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54070" w14:textId="4270A0B8" w:rsidR="006739CE" w:rsidRPr="00766511" w:rsidRDefault="00895EE0" w:rsidP="00A878B9">
      <w:pPr>
        <w:pStyle w:val="Nagwek1"/>
      </w:pPr>
      <w:r w:rsidRPr="00766511">
        <w:t>Standardy</w:t>
      </w:r>
      <w:r w:rsidR="006A5171" w:rsidRPr="00766511">
        <w:t xml:space="preserve"> ochr</w:t>
      </w:r>
      <w:bookmarkStart w:id="0" w:name="Załącznik_nr_1._Wzór_Polityki_ochrony_dz"/>
      <w:bookmarkStart w:id="1" w:name="_bookmark8"/>
      <w:bookmarkEnd w:id="0"/>
      <w:bookmarkEnd w:id="1"/>
      <w:r w:rsidR="006A5171" w:rsidRPr="00766511">
        <w:t xml:space="preserve">ony </w:t>
      </w:r>
      <w:r w:rsidR="006739CE" w:rsidRPr="00766511">
        <w:t>małoletnich</w:t>
      </w:r>
      <w:r w:rsidR="00B24B9C" w:rsidRPr="00766511">
        <w:t xml:space="preserve"> </w:t>
      </w:r>
      <w:r w:rsidR="006739CE" w:rsidRPr="00766511">
        <w:t xml:space="preserve">przed </w:t>
      </w:r>
      <w:r w:rsidR="00B24B9C" w:rsidRPr="00766511">
        <w:t>k</w:t>
      </w:r>
      <w:r w:rsidR="006739CE" w:rsidRPr="00766511">
        <w:t>rzywdzeniem</w:t>
      </w:r>
    </w:p>
    <w:p w14:paraId="2324AB00" w14:textId="77777777" w:rsidR="006A5171" w:rsidRPr="00766511" w:rsidRDefault="006A5171" w:rsidP="00E845FF">
      <w:pPr>
        <w:pStyle w:val="Nagwek2"/>
      </w:pPr>
      <w:r w:rsidRPr="00766511">
        <w:t xml:space="preserve">Szkoła Podstawowa nr 110 </w:t>
      </w:r>
    </w:p>
    <w:p w14:paraId="17BD4E73" w14:textId="525F0A8D" w:rsidR="006A5171" w:rsidRPr="00766511" w:rsidRDefault="006A5171" w:rsidP="00E845FF">
      <w:pPr>
        <w:pStyle w:val="Nagwek2"/>
      </w:pPr>
      <w:r w:rsidRPr="00766511">
        <w:t>im. Partyzantów Ziemi Łódzkiej</w:t>
      </w:r>
    </w:p>
    <w:p w14:paraId="6EA349B9" w14:textId="75D29C57" w:rsidR="006A5171" w:rsidRPr="00766511" w:rsidRDefault="006A5171" w:rsidP="00E845FF">
      <w:pPr>
        <w:pStyle w:val="Nagwek2"/>
      </w:pPr>
      <w:r w:rsidRPr="00766511">
        <w:t>Łódź, 202</w:t>
      </w:r>
      <w:r w:rsidR="00B54D42" w:rsidRPr="00766511">
        <w:t>5</w:t>
      </w:r>
      <w:r w:rsidRPr="00766511">
        <w:t>r.</w:t>
      </w:r>
      <w:r w:rsidRPr="00766511">
        <w:br/>
        <w:t xml:space="preserve">Wprowadzenie do </w:t>
      </w:r>
      <w:r w:rsidR="006A0127" w:rsidRPr="00766511">
        <w:t>Standardów</w:t>
      </w:r>
      <w:r w:rsidRPr="00766511">
        <w:t xml:space="preserve"> ochrony </w:t>
      </w:r>
      <w:r w:rsidR="006739CE" w:rsidRPr="00766511">
        <w:t>małoletnich</w:t>
      </w:r>
    </w:p>
    <w:p w14:paraId="61E248A8" w14:textId="77777777" w:rsidR="006A5171" w:rsidRPr="00D10E4B" w:rsidRDefault="006A5171" w:rsidP="00E845FF">
      <w:pPr>
        <w:pStyle w:val="Nagwek4"/>
        <w:rPr>
          <w:rFonts w:cs="Arial"/>
          <w:iCs w:val="0"/>
          <w:szCs w:val="24"/>
        </w:rPr>
      </w:pPr>
      <w:r w:rsidRPr="00D10E4B">
        <w:rPr>
          <w:rFonts w:cs="Arial"/>
          <w:iCs w:val="0"/>
          <w:szCs w:val="24"/>
        </w:rPr>
        <w:t>Preambuła</w:t>
      </w:r>
    </w:p>
    <w:p w14:paraId="410A2ECC" w14:textId="228A9AEC"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Naczelną zasadą wszystkich działań podejmowanych przez pracowników Szkoły Podstawowej nr 110 w Łodzi i osoby współpracujące ze szkołą (wolontariusze, stażyści, praktykanci, przedstawiciele instytucji i firm) jest działanie dla dobra ucznia i w jego najlepszym interesie. Wszyscy pracownicy placówki traktują ucznia z szacunkiem, uwzględniając jego potrzeby, aktywnie angażują się w działania wzmacniające bezpieczeństwo dzieci, szczególnie w kontekście ochrony przed przemocą i promowanie ich praw. Niedopuszczalne jest stosowanie przez pracownika wobec ucznia przemocy w jakiejkolwiek formie. Pracownik szkoły, realizując te cele, działa w ramach obowiązującego prawa, przepisów wewnętrznych Szkoły Podstawowej nr 110 w Łodzi oraz swoich kompetencji.</w:t>
      </w:r>
    </w:p>
    <w:p w14:paraId="50889313" w14:textId="070BC9E9" w:rsidR="006A5171" w:rsidRPr="00D10E4B" w:rsidRDefault="006A5171" w:rsidP="00E845FF">
      <w:pPr>
        <w:pStyle w:val="Nagwek4"/>
        <w:rPr>
          <w:rFonts w:cs="Arial"/>
          <w:iCs w:val="0"/>
          <w:szCs w:val="24"/>
        </w:rPr>
      </w:pPr>
      <w:r w:rsidRPr="00D10E4B">
        <w:rPr>
          <w:rFonts w:cs="Arial"/>
          <w:iCs w:val="0"/>
          <w:szCs w:val="24"/>
        </w:rPr>
        <w:t xml:space="preserve">Cel </w:t>
      </w:r>
      <w:r w:rsidR="006739CE" w:rsidRPr="00D10E4B">
        <w:rPr>
          <w:rFonts w:cs="Arial"/>
          <w:iCs w:val="0"/>
          <w:szCs w:val="24"/>
        </w:rPr>
        <w:t>standardów</w:t>
      </w:r>
      <w:r w:rsidRPr="00D10E4B">
        <w:rPr>
          <w:rFonts w:cs="Arial"/>
          <w:iCs w:val="0"/>
          <w:szCs w:val="24"/>
        </w:rPr>
        <w:t xml:space="preserve"> ochrony </w:t>
      </w:r>
      <w:r w:rsidR="00EA0303" w:rsidRPr="00D10E4B">
        <w:rPr>
          <w:rFonts w:cs="Arial"/>
          <w:iCs w:val="0"/>
          <w:szCs w:val="24"/>
        </w:rPr>
        <w:t>małoletnich</w:t>
      </w:r>
    </w:p>
    <w:p w14:paraId="227F0DC1" w14:textId="6BE073D5" w:rsidR="006A5171" w:rsidRPr="00D10E4B" w:rsidRDefault="006739CE"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Standardy</w:t>
      </w:r>
      <w:r w:rsidR="006A5171" w:rsidRPr="00D10E4B">
        <w:rPr>
          <w:rFonts w:ascii="Arial" w:hAnsi="Arial" w:cs="Arial"/>
          <w:color w:val="000000" w:themeColor="text1"/>
          <w:sz w:val="24"/>
          <w:szCs w:val="24"/>
        </w:rPr>
        <w:t xml:space="preserve"> ochrony </w:t>
      </w:r>
      <w:r w:rsidRPr="00D10E4B">
        <w:rPr>
          <w:rFonts w:ascii="Arial" w:hAnsi="Arial" w:cs="Arial"/>
          <w:color w:val="000000" w:themeColor="text1"/>
          <w:sz w:val="24"/>
          <w:szCs w:val="24"/>
        </w:rPr>
        <w:t xml:space="preserve">małoletnich prezentują ramowe zasady </w:t>
      </w:r>
      <w:r w:rsidR="006A5171" w:rsidRPr="00D10E4B">
        <w:rPr>
          <w:rFonts w:ascii="Arial" w:hAnsi="Arial" w:cs="Arial"/>
          <w:color w:val="000000" w:themeColor="text1"/>
          <w:sz w:val="24"/>
          <w:szCs w:val="24"/>
        </w:rPr>
        <w:t>i wytyczne, które mają na celu:</w:t>
      </w:r>
    </w:p>
    <w:p w14:paraId="7F3F7462" w14:textId="77777777" w:rsidR="006A5171" w:rsidRPr="00D10E4B" w:rsidRDefault="006A5171" w:rsidP="00E845FF">
      <w:pPr>
        <w:numPr>
          <w:ilvl w:val="0"/>
          <w:numId w:val="1"/>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uwrażliwienie wszystkich pracowników szkoły na wagę podejmowanych działań zmierzających do ochrony dzieci przed krzywdzeniem;</w:t>
      </w:r>
    </w:p>
    <w:p w14:paraId="4060DA8C" w14:textId="77777777" w:rsidR="006A5171" w:rsidRPr="00D10E4B" w:rsidRDefault="006A5171" w:rsidP="00E845FF">
      <w:pPr>
        <w:numPr>
          <w:ilvl w:val="0"/>
          <w:numId w:val="1"/>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wskazanie zakresów odpowiedzialności poszczególnych osób za bezpieczeństwo uczniów;</w:t>
      </w:r>
    </w:p>
    <w:p w14:paraId="5EAD0BF1" w14:textId="77777777" w:rsidR="006A5171" w:rsidRPr="00D10E4B" w:rsidRDefault="006A5171" w:rsidP="00E845FF">
      <w:pPr>
        <w:numPr>
          <w:ilvl w:val="0"/>
          <w:numId w:val="1"/>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podejmowanie adekwatnej interwencji w przypadku podejrzenia krzywdzenia ucznia i/lub bezpośredniego zagrożenia jego zdrowia i życia;</w:t>
      </w:r>
    </w:p>
    <w:p w14:paraId="2FB009A6" w14:textId="77777777" w:rsidR="006A5171" w:rsidRPr="00D10E4B" w:rsidRDefault="006A5171" w:rsidP="00E845FF">
      <w:pPr>
        <w:numPr>
          <w:ilvl w:val="0"/>
          <w:numId w:val="1"/>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lastRenderedPageBreak/>
        <w:t>określenie działań edukacyjnych, profilaktycznych i interwencyjnych mających na celu zapewnienie uczniom bezpieczeństwa;</w:t>
      </w:r>
    </w:p>
    <w:p w14:paraId="0F6EEAC4" w14:textId="2066FB8A" w:rsidR="006A5171" w:rsidRPr="00D10E4B" w:rsidRDefault="006A5171" w:rsidP="00E845FF">
      <w:pPr>
        <w:numPr>
          <w:ilvl w:val="0"/>
          <w:numId w:val="1"/>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rozwijanie w Szkole Podstawowej nr 110 w Łodzi kultury pracy opartej na prawach dziecka i ciągłym uczeniu się;</w:t>
      </w:r>
    </w:p>
    <w:p w14:paraId="5123AFAA" w14:textId="62B4132B" w:rsidR="006A5171" w:rsidRPr="00D10E4B" w:rsidRDefault="00E66B56"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Niniejsze Standardy </w:t>
      </w:r>
      <w:r w:rsidR="006A5171" w:rsidRPr="00D10E4B">
        <w:rPr>
          <w:rFonts w:ascii="Arial" w:hAnsi="Arial" w:cs="Arial"/>
          <w:color w:val="000000" w:themeColor="text1"/>
          <w:sz w:val="24"/>
          <w:szCs w:val="24"/>
        </w:rPr>
        <w:t xml:space="preserve">ochrony </w:t>
      </w:r>
      <w:r w:rsidRPr="00D10E4B">
        <w:rPr>
          <w:rFonts w:ascii="Arial" w:hAnsi="Arial" w:cs="Arial"/>
          <w:color w:val="000000" w:themeColor="text1"/>
          <w:sz w:val="24"/>
          <w:szCs w:val="24"/>
        </w:rPr>
        <w:t>małoletnich</w:t>
      </w:r>
      <w:r w:rsidR="006A5171" w:rsidRPr="00D10E4B">
        <w:rPr>
          <w:rFonts w:ascii="Arial" w:hAnsi="Arial" w:cs="Arial"/>
          <w:color w:val="000000" w:themeColor="text1"/>
          <w:sz w:val="24"/>
          <w:szCs w:val="24"/>
        </w:rPr>
        <w:t xml:space="preserve"> przed krzywdzeniem został</w:t>
      </w:r>
      <w:r w:rsidRPr="00D10E4B">
        <w:rPr>
          <w:rFonts w:ascii="Arial" w:hAnsi="Arial" w:cs="Arial"/>
          <w:color w:val="000000" w:themeColor="text1"/>
          <w:sz w:val="24"/>
          <w:szCs w:val="24"/>
        </w:rPr>
        <w:t>y</w:t>
      </w:r>
      <w:r w:rsidR="006A5171" w:rsidRPr="00D10E4B">
        <w:rPr>
          <w:rFonts w:ascii="Arial" w:hAnsi="Arial" w:cs="Arial"/>
          <w:color w:val="000000" w:themeColor="text1"/>
          <w:sz w:val="24"/>
          <w:szCs w:val="24"/>
        </w:rPr>
        <w:t xml:space="preserve"> opublikowan</w:t>
      </w:r>
      <w:r w:rsidRPr="00D10E4B">
        <w:rPr>
          <w:rFonts w:ascii="Arial" w:hAnsi="Arial" w:cs="Arial"/>
          <w:color w:val="000000" w:themeColor="text1"/>
          <w:sz w:val="24"/>
          <w:szCs w:val="24"/>
        </w:rPr>
        <w:t>e</w:t>
      </w:r>
      <w:r w:rsidR="006A5171" w:rsidRPr="00D10E4B">
        <w:rPr>
          <w:rFonts w:ascii="Arial" w:hAnsi="Arial" w:cs="Arial"/>
          <w:color w:val="000000" w:themeColor="text1"/>
          <w:sz w:val="24"/>
          <w:szCs w:val="24"/>
        </w:rPr>
        <w:t xml:space="preserve"> na stronie internetowej Szkoły Podstawowej nr 110 w Łodzi. </w:t>
      </w:r>
      <w:r w:rsidRPr="00D10E4B">
        <w:rPr>
          <w:rFonts w:ascii="Arial" w:hAnsi="Arial" w:cs="Arial"/>
          <w:color w:val="000000" w:themeColor="text1"/>
          <w:sz w:val="24"/>
          <w:szCs w:val="24"/>
        </w:rPr>
        <w:t>Są</w:t>
      </w:r>
      <w:r w:rsidR="006A5171" w:rsidRPr="00D10E4B">
        <w:rPr>
          <w:rFonts w:ascii="Arial" w:hAnsi="Arial" w:cs="Arial"/>
          <w:color w:val="000000" w:themeColor="text1"/>
          <w:sz w:val="24"/>
          <w:szCs w:val="24"/>
        </w:rPr>
        <w:t xml:space="preserve"> promowan</w:t>
      </w:r>
      <w:r w:rsidRPr="00D10E4B">
        <w:rPr>
          <w:rFonts w:ascii="Arial" w:hAnsi="Arial" w:cs="Arial"/>
          <w:color w:val="000000" w:themeColor="text1"/>
          <w:sz w:val="24"/>
          <w:szCs w:val="24"/>
        </w:rPr>
        <w:t>e</w:t>
      </w:r>
      <w:r w:rsidR="006A5171" w:rsidRPr="00D10E4B">
        <w:rPr>
          <w:rFonts w:ascii="Arial" w:hAnsi="Arial" w:cs="Arial"/>
          <w:color w:val="000000" w:themeColor="text1"/>
          <w:sz w:val="24"/>
          <w:szCs w:val="24"/>
        </w:rPr>
        <w:t xml:space="preserve"> wśród całego personelu, rodziców i uczniów uczęszczających do szkoły. Poszczególne grupy małoletnich są ze </w:t>
      </w:r>
      <w:r w:rsidRPr="00D10E4B">
        <w:rPr>
          <w:rFonts w:ascii="Arial" w:hAnsi="Arial" w:cs="Arial"/>
          <w:color w:val="000000" w:themeColor="text1"/>
          <w:sz w:val="24"/>
          <w:szCs w:val="24"/>
        </w:rPr>
        <w:t>S</w:t>
      </w:r>
      <w:r w:rsidR="006A5171" w:rsidRPr="00D10E4B">
        <w:rPr>
          <w:rFonts w:ascii="Arial" w:hAnsi="Arial" w:cs="Arial"/>
          <w:color w:val="000000" w:themeColor="text1"/>
          <w:sz w:val="24"/>
          <w:szCs w:val="24"/>
        </w:rPr>
        <w:t>tandardami aktywnie zapoznawane poprzez prowadzone działania edukacyjne i informacyjne.</w:t>
      </w:r>
    </w:p>
    <w:p w14:paraId="6116E82B" w14:textId="77777777" w:rsidR="006A5171" w:rsidRPr="00D10E4B" w:rsidRDefault="006A5171" w:rsidP="00E845FF">
      <w:pPr>
        <w:pStyle w:val="Nagwek4"/>
      </w:pPr>
      <w:r w:rsidRPr="00D10E4B">
        <w:t xml:space="preserve">Słowniczek - </w:t>
      </w:r>
      <w:r w:rsidRPr="00766511">
        <w:t>wyjaśnienie</w:t>
      </w:r>
      <w:r w:rsidRPr="00D10E4B">
        <w:t xml:space="preserve"> terminów</w:t>
      </w:r>
    </w:p>
    <w:p w14:paraId="46D5AA8A" w14:textId="504B6EC0" w:rsidR="006A5171" w:rsidRPr="00D10E4B" w:rsidRDefault="006A5171" w:rsidP="00E845FF">
      <w:pPr>
        <w:numPr>
          <w:ilvl w:val="0"/>
          <w:numId w:val="2"/>
        </w:numPr>
        <w:spacing w:before="240" w:after="240" w:line="360" w:lineRule="auto"/>
        <w:ind w:left="714" w:hanging="357"/>
        <w:rPr>
          <w:rFonts w:ascii="Arial" w:hAnsi="Arial" w:cs="Arial"/>
          <w:color w:val="000000" w:themeColor="text1"/>
          <w:sz w:val="24"/>
          <w:szCs w:val="24"/>
        </w:rPr>
      </w:pPr>
      <w:r w:rsidRPr="00D10E4B">
        <w:rPr>
          <w:rFonts w:ascii="Arial" w:hAnsi="Arial" w:cs="Arial"/>
          <w:b/>
          <w:bCs/>
          <w:color w:val="000000" w:themeColor="text1"/>
          <w:sz w:val="24"/>
          <w:szCs w:val="24"/>
        </w:rPr>
        <w:t xml:space="preserve">Pracownik szkoły </w:t>
      </w:r>
      <w:r w:rsidRPr="00D10E4B">
        <w:rPr>
          <w:rFonts w:ascii="Arial" w:hAnsi="Arial" w:cs="Arial"/>
          <w:color w:val="000000" w:themeColor="text1"/>
          <w:sz w:val="24"/>
          <w:szCs w:val="24"/>
        </w:rPr>
        <w:t xml:space="preserve">- należy przez to rozumieć każdego pracownika </w:t>
      </w:r>
      <w:bookmarkStart w:id="2" w:name="_Hlk157973360"/>
      <w:r w:rsidRPr="00D10E4B">
        <w:rPr>
          <w:rFonts w:ascii="Arial" w:hAnsi="Arial" w:cs="Arial"/>
          <w:color w:val="000000" w:themeColor="text1"/>
          <w:sz w:val="24"/>
          <w:szCs w:val="24"/>
        </w:rPr>
        <w:t>Szkoły Podstawowej nr 11</w:t>
      </w:r>
      <w:r w:rsidR="00EC045A"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w:t>
      </w:r>
      <w:bookmarkEnd w:id="2"/>
      <w:r w:rsidRPr="00D10E4B">
        <w:rPr>
          <w:rFonts w:ascii="Arial" w:hAnsi="Arial" w:cs="Arial"/>
          <w:color w:val="000000" w:themeColor="text1"/>
          <w:sz w:val="24"/>
          <w:szCs w:val="24"/>
        </w:rPr>
        <w:t>bez względu na formę zatrudnienia,</w:t>
      </w:r>
      <w:r w:rsidR="00766511">
        <w:rPr>
          <w:rFonts w:ascii="Arial" w:hAnsi="Arial" w:cs="Arial"/>
          <w:color w:val="000000" w:themeColor="text1"/>
          <w:sz w:val="24"/>
          <w:szCs w:val="24"/>
        </w:rPr>
        <w:t xml:space="preserve"> </w:t>
      </w:r>
      <w:r w:rsidRPr="00D10E4B">
        <w:rPr>
          <w:rFonts w:ascii="Arial" w:hAnsi="Arial" w:cs="Arial"/>
          <w:color w:val="000000" w:themeColor="text1"/>
          <w:sz w:val="24"/>
          <w:szCs w:val="24"/>
        </w:rPr>
        <w:t>w tym współpracownika, stażystę, wolontariusza lub inną osobę, która z racji pełnionej funkcji lub zadań ma (nawet potencjalny) kontakt z uczniami;</w:t>
      </w:r>
    </w:p>
    <w:p w14:paraId="0DFC3FB6" w14:textId="78E4A83E" w:rsidR="006A5171" w:rsidRPr="00D10E4B" w:rsidRDefault="006A5171" w:rsidP="00E845FF">
      <w:pPr>
        <w:numPr>
          <w:ilvl w:val="0"/>
          <w:numId w:val="2"/>
        </w:numPr>
        <w:spacing w:before="240" w:after="240" w:line="360" w:lineRule="auto"/>
        <w:ind w:left="714" w:hanging="357"/>
        <w:rPr>
          <w:rFonts w:ascii="Arial" w:hAnsi="Arial" w:cs="Arial"/>
          <w:color w:val="000000" w:themeColor="text1"/>
          <w:sz w:val="24"/>
          <w:szCs w:val="24"/>
        </w:rPr>
      </w:pPr>
      <w:r w:rsidRPr="00D10E4B">
        <w:rPr>
          <w:rFonts w:ascii="Arial" w:hAnsi="Arial" w:cs="Arial"/>
          <w:b/>
          <w:bCs/>
          <w:color w:val="000000" w:themeColor="text1"/>
          <w:sz w:val="24"/>
          <w:szCs w:val="24"/>
        </w:rPr>
        <w:t>Osoby współpracujące ze szkołą -</w:t>
      </w:r>
      <w:r w:rsidRPr="00D10E4B">
        <w:rPr>
          <w:rFonts w:ascii="Arial" w:hAnsi="Arial" w:cs="Arial"/>
          <w:color w:val="000000" w:themeColor="text1"/>
          <w:sz w:val="24"/>
          <w:szCs w:val="24"/>
        </w:rPr>
        <w:t xml:space="preserve"> to pracownicy firm i instytucji wspierających szkołę, wolontariusze, stażyści, praktykanci odbywający w szkole praktykę zawodową;</w:t>
      </w:r>
    </w:p>
    <w:p w14:paraId="2124D8D9" w14:textId="77777777" w:rsidR="006A5171" w:rsidRPr="00D10E4B" w:rsidRDefault="006A5171" w:rsidP="00E845FF">
      <w:pPr>
        <w:numPr>
          <w:ilvl w:val="0"/>
          <w:numId w:val="2"/>
        </w:numPr>
        <w:spacing w:before="240" w:after="240" w:line="360" w:lineRule="auto"/>
        <w:ind w:left="714" w:hanging="357"/>
        <w:rPr>
          <w:rFonts w:ascii="Arial" w:hAnsi="Arial" w:cs="Arial"/>
          <w:color w:val="000000" w:themeColor="text1"/>
          <w:sz w:val="24"/>
          <w:szCs w:val="24"/>
        </w:rPr>
      </w:pPr>
      <w:r w:rsidRPr="00D10E4B">
        <w:rPr>
          <w:rFonts w:ascii="Arial" w:hAnsi="Arial" w:cs="Arial"/>
          <w:b/>
          <w:bCs/>
          <w:color w:val="000000" w:themeColor="text1"/>
          <w:sz w:val="24"/>
          <w:szCs w:val="24"/>
        </w:rPr>
        <w:t>Uczeń/małoletni -</w:t>
      </w:r>
      <w:r w:rsidRPr="00D10E4B">
        <w:rPr>
          <w:rFonts w:ascii="Arial" w:hAnsi="Arial" w:cs="Arial"/>
          <w:color w:val="000000" w:themeColor="text1"/>
          <w:sz w:val="24"/>
          <w:szCs w:val="24"/>
        </w:rPr>
        <w:t xml:space="preserve"> to każda osoba do ukończenia 18 roku życia;</w:t>
      </w:r>
    </w:p>
    <w:p w14:paraId="1D9FCB5C" w14:textId="77175352" w:rsidR="006A5171" w:rsidRPr="00D10E4B" w:rsidRDefault="006A5171" w:rsidP="00E845FF">
      <w:pPr>
        <w:numPr>
          <w:ilvl w:val="0"/>
          <w:numId w:val="2"/>
        </w:numPr>
        <w:spacing w:before="240" w:after="240" w:line="360" w:lineRule="auto"/>
        <w:ind w:left="714" w:hanging="357"/>
        <w:rPr>
          <w:rFonts w:ascii="Arial" w:hAnsi="Arial" w:cs="Arial"/>
          <w:color w:val="000000" w:themeColor="text1"/>
          <w:sz w:val="24"/>
          <w:szCs w:val="24"/>
        </w:rPr>
      </w:pPr>
      <w:r w:rsidRPr="00D10E4B">
        <w:rPr>
          <w:rFonts w:ascii="Arial" w:hAnsi="Arial" w:cs="Arial"/>
          <w:b/>
          <w:bCs/>
          <w:color w:val="000000" w:themeColor="text1"/>
          <w:sz w:val="24"/>
          <w:szCs w:val="24"/>
        </w:rPr>
        <w:t>Opiekun dziecka</w:t>
      </w:r>
      <w:r w:rsidRPr="00D10E4B">
        <w:rPr>
          <w:rFonts w:ascii="Arial" w:hAnsi="Arial" w:cs="Arial"/>
          <w:color w:val="000000" w:themeColor="text1"/>
          <w:sz w:val="24"/>
          <w:szCs w:val="24"/>
        </w:rPr>
        <w:t xml:space="preserve"> - to osoba uprawniona do reprezentacji dziecka, w szczególności jego rodzic lub opiekun prawny np. rodzic zastępczy;</w:t>
      </w:r>
    </w:p>
    <w:p w14:paraId="164949B0" w14:textId="77777777" w:rsidR="006A5171" w:rsidRPr="00D10E4B" w:rsidRDefault="006A5171" w:rsidP="00E845FF">
      <w:pPr>
        <w:numPr>
          <w:ilvl w:val="0"/>
          <w:numId w:val="2"/>
        </w:numPr>
        <w:spacing w:before="240" w:after="240" w:line="360" w:lineRule="auto"/>
        <w:ind w:left="714" w:hanging="357"/>
        <w:rPr>
          <w:rFonts w:ascii="Arial" w:hAnsi="Arial" w:cs="Arial"/>
          <w:color w:val="000000" w:themeColor="text1"/>
          <w:sz w:val="24"/>
          <w:szCs w:val="24"/>
        </w:rPr>
      </w:pPr>
      <w:r w:rsidRPr="00D10E4B">
        <w:rPr>
          <w:rFonts w:ascii="Arial" w:hAnsi="Arial" w:cs="Arial"/>
          <w:b/>
          <w:bCs/>
          <w:color w:val="000000" w:themeColor="text1"/>
          <w:sz w:val="24"/>
          <w:szCs w:val="24"/>
        </w:rPr>
        <w:t>Zgoda rodzica</w:t>
      </w:r>
      <w:r w:rsidRPr="00D10E4B">
        <w:rPr>
          <w:rFonts w:ascii="Arial" w:hAnsi="Arial" w:cs="Arial"/>
          <w:color w:val="000000" w:themeColor="text1"/>
          <w:sz w:val="24"/>
          <w:szCs w:val="24"/>
        </w:rPr>
        <w:t xml:space="preserve"> </w:t>
      </w:r>
      <w:r w:rsidRPr="00D10E4B">
        <w:rPr>
          <w:rFonts w:ascii="Arial" w:hAnsi="Arial" w:cs="Arial"/>
          <w:b/>
          <w:bCs/>
          <w:color w:val="000000" w:themeColor="text1"/>
          <w:sz w:val="24"/>
          <w:szCs w:val="24"/>
        </w:rPr>
        <w:t>dziecka</w:t>
      </w:r>
      <w:r w:rsidRPr="00D10E4B">
        <w:rPr>
          <w:rFonts w:ascii="Arial" w:hAnsi="Arial" w:cs="Arial"/>
          <w:color w:val="000000" w:themeColor="text1"/>
          <w:sz w:val="24"/>
          <w:szCs w:val="24"/>
        </w:rPr>
        <w:t xml:space="preserve"> - oznacza zgodę co najmniej jednego z rodziców dziecka. Jednak w przypadku braku porozumienia między rodzicami dziecka należy poinformować rodziców o konieczności rozstrzygnięcia sprawy przez sąd rodzinny i nieletnich;</w:t>
      </w:r>
    </w:p>
    <w:p w14:paraId="149CA06F" w14:textId="77777777" w:rsidR="006A5171" w:rsidRPr="00D10E4B" w:rsidRDefault="006A5171" w:rsidP="00E845FF">
      <w:pPr>
        <w:numPr>
          <w:ilvl w:val="0"/>
          <w:numId w:val="2"/>
        </w:numPr>
        <w:spacing w:before="240" w:after="240" w:line="360" w:lineRule="auto"/>
        <w:ind w:left="714" w:hanging="357"/>
        <w:rPr>
          <w:rFonts w:ascii="Arial" w:hAnsi="Arial" w:cs="Arial"/>
          <w:color w:val="000000" w:themeColor="text1"/>
          <w:sz w:val="24"/>
          <w:szCs w:val="24"/>
        </w:rPr>
      </w:pPr>
      <w:r w:rsidRPr="00D10E4B">
        <w:rPr>
          <w:rFonts w:ascii="Arial" w:hAnsi="Arial" w:cs="Arial"/>
          <w:b/>
          <w:bCs/>
          <w:color w:val="000000" w:themeColor="text1"/>
          <w:sz w:val="24"/>
          <w:szCs w:val="24"/>
        </w:rPr>
        <w:t>Krzywdzenie dziecka</w:t>
      </w:r>
      <w:r w:rsidRPr="00D10E4B">
        <w:rPr>
          <w:rFonts w:ascii="Arial" w:hAnsi="Arial" w:cs="Arial"/>
          <w:color w:val="000000" w:themeColor="text1"/>
          <w:sz w:val="24"/>
          <w:szCs w:val="24"/>
        </w:rPr>
        <w:t xml:space="preserve"> - należy przez to rozumieć popełnienie czynu zabronionego lub czynu karalnego na szkodę ucznia przez jakąkolwiek osobę, w tym pracownika szkoły, lub zagrożenie dobra dziecka, w tym jego zaniedbywanie;</w:t>
      </w:r>
    </w:p>
    <w:p w14:paraId="57C37E57" w14:textId="77777777" w:rsidR="006A5171" w:rsidRPr="00D10E4B" w:rsidRDefault="006A5171" w:rsidP="00E845FF">
      <w:pPr>
        <w:numPr>
          <w:ilvl w:val="0"/>
          <w:numId w:val="2"/>
        </w:numPr>
        <w:spacing w:before="240" w:after="240" w:line="360" w:lineRule="auto"/>
        <w:ind w:left="714" w:hanging="357"/>
        <w:rPr>
          <w:rFonts w:ascii="Arial" w:hAnsi="Arial" w:cs="Arial"/>
          <w:color w:val="000000" w:themeColor="text1"/>
          <w:sz w:val="24"/>
          <w:szCs w:val="24"/>
        </w:rPr>
      </w:pPr>
      <w:r w:rsidRPr="00D10E4B">
        <w:rPr>
          <w:rFonts w:ascii="Arial" w:hAnsi="Arial" w:cs="Arial"/>
          <w:b/>
          <w:bCs/>
          <w:color w:val="000000" w:themeColor="text1"/>
          <w:sz w:val="24"/>
          <w:szCs w:val="24"/>
        </w:rPr>
        <w:lastRenderedPageBreak/>
        <w:t>Osoba odpowiedzialna za Internet</w:t>
      </w:r>
      <w:r w:rsidRPr="00D10E4B">
        <w:rPr>
          <w:rFonts w:ascii="Arial" w:hAnsi="Arial" w:cs="Arial"/>
          <w:color w:val="000000" w:themeColor="text1"/>
          <w:sz w:val="24"/>
          <w:szCs w:val="24"/>
        </w:rPr>
        <w:t xml:space="preserve"> - to wyznaczony przez dyrektora placówki pracownik, sprawujący nadzór nad korzystaniem z Internetu przez uczniów na terenie szkoły i ich bezpieczeństwem w Internecie;</w:t>
      </w:r>
    </w:p>
    <w:p w14:paraId="01D2BC68" w14:textId="54E47A48" w:rsidR="006A5171" w:rsidRPr="00D10E4B" w:rsidRDefault="006A5171" w:rsidP="00E845FF">
      <w:pPr>
        <w:numPr>
          <w:ilvl w:val="0"/>
          <w:numId w:val="2"/>
        </w:numPr>
        <w:spacing w:before="240" w:after="240" w:line="360" w:lineRule="auto"/>
        <w:ind w:left="714" w:hanging="357"/>
        <w:rPr>
          <w:rFonts w:ascii="Arial" w:hAnsi="Arial" w:cs="Arial"/>
          <w:color w:val="000000" w:themeColor="text1"/>
          <w:sz w:val="24"/>
          <w:szCs w:val="24"/>
        </w:rPr>
      </w:pPr>
      <w:r w:rsidRPr="00D10E4B">
        <w:rPr>
          <w:rFonts w:ascii="Arial" w:hAnsi="Arial" w:cs="Arial"/>
          <w:b/>
          <w:bCs/>
          <w:color w:val="000000" w:themeColor="text1"/>
          <w:sz w:val="24"/>
          <w:szCs w:val="24"/>
        </w:rPr>
        <w:t xml:space="preserve">Osoba odpowiedzialna za </w:t>
      </w:r>
      <w:r w:rsidR="0044324E" w:rsidRPr="00D10E4B">
        <w:rPr>
          <w:rFonts w:ascii="Arial" w:hAnsi="Arial" w:cs="Arial"/>
          <w:b/>
          <w:bCs/>
          <w:color w:val="000000" w:themeColor="text1"/>
          <w:sz w:val="24"/>
          <w:szCs w:val="24"/>
        </w:rPr>
        <w:t>Standardy ochrony małoletnich przed krzywdzeniem</w:t>
      </w:r>
      <w:r w:rsidRPr="00D10E4B">
        <w:rPr>
          <w:rFonts w:ascii="Arial" w:hAnsi="Arial" w:cs="Arial"/>
          <w:b/>
          <w:bCs/>
          <w:color w:val="000000" w:themeColor="text1"/>
          <w:sz w:val="24"/>
          <w:szCs w:val="24"/>
        </w:rPr>
        <w:t xml:space="preserve"> -</w:t>
      </w:r>
      <w:r w:rsidRPr="00D10E4B">
        <w:rPr>
          <w:rFonts w:ascii="Arial" w:hAnsi="Arial" w:cs="Arial"/>
          <w:color w:val="000000" w:themeColor="text1"/>
          <w:sz w:val="24"/>
          <w:szCs w:val="24"/>
        </w:rPr>
        <w:t xml:space="preserve"> to wyznaczony przez dyrektora szkoły pracownik sprawujący nadzór nad realizacją Standardów ochrony </w:t>
      </w:r>
      <w:r w:rsidR="0044324E" w:rsidRPr="00D10E4B">
        <w:rPr>
          <w:rFonts w:ascii="Arial" w:hAnsi="Arial" w:cs="Arial"/>
          <w:color w:val="000000" w:themeColor="text1"/>
          <w:sz w:val="24"/>
          <w:szCs w:val="24"/>
        </w:rPr>
        <w:t>małoletnich</w:t>
      </w:r>
      <w:r w:rsidRPr="00D10E4B">
        <w:rPr>
          <w:rFonts w:ascii="Arial" w:hAnsi="Arial" w:cs="Arial"/>
          <w:color w:val="000000" w:themeColor="text1"/>
          <w:sz w:val="24"/>
          <w:szCs w:val="24"/>
        </w:rPr>
        <w:t xml:space="preserve"> przed krzywdzeniem w szkole;</w:t>
      </w:r>
    </w:p>
    <w:p w14:paraId="6120AFA4" w14:textId="77777777" w:rsidR="00300BC9" w:rsidRPr="00D10E4B" w:rsidRDefault="006A5171" w:rsidP="00E845FF">
      <w:pPr>
        <w:numPr>
          <w:ilvl w:val="0"/>
          <w:numId w:val="2"/>
        </w:numPr>
        <w:spacing w:before="240" w:after="240" w:line="360" w:lineRule="auto"/>
        <w:ind w:left="714" w:hanging="357"/>
        <w:rPr>
          <w:rFonts w:ascii="Arial" w:hAnsi="Arial" w:cs="Arial"/>
          <w:color w:val="000000" w:themeColor="text1"/>
          <w:sz w:val="24"/>
          <w:szCs w:val="24"/>
        </w:rPr>
      </w:pPr>
      <w:r w:rsidRPr="00D10E4B">
        <w:rPr>
          <w:rFonts w:ascii="Arial" w:hAnsi="Arial" w:cs="Arial"/>
          <w:b/>
          <w:bCs/>
          <w:color w:val="000000" w:themeColor="text1"/>
          <w:sz w:val="24"/>
          <w:szCs w:val="24"/>
        </w:rPr>
        <w:t>Dane osobowe ucznia -</w:t>
      </w:r>
      <w:r w:rsidRPr="00D10E4B">
        <w:rPr>
          <w:rFonts w:ascii="Arial" w:hAnsi="Arial" w:cs="Arial"/>
          <w:color w:val="000000" w:themeColor="text1"/>
          <w:sz w:val="24"/>
          <w:szCs w:val="24"/>
        </w:rPr>
        <w:t xml:space="preserve"> to wszelkie informacje umożliwiające identyfikację ucznia a w odniesieniu do konkretnego, zidentyfikowanego ucznia – wszelkie informacje o nim;</w:t>
      </w:r>
    </w:p>
    <w:p w14:paraId="536A54FE" w14:textId="48C5A390" w:rsidR="006A5171" w:rsidRPr="00D10E4B" w:rsidRDefault="006A5171" w:rsidP="00E845FF">
      <w:pPr>
        <w:pStyle w:val="Nagwek4"/>
        <w:rPr>
          <w:szCs w:val="24"/>
        </w:rPr>
      </w:pPr>
      <w:r w:rsidRPr="00D10E4B">
        <w:rPr>
          <w:rStyle w:val="Nagwek4Znak"/>
          <w:b/>
          <w:iCs/>
          <w:szCs w:val="24"/>
        </w:rPr>
        <w:t>Krzywdzeniem jest</w:t>
      </w:r>
      <w:r w:rsidRPr="00D10E4B">
        <w:rPr>
          <w:szCs w:val="24"/>
        </w:rPr>
        <w:t>:</w:t>
      </w:r>
    </w:p>
    <w:p w14:paraId="314B71DC" w14:textId="5C3401FB" w:rsidR="006A5171" w:rsidRPr="00D10E4B" w:rsidRDefault="006A5171" w:rsidP="00E845FF">
      <w:pPr>
        <w:numPr>
          <w:ilvl w:val="0"/>
          <w:numId w:val="3"/>
        </w:numPr>
        <w:spacing w:before="240" w:after="240" w:line="360" w:lineRule="auto"/>
        <w:rPr>
          <w:rFonts w:ascii="Arial" w:hAnsi="Arial" w:cs="Arial"/>
          <w:color w:val="000000" w:themeColor="text1"/>
          <w:sz w:val="24"/>
          <w:szCs w:val="24"/>
        </w:rPr>
      </w:pPr>
      <w:r w:rsidRPr="00D10E4B">
        <w:rPr>
          <w:rFonts w:ascii="Arial" w:hAnsi="Arial" w:cs="Arial"/>
          <w:b/>
          <w:bCs/>
          <w:color w:val="000000" w:themeColor="text1"/>
          <w:sz w:val="24"/>
          <w:szCs w:val="24"/>
        </w:rPr>
        <w:t xml:space="preserve">Przemoc </w:t>
      </w:r>
      <w:r w:rsidRPr="00D10E4B">
        <w:rPr>
          <w:rFonts w:ascii="Arial" w:hAnsi="Arial" w:cs="Arial"/>
          <w:color w:val="000000" w:themeColor="text1"/>
          <w:sz w:val="24"/>
          <w:szCs w:val="24"/>
        </w:rPr>
        <w:t>– zachodzi wówczas, gdy jakaś osoba odnosi się do drugiej w sposób niezgodny z wymaganiami relacji, która je łączy;</w:t>
      </w:r>
    </w:p>
    <w:p w14:paraId="365BD9BE" w14:textId="77777777" w:rsidR="006A5171" w:rsidRPr="00D10E4B" w:rsidRDefault="006A5171" w:rsidP="00E845FF">
      <w:pPr>
        <w:numPr>
          <w:ilvl w:val="0"/>
          <w:numId w:val="3"/>
        </w:numPr>
        <w:spacing w:before="240" w:after="240" w:line="360" w:lineRule="auto"/>
        <w:rPr>
          <w:rFonts w:ascii="Arial" w:hAnsi="Arial" w:cs="Arial"/>
          <w:color w:val="000000" w:themeColor="text1"/>
          <w:sz w:val="24"/>
          <w:szCs w:val="24"/>
        </w:rPr>
      </w:pPr>
      <w:r w:rsidRPr="00D10E4B">
        <w:rPr>
          <w:rFonts w:ascii="Arial" w:hAnsi="Arial" w:cs="Arial"/>
          <w:b/>
          <w:bCs/>
          <w:color w:val="000000" w:themeColor="text1"/>
          <w:sz w:val="24"/>
          <w:szCs w:val="24"/>
        </w:rPr>
        <w:t>Przemoc fizyczna</w:t>
      </w:r>
      <w:r w:rsidRPr="00D10E4B">
        <w:rPr>
          <w:rFonts w:ascii="Arial" w:hAnsi="Arial" w:cs="Arial"/>
          <w:color w:val="000000" w:themeColor="text1"/>
          <w:sz w:val="24"/>
          <w:szCs w:val="24"/>
        </w:rPr>
        <w:t xml:space="preserve"> – jest to celowe uszkodzenie ciała, zadawanie bólu poprzez szarpanie, kopanie, popychanie, policzkowanie, przypalanie papierosem, bicie ręką przy użyciu przedmiotów, klaps lub groźba uszkodzenia ciała. Skutkiem przemocy fizycznej mogą być złamania, siniaki, rany cięte, poparzenia, obrażenia wewnętrzne;</w:t>
      </w:r>
    </w:p>
    <w:p w14:paraId="7CBD192C" w14:textId="07812399" w:rsidR="006A5171" w:rsidRPr="00D10E4B" w:rsidRDefault="006A5171" w:rsidP="00E845FF">
      <w:pPr>
        <w:numPr>
          <w:ilvl w:val="0"/>
          <w:numId w:val="4"/>
        </w:numPr>
        <w:spacing w:before="240" w:after="240" w:line="360" w:lineRule="auto"/>
        <w:rPr>
          <w:rFonts w:ascii="Arial" w:hAnsi="Arial" w:cs="Arial"/>
          <w:color w:val="000000" w:themeColor="text1"/>
          <w:sz w:val="24"/>
          <w:szCs w:val="24"/>
        </w:rPr>
      </w:pPr>
      <w:r w:rsidRPr="00D10E4B">
        <w:rPr>
          <w:rFonts w:ascii="Arial" w:hAnsi="Arial" w:cs="Arial"/>
          <w:b/>
          <w:bCs/>
          <w:color w:val="000000" w:themeColor="text1"/>
          <w:sz w:val="24"/>
          <w:szCs w:val="24"/>
        </w:rPr>
        <w:t>Przemoc emocjonalna</w:t>
      </w:r>
      <w:r w:rsidRPr="00D10E4B">
        <w:rPr>
          <w:rFonts w:ascii="Arial" w:hAnsi="Arial" w:cs="Arial"/>
          <w:color w:val="000000" w:themeColor="text1"/>
          <w:sz w:val="24"/>
          <w:szCs w:val="24"/>
        </w:rPr>
        <w:t xml:space="preserve"> – to powtarzające się poniżanie, upokarzanie i ośmieszanie ucznia, straszenie, szantażowanie, krzyczenie, lekceważenie, wciąganie dziecka w konflikt dorosłych, manipulowanie nim, brak odpowiedniego wsparcia, uwagi i miłości, stawianie dziecku wymagań i oczekiwań, którym nie jest ono w stanie sprostać. Jej celem jest  naruszenie godności osobistej;</w:t>
      </w:r>
    </w:p>
    <w:p w14:paraId="0DC0EFFA" w14:textId="35904F39" w:rsidR="006A5171" w:rsidRPr="00D10E4B" w:rsidRDefault="006A5171" w:rsidP="00E845FF">
      <w:pPr>
        <w:numPr>
          <w:ilvl w:val="0"/>
          <w:numId w:val="4"/>
        </w:numPr>
        <w:spacing w:before="240" w:after="240" w:line="360" w:lineRule="auto"/>
        <w:ind w:left="709" w:hanging="709"/>
        <w:rPr>
          <w:rFonts w:ascii="Arial" w:hAnsi="Arial" w:cs="Arial"/>
          <w:color w:val="000000" w:themeColor="text1"/>
          <w:sz w:val="24"/>
          <w:szCs w:val="24"/>
        </w:rPr>
      </w:pPr>
      <w:r w:rsidRPr="00D10E4B">
        <w:rPr>
          <w:rFonts w:ascii="Arial" w:hAnsi="Arial" w:cs="Arial"/>
          <w:b/>
          <w:bCs/>
          <w:color w:val="000000" w:themeColor="text1"/>
          <w:sz w:val="24"/>
          <w:szCs w:val="24"/>
        </w:rPr>
        <w:t xml:space="preserve">Wykorzystywanie seksualne dziecka </w:t>
      </w:r>
      <w:r w:rsidRPr="00D10E4B">
        <w:rPr>
          <w:rFonts w:ascii="Arial" w:hAnsi="Arial" w:cs="Arial"/>
          <w:color w:val="000000" w:themeColor="text1"/>
          <w:sz w:val="24"/>
          <w:szCs w:val="24"/>
        </w:rPr>
        <w:t>- to włączanie dziecka w aktywność seksualną, której nie jest ono w stanie w pełni zrozumieć i udzielić na nią świadomej zgody, i/lub na którą nie jest odpowiednio dojrzałe rozwojowo i nie może zgodzić się w ważny prawnie sposób, i/lub która jest niezgodna z normami prawnymi lub obyczajowymi danego społeczeństwa.</w:t>
      </w:r>
      <w:r w:rsidR="00300BC9" w:rsidRPr="00D10E4B">
        <w:rPr>
          <w:rFonts w:ascii="Arial" w:hAnsi="Arial" w:cs="Arial"/>
          <w:color w:val="000000" w:themeColor="text1"/>
          <w:sz w:val="24"/>
          <w:szCs w:val="24"/>
        </w:rPr>
        <w:br/>
      </w:r>
      <w:r w:rsidRPr="00D10E4B">
        <w:rPr>
          <w:rFonts w:ascii="Arial" w:hAnsi="Arial" w:cs="Arial"/>
          <w:color w:val="000000" w:themeColor="text1"/>
          <w:sz w:val="24"/>
          <w:szCs w:val="24"/>
        </w:rPr>
        <w:t xml:space="preserve">Z wykorzystaniem seksualnym mamy do czynienia, gdy taka aktywność </w:t>
      </w:r>
      <w:r w:rsidRPr="00D10E4B">
        <w:rPr>
          <w:rFonts w:ascii="Arial" w:hAnsi="Arial" w:cs="Arial"/>
          <w:color w:val="000000" w:themeColor="text1"/>
          <w:sz w:val="24"/>
          <w:szCs w:val="24"/>
        </w:rPr>
        <w:lastRenderedPageBreak/>
        <w:t xml:space="preserve">wystąpi między dzieckiem a dorosłym lub dzieckiem a innym dzieckiem, jeśli te osoby ze względu na wiek bądź stopień rozwoju pozostają w relacji opieki, zależności, władzy. Przemoc ta może być jednorazowym incydentem lub powtarzać się przez dłuższy czas; </w:t>
      </w:r>
    </w:p>
    <w:p w14:paraId="3DC302FE" w14:textId="77777777" w:rsidR="006A5171" w:rsidRPr="00D10E4B" w:rsidRDefault="006A5171" w:rsidP="00E845FF">
      <w:pPr>
        <w:numPr>
          <w:ilvl w:val="0"/>
          <w:numId w:val="5"/>
        </w:numPr>
        <w:spacing w:before="240" w:after="240" w:line="360" w:lineRule="auto"/>
        <w:rPr>
          <w:rFonts w:ascii="Arial" w:hAnsi="Arial" w:cs="Arial"/>
          <w:color w:val="000000" w:themeColor="text1"/>
          <w:sz w:val="24"/>
          <w:szCs w:val="24"/>
        </w:rPr>
      </w:pPr>
      <w:r w:rsidRPr="00D10E4B">
        <w:rPr>
          <w:rFonts w:ascii="Arial" w:hAnsi="Arial" w:cs="Arial"/>
          <w:b/>
          <w:bCs/>
          <w:color w:val="000000" w:themeColor="text1"/>
          <w:sz w:val="24"/>
          <w:szCs w:val="24"/>
        </w:rPr>
        <w:t>Zaniedbywanie</w:t>
      </w:r>
      <w:r w:rsidRPr="00D10E4B">
        <w:rPr>
          <w:rFonts w:ascii="Arial" w:hAnsi="Arial" w:cs="Arial"/>
          <w:color w:val="000000" w:themeColor="text1"/>
          <w:sz w:val="24"/>
          <w:szCs w:val="24"/>
        </w:rPr>
        <w:t xml:space="preserve"> – to niezaspokajanie podstawowych potrzeb materialnych </w:t>
      </w:r>
      <w:r w:rsidRPr="00D10E4B">
        <w:rPr>
          <w:rFonts w:ascii="Arial" w:hAnsi="Arial" w:cs="Arial"/>
          <w:color w:val="000000" w:themeColor="text1"/>
          <w:sz w:val="24"/>
          <w:szCs w:val="24"/>
        </w:rPr>
        <w:br/>
        <w:t>i emocjonalnych dziecka przez rodzica lub opiekuna prawnego, niezapewnianie mu odpowiedniego pożywienia, ubrań, schronienia, opieki medycznej, bezpieczeństwa, nieodpowiednia higiena lub jej brak, brak dozoru nad wypełnianiem obowiązku szkolnego, brak przejawiania zainteresowania, w jaki sposób dziecko spędza wolny czas, jaki ma zainteresowania, problemy.</w:t>
      </w:r>
    </w:p>
    <w:p w14:paraId="67B17DBB" w14:textId="01FC45DE" w:rsidR="006A5171" w:rsidRPr="004D4D00" w:rsidRDefault="006A5171" w:rsidP="00E845FF">
      <w:pPr>
        <w:pStyle w:val="Nagwek3"/>
      </w:pPr>
      <w:r w:rsidRPr="004D4D00">
        <w:t xml:space="preserve">Rozdział </w:t>
      </w:r>
      <w:r w:rsidR="00766511" w:rsidRPr="004D4D00">
        <w:t>1</w:t>
      </w:r>
    </w:p>
    <w:p w14:paraId="45E34A80" w14:textId="045D1AA9" w:rsidR="006A5171" w:rsidRPr="004D4D00" w:rsidRDefault="006A5171" w:rsidP="00E845FF">
      <w:pPr>
        <w:pStyle w:val="Nagwek3"/>
      </w:pPr>
      <w:r w:rsidRPr="004D4D00">
        <w:t>Rozpoznawanie i reagowanie na czynniki ryzyka krzywdzenia ucznia</w:t>
      </w:r>
    </w:p>
    <w:p w14:paraId="3BADE65E" w14:textId="77777777" w:rsidR="006A5171" w:rsidRPr="00D10E4B" w:rsidRDefault="006A5171" w:rsidP="00E845FF">
      <w:pPr>
        <w:spacing w:before="240" w:after="240" w:line="360" w:lineRule="auto"/>
        <w:ind w:left="142" w:hanging="142"/>
        <w:rPr>
          <w:rFonts w:ascii="Arial" w:hAnsi="Arial" w:cs="Arial"/>
          <w:b/>
          <w:bCs/>
          <w:color w:val="000000" w:themeColor="text1"/>
          <w:sz w:val="24"/>
          <w:szCs w:val="24"/>
        </w:rPr>
      </w:pPr>
      <w:r w:rsidRPr="00D10E4B">
        <w:rPr>
          <w:rFonts w:ascii="Arial" w:hAnsi="Arial" w:cs="Arial"/>
          <w:b/>
          <w:bCs/>
          <w:color w:val="000000" w:themeColor="text1"/>
          <w:sz w:val="24"/>
          <w:szCs w:val="24"/>
        </w:rPr>
        <w:t>§ 1</w:t>
      </w:r>
    </w:p>
    <w:p w14:paraId="196B8422" w14:textId="750FBA64" w:rsidR="006A5171" w:rsidRPr="00D10E4B" w:rsidRDefault="006A5171" w:rsidP="00E845FF">
      <w:pPr>
        <w:numPr>
          <w:ilvl w:val="0"/>
          <w:numId w:val="12"/>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Rekrutacja personelu Szkoły Podstawowej nr 110 w Łodzi odbywa się zgodnie z zasadami bezpiecznej rekrutacji personelu. Zasady Rekrutacji stanowią </w:t>
      </w:r>
      <w:r w:rsidRPr="00D10E4B">
        <w:rPr>
          <w:rFonts w:ascii="Arial" w:hAnsi="Arial" w:cs="Arial"/>
          <w:b/>
          <w:bCs/>
          <w:color w:val="000000" w:themeColor="text1"/>
          <w:sz w:val="24"/>
          <w:szCs w:val="24"/>
        </w:rPr>
        <w:t>Załącznik nr 1</w:t>
      </w:r>
      <w:r w:rsidRPr="00D10E4B">
        <w:rPr>
          <w:rFonts w:ascii="Arial" w:hAnsi="Arial" w:cs="Arial"/>
          <w:color w:val="000000" w:themeColor="text1"/>
          <w:sz w:val="24"/>
          <w:szCs w:val="24"/>
        </w:rPr>
        <w:t xml:space="preserve"> do niniejszych Standardów;</w:t>
      </w:r>
    </w:p>
    <w:p w14:paraId="4CB8D9FA" w14:textId="7930CA3F" w:rsidR="006A5171" w:rsidRPr="00D10E4B" w:rsidRDefault="006A5171" w:rsidP="00E845FF">
      <w:pPr>
        <w:numPr>
          <w:ilvl w:val="0"/>
          <w:numId w:val="12"/>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Personel zna i stosuje zasady bezpiecznych relacji personel – uczeń ustalone w Szkoły Podstawowej nr 110 w Łodzi. Zasady stanowią </w:t>
      </w:r>
      <w:r w:rsidRPr="00D10E4B">
        <w:rPr>
          <w:rFonts w:ascii="Arial" w:hAnsi="Arial" w:cs="Arial"/>
          <w:b/>
          <w:bCs/>
          <w:color w:val="000000" w:themeColor="text1"/>
          <w:sz w:val="24"/>
          <w:szCs w:val="24"/>
        </w:rPr>
        <w:t>Załącznik nr 2</w:t>
      </w:r>
      <w:r w:rsidRPr="00D10E4B">
        <w:rPr>
          <w:rFonts w:ascii="Arial" w:hAnsi="Arial" w:cs="Arial"/>
          <w:color w:val="000000" w:themeColor="text1"/>
          <w:sz w:val="24"/>
          <w:szCs w:val="24"/>
        </w:rPr>
        <w:t xml:space="preserve"> do </w:t>
      </w:r>
      <w:r w:rsidR="0044324E" w:rsidRPr="00D10E4B">
        <w:rPr>
          <w:rFonts w:ascii="Arial" w:hAnsi="Arial" w:cs="Arial"/>
          <w:color w:val="000000" w:themeColor="text1"/>
          <w:sz w:val="24"/>
          <w:szCs w:val="24"/>
        </w:rPr>
        <w:t>niniejszych Standardów;</w:t>
      </w:r>
    </w:p>
    <w:p w14:paraId="6A8F2C8D" w14:textId="23A92616" w:rsidR="006A5171" w:rsidRPr="00D10E4B" w:rsidRDefault="006A5171" w:rsidP="00E845FF">
      <w:pPr>
        <w:numPr>
          <w:ilvl w:val="0"/>
          <w:numId w:val="12"/>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W Szkoły Podstawowej nr 110 w Łodzi dokonano analizy ryzyka - </w:t>
      </w:r>
      <w:r w:rsidRPr="00D10E4B">
        <w:rPr>
          <w:rFonts w:ascii="Arial" w:hAnsi="Arial" w:cs="Arial"/>
          <w:b/>
          <w:bCs/>
          <w:color w:val="000000" w:themeColor="text1"/>
          <w:sz w:val="24"/>
          <w:szCs w:val="24"/>
        </w:rPr>
        <w:t xml:space="preserve">Załącznik </w:t>
      </w:r>
      <w:r w:rsidRPr="00D10E4B">
        <w:rPr>
          <w:rFonts w:ascii="Arial" w:hAnsi="Arial" w:cs="Arial"/>
          <w:b/>
          <w:bCs/>
          <w:color w:val="000000" w:themeColor="text1"/>
          <w:sz w:val="24"/>
          <w:szCs w:val="24"/>
        </w:rPr>
        <w:br/>
        <w:t>nr 8,</w:t>
      </w:r>
      <w:r w:rsidRPr="00D10E4B">
        <w:rPr>
          <w:rFonts w:ascii="Arial" w:hAnsi="Arial" w:cs="Arial"/>
          <w:color w:val="000000" w:themeColor="text1"/>
          <w:sz w:val="24"/>
          <w:szCs w:val="24"/>
        </w:rPr>
        <w:t xml:space="preserve"> wskazującej na potencjalne obszary i czynniki ryzyka oraz sposoby ich redukowania; </w:t>
      </w:r>
    </w:p>
    <w:p w14:paraId="11AD0A2C" w14:textId="0CC76DB2" w:rsidR="006A5171" w:rsidRPr="00D10E4B" w:rsidRDefault="006A5171" w:rsidP="00E845FF">
      <w:pPr>
        <w:numPr>
          <w:ilvl w:val="0"/>
          <w:numId w:val="12"/>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Personel Szkoły Podstawowej nr 110 w Łodzi posiada wiedzę na temat czynników ryzyka i symptomów krzywdzenia uczniów i zwraca na nie uwagę </w:t>
      </w:r>
      <w:r w:rsidRPr="00D10E4B">
        <w:rPr>
          <w:rFonts w:ascii="Arial" w:hAnsi="Arial" w:cs="Arial"/>
          <w:color w:val="000000" w:themeColor="text1"/>
          <w:sz w:val="24"/>
          <w:szCs w:val="24"/>
        </w:rPr>
        <w:br/>
        <w:t>w ramach wykonywanych obowiązków;</w:t>
      </w:r>
    </w:p>
    <w:p w14:paraId="366BF182" w14:textId="6B008578" w:rsidR="006A5171" w:rsidRPr="00D10E4B" w:rsidRDefault="006A5171" w:rsidP="00E845FF">
      <w:pPr>
        <w:numPr>
          <w:ilvl w:val="0"/>
          <w:numId w:val="12"/>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Personel Szkoły Podstawowej nr 110 w Łodzi monitoruje sytuację i dobrostan ucznia;</w:t>
      </w:r>
    </w:p>
    <w:p w14:paraId="661CD28E" w14:textId="4CEA2CE8" w:rsidR="006A5171" w:rsidRPr="00D10E4B" w:rsidRDefault="006A5171" w:rsidP="00E845FF">
      <w:pPr>
        <w:numPr>
          <w:ilvl w:val="0"/>
          <w:numId w:val="12"/>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lastRenderedPageBreak/>
        <w:t>W przypadku zidentyfikowania czynników ryzyka, pracownicy Szkoły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podejmują rozmowę z rodzicami/opiekunami prawnymi, przekazując informacje na temat dostępnej oferty wsparcia, motywując ich do szukania dla siebie pomocy;</w:t>
      </w:r>
    </w:p>
    <w:p w14:paraId="2A27F9DB" w14:textId="67F57506" w:rsidR="006A5171" w:rsidRPr="004D4D00" w:rsidRDefault="006A5171" w:rsidP="00E845FF">
      <w:pPr>
        <w:pStyle w:val="Nagwek3"/>
      </w:pPr>
      <w:r w:rsidRPr="004D4D00">
        <w:t xml:space="preserve">Rozdział </w:t>
      </w:r>
      <w:r w:rsidR="00766511" w:rsidRPr="004D4D00">
        <w:t>2</w:t>
      </w:r>
    </w:p>
    <w:p w14:paraId="5AA9141C" w14:textId="77777777" w:rsidR="006A5171" w:rsidRPr="004D4D00" w:rsidRDefault="006A5171" w:rsidP="00E845FF">
      <w:pPr>
        <w:pStyle w:val="Nagwek3"/>
      </w:pPr>
      <w:r w:rsidRPr="004D4D00">
        <w:t>Zasady reagowania na przypadki podejrzenia, że małoletni doświadcza krzywdzenia</w:t>
      </w:r>
    </w:p>
    <w:p w14:paraId="23754FF0" w14:textId="77777777" w:rsidR="006A5171" w:rsidRPr="00D10E4B" w:rsidRDefault="006A5171" w:rsidP="00E845FF">
      <w:pPr>
        <w:spacing w:before="240" w:after="240" w:line="360" w:lineRule="auto"/>
        <w:ind w:left="142" w:hanging="142"/>
        <w:rPr>
          <w:rFonts w:ascii="Arial" w:hAnsi="Arial" w:cs="Arial"/>
          <w:b/>
          <w:bCs/>
          <w:color w:val="000000" w:themeColor="text1"/>
          <w:sz w:val="24"/>
          <w:szCs w:val="24"/>
        </w:rPr>
      </w:pPr>
      <w:r w:rsidRPr="00D10E4B">
        <w:rPr>
          <w:rFonts w:ascii="Arial" w:hAnsi="Arial" w:cs="Arial"/>
          <w:b/>
          <w:bCs/>
          <w:color w:val="000000" w:themeColor="text1"/>
          <w:sz w:val="24"/>
          <w:szCs w:val="24"/>
        </w:rPr>
        <w:t>§ 2</w:t>
      </w:r>
    </w:p>
    <w:p w14:paraId="668874E4" w14:textId="2761067A"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 przypadku podjęcia przez pracownika Szkoły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podejrzenia, że uczeń jest krzywdzony, pracownik ma obowiązek poinformowania dyrektora lub wyznaczonego pracownika (wychowawcy/pedagoga/psychologa) </w:t>
      </w:r>
      <w:r w:rsidRPr="00D10E4B">
        <w:rPr>
          <w:rFonts w:ascii="Arial" w:hAnsi="Arial" w:cs="Arial"/>
          <w:color w:val="000000" w:themeColor="text1"/>
          <w:sz w:val="24"/>
          <w:szCs w:val="24"/>
        </w:rPr>
        <w:br/>
        <w:t>i sporządzenia notatki służbowej;</w:t>
      </w:r>
    </w:p>
    <w:p w14:paraId="4126D375" w14:textId="77777777" w:rsidR="006A5171" w:rsidRPr="00D10E4B" w:rsidRDefault="006A5171" w:rsidP="00E845FF">
      <w:pPr>
        <w:spacing w:before="240" w:after="240" w:line="360" w:lineRule="auto"/>
        <w:ind w:left="142" w:hanging="142"/>
        <w:rPr>
          <w:rFonts w:ascii="Arial" w:hAnsi="Arial" w:cs="Arial"/>
          <w:b/>
          <w:bCs/>
          <w:color w:val="000000" w:themeColor="text1"/>
          <w:sz w:val="24"/>
          <w:szCs w:val="24"/>
        </w:rPr>
      </w:pPr>
      <w:r w:rsidRPr="00D10E4B">
        <w:rPr>
          <w:rFonts w:ascii="Arial" w:hAnsi="Arial" w:cs="Arial"/>
          <w:b/>
          <w:bCs/>
          <w:color w:val="000000" w:themeColor="text1"/>
          <w:sz w:val="24"/>
          <w:szCs w:val="24"/>
        </w:rPr>
        <w:t>§ 3</w:t>
      </w:r>
    </w:p>
    <w:p w14:paraId="098AFEC8" w14:textId="1ABC6A10" w:rsidR="006A5171" w:rsidRPr="00D10E4B" w:rsidRDefault="006A5171" w:rsidP="00E845FF">
      <w:pPr>
        <w:numPr>
          <w:ilvl w:val="0"/>
          <w:numId w:val="6"/>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Po uzyskaniu informacji, dyrektor lub wyznaczony pracownik Szkoły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wzywa opiekunów ucznia, którego krzywdzenie podejrzewa i informuje ich o podejrzeniu;</w:t>
      </w:r>
    </w:p>
    <w:p w14:paraId="345CF8E0" w14:textId="5AD75EED" w:rsidR="006A5171" w:rsidRPr="00D10E4B" w:rsidRDefault="006A5171" w:rsidP="00E845FF">
      <w:pPr>
        <w:numPr>
          <w:ilvl w:val="0"/>
          <w:numId w:val="6"/>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Wyznaczony przez dyrektora Szkoły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np. wychowawca, pedagog/psycholog sporządza opis sytuacji na podstawie rozmów z uczniem, nauczycielami, wychowawcą i rodzicami, oraz opracowuje plan pomocy małoletniemu;</w:t>
      </w:r>
    </w:p>
    <w:p w14:paraId="6DC48862" w14:textId="77777777" w:rsidR="006A5171" w:rsidRPr="00D10E4B" w:rsidRDefault="006A5171" w:rsidP="00E845FF">
      <w:pPr>
        <w:numPr>
          <w:ilvl w:val="0"/>
          <w:numId w:val="6"/>
        </w:numPr>
        <w:spacing w:before="240" w:after="240" w:line="360" w:lineRule="auto"/>
        <w:rPr>
          <w:rFonts w:ascii="Arial" w:hAnsi="Arial" w:cs="Arial"/>
          <w:color w:val="000000" w:themeColor="text1"/>
          <w:sz w:val="24"/>
          <w:szCs w:val="24"/>
        </w:rPr>
      </w:pPr>
      <w:r w:rsidRPr="00D10E4B">
        <w:rPr>
          <w:rFonts w:ascii="Arial" w:hAnsi="Arial" w:cs="Arial"/>
          <w:b/>
          <w:bCs/>
          <w:color w:val="000000" w:themeColor="text1"/>
          <w:sz w:val="24"/>
          <w:szCs w:val="24"/>
        </w:rPr>
        <w:t>Plan pomocy małoletniemu</w:t>
      </w:r>
      <w:r w:rsidRPr="00D10E4B">
        <w:rPr>
          <w:rFonts w:ascii="Arial" w:hAnsi="Arial" w:cs="Arial"/>
          <w:color w:val="000000" w:themeColor="text1"/>
          <w:sz w:val="24"/>
          <w:szCs w:val="24"/>
        </w:rPr>
        <w:t xml:space="preserve"> powinien zawierać wskazania dotyczące:</w:t>
      </w:r>
    </w:p>
    <w:p w14:paraId="27B0FDBB" w14:textId="77777777" w:rsidR="006A5171" w:rsidRPr="00D10E4B" w:rsidRDefault="006A5171" w:rsidP="00E845FF">
      <w:pPr>
        <w:numPr>
          <w:ilvl w:val="0"/>
          <w:numId w:val="8"/>
        </w:numPr>
        <w:spacing w:before="240" w:after="240" w:line="360" w:lineRule="auto"/>
        <w:ind w:left="1134"/>
        <w:rPr>
          <w:rFonts w:ascii="Arial" w:hAnsi="Arial" w:cs="Arial"/>
          <w:color w:val="000000" w:themeColor="text1"/>
          <w:sz w:val="24"/>
          <w:szCs w:val="24"/>
        </w:rPr>
      </w:pPr>
      <w:r w:rsidRPr="00D10E4B">
        <w:rPr>
          <w:rFonts w:ascii="Arial" w:hAnsi="Arial" w:cs="Arial"/>
          <w:color w:val="000000" w:themeColor="text1"/>
          <w:sz w:val="24"/>
          <w:szCs w:val="24"/>
        </w:rPr>
        <w:t>podjęcia przez szkołę działań w celu zapewnienia uczniowi bezpieczeństwa, w tym zgłoszenie podejrzenia krzywdzenia do odpowiedniej instytucji;</w:t>
      </w:r>
    </w:p>
    <w:p w14:paraId="4C02B896" w14:textId="77777777" w:rsidR="006A5171" w:rsidRPr="00D10E4B" w:rsidRDefault="006A5171" w:rsidP="00E845FF">
      <w:pPr>
        <w:numPr>
          <w:ilvl w:val="0"/>
          <w:numId w:val="8"/>
        </w:numPr>
        <w:spacing w:before="240" w:after="240" w:line="360" w:lineRule="auto"/>
        <w:ind w:left="1134"/>
        <w:rPr>
          <w:rFonts w:ascii="Arial" w:hAnsi="Arial" w:cs="Arial"/>
          <w:color w:val="000000" w:themeColor="text1"/>
          <w:sz w:val="24"/>
          <w:szCs w:val="24"/>
        </w:rPr>
      </w:pPr>
      <w:r w:rsidRPr="00D10E4B">
        <w:rPr>
          <w:rFonts w:ascii="Arial" w:hAnsi="Arial" w:cs="Arial"/>
          <w:color w:val="000000" w:themeColor="text1"/>
          <w:sz w:val="24"/>
          <w:szCs w:val="24"/>
        </w:rPr>
        <w:t>wsparcia, jakie zaoferuje szkoła uczniowi;</w:t>
      </w:r>
    </w:p>
    <w:p w14:paraId="1F70418A" w14:textId="77777777" w:rsidR="006A5171" w:rsidRPr="00D10E4B" w:rsidRDefault="006A5171" w:rsidP="00E845FF">
      <w:pPr>
        <w:numPr>
          <w:ilvl w:val="0"/>
          <w:numId w:val="8"/>
        </w:numPr>
        <w:spacing w:before="240" w:after="240" w:line="360" w:lineRule="auto"/>
        <w:ind w:left="1134"/>
        <w:rPr>
          <w:rFonts w:ascii="Arial" w:hAnsi="Arial" w:cs="Arial"/>
          <w:color w:val="000000" w:themeColor="text1"/>
          <w:sz w:val="24"/>
          <w:szCs w:val="24"/>
        </w:rPr>
      </w:pPr>
      <w:r w:rsidRPr="00D10E4B">
        <w:rPr>
          <w:rFonts w:ascii="Arial" w:hAnsi="Arial" w:cs="Arial"/>
          <w:color w:val="000000" w:themeColor="text1"/>
          <w:sz w:val="24"/>
          <w:szCs w:val="24"/>
        </w:rPr>
        <w:t>skierowania ucznia do specjalistycznej placówki pomocy dziecku, jeżeli istnieje taka potrzeba;</w:t>
      </w:r>
    </w:p>
    <w:p w14:paraId="308F05F4" w14:textId="77777777"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lastRenderedPageBreak/>
        <w:t>§ 4</w:t>
      </w:r>
    </w:p>
    <w:p w14:paraId="79E42BAB" w14:textId="77777777" w:rsidR="006A5171" w:rsidRPr="00D10E4B" w:rsidRDefault="006A5171" w:rsidP="00E845FF">
      <w:pPr>
        <w:numPr>
          <w:ilvl w:val="0"/>
          <w:numId w:val="58"/>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W uzasadnionych przypadkach dotyczących: </w:t>
      </w:r>
      <w:r w:rsidRPr="00D10E4B">
        <w:rPr>
          <w:rFonts w:ascii="Arial" w:hAnsi="Arial" w:cs="Arial"/>
          <w:b/>
          <w:bCs/>
          <w:color w:val="000000" w:themeColor="text1"/>
          <w:sz w:val="24"/>
          <w:szCs w:val="24"/>
        </w:rPr>
        <w:t>wykorzystywania seksualnego oraz znęcania się fizycznego i psychicznego o dużym nasileniu</w:t>
      </w:r>
      <w:r w:rsidRPr="00D10E4B">
        <w:rPr>
          <w:rFonts w:ascii="Arial" w:hAnsi="Arial" w:cs="Arial"/>
          <w:color w:val="000000" w:themeColor="text1"/>
          <w:sz w:val="24"/>
          <w:szCs w:val="24"/>
        </w:rPr>
        <w:t xml:space="preserve"> dyrektor szkoły powołuje zespół interwencyjny, w skład którego mogą wejść: pedagog/ psycholog, wychowawca ucznia, kierownictwo placówki, inni pracownicy mający wiedzę o krzywdzeniu ucznia (dalej określani jako: zespół interwencyjny);</w:t>
      </w:r>
    </w:p>
    <w:p w14:paraId="416C2AA5" w14:textId="149B1BA6" w:rsidR="006A5171" w:rsidRPr="00D10E4B" w:rsidRDefault="006A5171" w:rsidP="00E845FF">
      <w:pPr>
        <w:numPr>
          <w:ilvl w:val="0"/>
          <w:numId w:val="58"/>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Zespół interwencyjny sporządza plan pomocy małoletniemu, spełniający wymogi określone w § 3 pkt. 3 </w:t>
      </w:r>
      <w:r w:rsidR="000F501B" w:rsidRPr="00D10E4B">
        <w:rPr>
          <w:rFonts w:ascii="Arial" w:hAnsi="Arial" w:cs="Arial"/>
          <w:color w:val="000000" w:themeColor="text1"/>
          <w:sz w:val="24"/>
          <w:szCs w:val="24"/>
        </w:rPr>
        <w:t>Standardów</w:t>
      </w:r>
      <w:r w:rsidRPr="00D10E4B">
        <w:rPr>
          <w:rFonts w:ascii="Arial" w:hAnsi="Arial" w:cs="Arial"/>
          <w:color w:val="000000" w:themeColor="text1"/>
          <w:sz w:val="24"/>
          <w:szCs w:val="24"/>
        </w:rPr>
        <w:t xml:space="preserve"> na podstawie informacji uzyskanych przez członków zespołu;</w:t>
      </w:r>
    </w:p>
    <w:p w14:paraId="6DACC897" w14:textId="77777777" w:rsidR="006A5171" w:rsidRPr="00D10E4B" w:rsidRDefault="006A5171" w:rsidP="00E845FF">
      <w:pPr>
        <w:numPr>
          <w:ilvl w:val="0"/>
          <w:numId w:val="58"/>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 przypadku gdy podejrzenie krzywdzenia zgłosili rodzice/opiekunowie ucznia, dyrektor powołuje zespół interwencyjny;</w:t>
      </w:r>
    </w:p>
    <w:p w14:paraId="18984218" w14:textId="25FD4951" w:rsidR="006A5171" w:rsidRPr="00D10E4B" w:rsidRDefault="006A5171" w:rsidP="00E845FF">
      <w:pPr>
        <w:numPr>
          <w:ilvl w:val="0"/>
          <w:numId w:val="58"/>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Zespół wzywa opiekunów ucznia na spotkanie wyjaśniające, podczas którego może zaproponować zdiagnoz</w:t>
      </w:r>
      <w:r w:rsidR="000F501B" w:rsidRPr="00D10E4B">
        <w:rPr>
          <w:rFonts w:ascii="Arial" w:hAnsi="Arial" w:cs="Arial"/>
          <w:color w:val="000000" w:themeColor="text1"/>
          <w:sz w:val="24"/>
          <w:szCs w:val="24"/>
        </w:rPr>
        <w:t xml:space="preserve">owanie zgłaszanego podejrzenia </w:t>
      </w:r>
      <w:r w:rsidRPr="00D10E4B">
        <w:rPr>
          <w:rFonts w:ascii="Arial" w:hAnsi="Arial" w:cs="Arial"/>
          <w:color w:val="000000" w:themeColor="text1"/>
          <w:sz w:val="24"/>
          <w:szCs w:val="24"/>
        </w:rPr>
        <w:t>w zewnętrznej, bezstronnej instytucji. Ze spotkania sporządza się notatkę;</w:t>
      </w:r>
    </w:p>
    <w:p w14:paraId="242C424D" w14:textId="77777777" w:rsidR="006A5171" w:rsidRPr="00D10E4B" w:rsidRDefault="006A5171" w:rsidP="00E845FF">
      <w:pPr>
        <w:spacing w:before="240" w:after="240" w:line="360" w:lineRule="auto"/>
        <w:ind w:left="360"/>
        <w:rPr>
          <w:rFonts w:ascii="Arial" w:hAnsi="Arial" w:cs="Arial"/>
          <w:b/>
          <w:bCs/>
          <w:color w:val="000000" w:themeColor="text1"/>
          <w:sz w:val="24"/>
          <w:szCs w:val="24"/>
        </w:rPr>
      </w:pPr>
      <w:r w:rsidRPr="00D10E4B">
        <w:rPr>
          <w:rFonts w:ascii="Arial" w:hAnsi="Arial" w:cs="Arial"/>
          <w:b/>
          <w:bCs/>
          <w:color w:val="000000" w:themeColor="text1"/>
          <w:sz w:val="24"/>
          <w:szCs w:val="24"/>
        </w:rPr>
        <w:t>§ 5</w:t>
      </w:r>
    </w:p>
    <w:p w14:paraId="50F8448F" w14:textId="77777777" w:rsidR="006A5171" w:rsidRPr="00D10E4B" w:rsidRDefault="006A5171" w:rsidP="00E845FF">
      <w:pPr>
        <w:numPr>
          <w:ilvl w:val="0"/>
          <w:numId w:val="13"/>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Sporządzony przez zespół interwencyjny plan pomocy małoletniemu wraz </w:t>
      </w:r>
      <w:r w:rsidRPr="00D10E4B">
        <w:rPr>
          <w:rFonts w:ascii="Arial" w:hAnsi="Arial" w:cs="Arial"/>
          <w:color w:val="000000" w:themeColor="text1"/>
          <w:sz w:val="24"/>
          <w:szCs w:val="24"/>
        </w:rPr>
        <w:br/>
        <w:t>z zaleceniem współpracy przy jego realizacji jest przedstawiany rodzicom/opiekunom;</w:t>
      </w:r>
    </w:p>
    <w:p w14:paraId="5F6B11D1" w14:textId="19279D7B" w:rsidR="006A5171" w:rsidRPr="00D10E4B" w:rsidRDefault="006A5171" w:rsidP="00E845FF">
      <w:pPr>
        <w:numPr>
          <w:ilvl w:val="0"/>
          <w:numId w:val="13"/>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Przewodniczący zespołu interwencyjnego informuje rodziców/opiekunów </w:t>
      </w:r>
      <w:r w:rsidRPr="00D10E4B">
        <w:rPr>
          <w:rFonts w:ascii="Arial" w:hAnsi="Arial" w:cs="Arial"/>
          <w:color w:val="000000" w:themeColor="text1"/>
          <w:sz w:val="24"/>
          <w:szCs w:val="24"/>
        </w:rPr>
        <w:br/>
        <w:t>o obowiązku Szkoły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 jako instytucji - zgłoszenia podejrzenia krzywdzenia małoletniego do odpowiedniej instytucji (prokuratura, policja lub sąd rodzinny, ośrodek pomocy społecznej bądź przewodniczący zespołu interdyscyplinarnego – procedura „Niebieskiej Karty” –</w:t>
      </w:r>
      <w:r w:rsidR="007F2D1B" w:rsidRPr="00D10E4B">
        <w:rPr>
          <w:rFonts w:ascii="Arial" w:hAnsi="Arial" w:cs="Arial"/>
          <w:color w:val="000000" w:themeColor="text1"/>
          <w:sz w:val="24"/>
          <w:szCs w:val="24"/>
        </w:rPr>
        <w:t xml:space="preserve"> </w:t>
      </w:r>
      <w:r w:rsidRPr="00D10E4B">
        <w:rPr>
          <w:rFonts w:ascii="Arial" w:hAnsi="Arial" w:cs="Arial"/>
          <w:color w:val="000000" w:themeColor="text1"/>
          <w:sz w:val="24"/>
          <w:szCs w:val="24"/>
        </w:rPr>
        <w:t>w zależności od zdiagnozowanego typu krzywdzenia i skorelowanej z nim interwencji;</w:t>
      </w:r>
    </w:p>
    <w:p w14:paraId="29976009" w14:textId="77777777" w:rsidR="006A5171" w:rsidRPr="00D10E4B" w:rsidRDefault="006A5171" w:rsidP="00E845FF">
      <w:pPr>
        <w:numPr>
          <w:ilvl w:val="0"/>
          <w:numId w:val="13"/>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Po poinformowaniu rodziców/opiekunów małoletniego dyrektor szkoły składa zawiadomienie o podejrzeniu przestępstwa do prokuratury/policji lub wniosek o wgląd w sytuację rodziny do sądu rejonowego, wydziału rodzinnego </w:t>
      </w:r>
      <w:r w:rsidRPr="00D10E4B">
        <w:rPr>
          <w:rFonts w:ascii="Arial" w:hAnsi="Arial" w:cs="Arial"/>
          <w:color w:val="000000" w:themeColor="text1"/>
          <w:sz w:val="24"/>
          <w:szCs w:val="24"/>
        </w:rPr>
        <w:br/>
      </w:r>
      <w:r w:rsidRPr="00D10E4B">
        <w:rPr>
          <w:rFonts w:ascii="Arial" w:hAnsi="Arial" w:cs="Arial"/>
          <w:color w:val="000000" w:themeColor="text1"/>
          <w:sz w:val="24"/>
          <w:szCs w:val="24"/>
        </w:rPr>
        <w:lastRenderedPageBreak/>
        <w:t>i nieletnich, ośrodka pomocy społecznej lub przesyła formularz „Niebieska Karta – A” do przewodniczącego zespołu interdyscyplinarnego;</w:t>
      </w:r>
    </w:p>
    <w:p w14:paraId="2F4BFC55" w14:textId="77777777" w:rsidR="006A5171" w:rsidRPr="00D10E4B" w:rsidRDefault="006A5171" w:rsidP="00E845FF">
      <w:pPr>
        <w:numPr>
          <w:ilvl w:val="0"/>
          <w:numId w:val="13"/>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Dalszy tok postępowania leży w kompetencjach instytucji wskazanych </w:t>
      </w:r>
      <w:r w:rsidRPr="00D10E4B">
        <w:rPr>
          <w:rFonts w:ascii="Arial" w:hAnsi="Arial" w:cs="Arial"/>
          <w:color w:val="000000" w:themeColor="text1"/>
          <w:sz w:val="24"/>
          <w:szCs w:val="24"/>
        </w:rPr>
        <w:br/>
        <w:t>w punkcie poprzedzającym;</w:t>
      </w:r>
    </w:p>
    <w:p w14:paraId="111C1229" w14:textId="20F62AD9" w:rsidR="006A5171" w:rsidRPr="00D10E4B" w:rsidRDefault="006A5171" w:rsidP="00E845FF">
      <w:pPr>
        <w:numPr>
          <w:ilvl w:val="0"/>
          <w:numId w:val="13"/>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 przypadku gdy podejrzenie krzywdzenia zgłosili rodzice/opiekunowie małoletniego, a podejrzenie to nie zostało potwierdzone, dyrektor Szkoły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informuje o tym fakcie opiekunów ucznia na piśmie;</w:t>
      </w:r>
    </w:p>
    <w:p w14:paraId="7CF17B18" w14:textId="77777777" w:rsidR="006A5171" w:rsidRPr="00D10E4B" w:rsidRDefault="006A5171" w:rsidP="00E845FF">
      <w:pPr>
        <w:spacing w:before="240" w:after="240" w:line="360" w:lineRule="auto"/>
        <w:ind w:left="360"/>
        <w:rPr>
          <w:rFonts w:ascii="Arial" w:hAnsi="Arial" w:cs="Arial"/>
          <w:b/>
          <w:bCs/>
          <w:color w:val="000000" w:themeColor="text1"/>
          <w:sz w:val="24"/>
          <w:szCs w:val="24"/>
        </w:rPr>
      </w:pPr>
      <w:r w:rsidRPr="00D10E4B">
        <w:rPr>
          <w:rFonts w:ascii="Arial" w:hAnsi="Arial" w:cs="Arial"/>
          <w:b/>
          <w:bCs/>
          <w:color w:val="000000" w:themeColor="text1"/>
          <w:sz w:val="24"/>
          <w:szCs w:val="24"/>
        </w:rPr>
        <w:t>§ 6</w:t>
      </w:r>
    </w:p>
    <w:p w14:paraId="570C3D81" w14:textId="7EDAB37C" w:rsidR="006A5171" w:rsidRPr="00D10E4B" w:rsidRDefault="006A5171" w:rsidP="00E845FF">
      <w:pPr>
        <w:numPr>
          <w:ilvl w:val="0"/>
          <w:numId w:val="14"/>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Z przebiegu interwencji sporządza się kartę interwencji, której wzór stanowi </w:t>
      </w:r>
      <w:r w:rsidRPr="00D10E4B">
        <w:rPr>
          <w:rFonts w:ascii="Arial" w:hAnsi="Arial" w:cs="Arial"/>
          <w:b/>
          <w:bCs/>
          <w:color w:val="000000" w:themeColor="text1"/>
          <w:sz w:val="24"/>
          <w:szCs w:val="24"/>
        </w:rPr>
        <w:t>Załącznik nr 3</w:t>
      </w:r>
      <w:r w:rsidRPr="00D10E4B">
        <w:rPr>
          <w:rFonts w:ascii="Arial" w:hAnsi="Arial" w:cs="Arial"/>
          <w:color w:val="000000" w:themeColor="text1"/>
          <w:sz w:val="24"/>
          <w:szCs w:val="24"/>
        </w:rPr>
        <w:t xml:space="preserve"> do niniejszej Polityki. Kartę załącza się do dokumentacji ucznia w Szkole Podstawowej nr 11</w:t>
      </w:r>
      <w:r w:rsidR="00A07EE5" w:rsidRPr="00D10E4B">
        <w:rPr>
          <w:rFonts w:ascii="Arial" w:hAnsi="Arial" w:cs="Arial"/>
          <w:color w:val="000000" w:themeColor="text1"/>
          <w:sz w:val="24"/>
          <w:szCs w:val="24"/>
        </w:rPr>
        <w:t xml:space="preserve">0 </w:t>
      </w:r>
      <w:r w:rsidRPr="00D10E4B">
        <w:rPr>
          <w:rFonts w:ascii="Arial" w:hAnsi="Arial" w:cs="Arial"/>
          <w:color w:val="000000" w:themeColor="text1"/>
          <w:sz w:val="24"/>
          <w:szCs w:val="24"/>
        </w:rPr>
        <w:t>w Łodzi;</w:t>
      </w:r>
    </w:p>
    <w:p w14:paraId="0BA06C63" w14:textId="77777777" w:rsidR="006A5171" w:rsidRPr="00D10E4B" w:rsidRDefault="006A5171" w:rsidP="00E845FF">
      <w:pPr>
        <w:numPr>
          <w:ilvl w:val="0"/>
          <w:numId w:val="14"/>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Wszyscy pracownicy szkoły i inne osoby, które w związku z wykonywaniem obowiązków służbowych podjęły informację o krzywdzeniu ucznia lub informacje z tym związane, są zobowiązane do zachowania tych informacji </w:t>
      </w:r>
      <w:r w:rsidRPr="00D10E4B">
        <w:rPr>
          <w:rFonts w:ascii="Arial" w:hAnsi="Arial" w:cs="Arial"/>
          <w:color w:val="000000" w:themeColor="text1"/>
          <w:sz w:val="24"/>
          <w:szCs w:val="24"/>
        </w:rPr>
        <w:br/>
        <w:t xml:space="preserve">w tajemnicy, wyłączając informacje przekazywane uprawnionym instytucjom </w:t>
      </w:r>
      <w:r w:rsidRPr="00D10E4B">
        <w:rPr>
          <w:rFonts w:ascii="Arial" w:hAnsi="Arial" w:cs="Arial"/>
          <w:color w:val="000000" w:themeColor="text1"/>
          <w:sz w:val="24"/>
          <w:szCs w:val="24"/>
        </w:rPr>
        <w:br/>
        <w:t>w ramach działań interwencyjnych;</w:t>
      </w:r>
    </w:p>
    <w:p w14:paraId="722A609B" w14:textId="20073C0E" w:rsidR="006A5171" w:rsidRPr="00D10E4B" w:rsidRDefault="006A5171" w:rsidP="00E845FF">
      <w:pPr>
        <w:pStyle w:val="Nagwek3"/>
        <w:rPr>
          <w:rFonts w:cs="Arial"/>
          <w:sz w:val="24"/>
          <w:szCs w:val="24"/>
        </w:rPr>
      </w:pPr>
      <w:r w:rsidRPr="00D10E4B">
        <w:rPr>
          <w:rFonts w:cs="Arial"/>
          <w:sz w:val="24"/>
          <w:szCs w:val="24"/>
        </w:rPr>
        <w:t xml:space="preserve">Rozdział </w:t>
      </w:r>
      <w:r w:rsidR="00766511">
        <w:rPr>
          <w:rFonts w:cs="Arial"/>
          <w:sz w:val="24"/>
          <w:szCs w:val="24"/>
        </w:rPr>
        <w:t>3</w:t>
      </w:r>
    </w:p>
    <w:p w14:paraId="5EC91B2F" w14:textId="77777777" w:rsidR="006A5171" w:rsidRPr="00D10E4B" w:rsidRDefault="006A5171" w:rsidP="00E845FF">
      <w:pPr>
        <w:pStyle w:val="Nagwek3"/>
        <w:rPr>
          <w:rFonts w:cs="Arial"/>
          <w:sz w:val="24"/>
          <w:szCs w:val="24"/>
        </w:rPr>
      </w:pPr>
      <w:r w:rsidRPr="00D10E4B">
        <w:rPr>
          <w:rFonts w:cs="Arial"/>
          <w:sz w:val="24"/>
          <w:szCs w:val="24"/>
        </w:rPr>
        <w:t>Zasady ochrony wizerunku ucznia i danych osobowych małoletniego</w:t>
      </w:r>
    </w:p>
    <w:p w14:paraId="6424C419" w14:textId="77777777" w:rsidR="006A5171" w:rsidRPr="00D10E4B" w:rsidRDefault="006A5171" w:rsidP="00E845FF">
      <w:pPr>
        <w:spacing w:before="240" w:after="240" w:line="360" w:lineRule="auto"/>
        <w:ind w:left="360"/>
        <w:rPr>
          <w:rFonts w:ascii="Arial" w:hAnsi="Arial" w:cs="Arial"/>
          <w:b/>
          <w:bCs/>
          <w:color w:val="000000" w:themeColor="text1"/>
          <w:sz w:val="24"/>
          <w:szCs w:val="24"/>
        </w:rPr>
      </w:pPr>
      <w:r w:rsidRPr="00D10E4B">
        <w:rPr>
          <w:rFonts w:ascii="Arial" w:hAnsi="Arial" w:cs="Arial"/>
          <w:b/>
          <w:bCs/>
          <w:color w:val="000000" w:themeColor="text1"/>
          <w:sz w:val="24"/>
          <w:szCs w:val="24"/>
        </w:rPr>
        <w:t>§ 7</w:t>
      </w:r>
    </w:p>
    <w:p w14:paraId="7183CDBE" w14:textId="40D068EA" w:rsidR="006A5171" w:rsidRPr="00D10E4B" w:rsidRDefault="006A5171" w:rsidP="00E845FF">
      <w:pPr>
        <w:numPr>
          <w:ilvl w:val="0"/>
          <w:numId w:val="7"/>
        </w:numPr>
        <w:spacing w:before="240" w:after="240" w:line="360" w:lineRule="auto"/>
        <w:contextualSpacing/>
        <w:rPr>
          <w:rFonts w:ascii="Arial" w:hAnsi="Arial" w:cs="Arial"/>
          <w:color w:val="000000" w:themeColor="text1"/>
          <w:kern w:val="0"/>
          <w:sz w:val="24"/>
          <w:szCs w:val="24"/>
        </w:rPr>
      </w:pPr>
      <w:r w:rsidRPr="00D10E4B">
        <w:rPr>
          <w:rFonts w:ascii="Arial" w:hAnsi="Arial" w:cs="Arial"/>
          <w:color w:val="000000" w:themeColor="text1"/>
          <w:sz w:val="24"/>
          <w:szCs w:val="24"/>
        </w:rPr>
        <w:t>Szkoła Podstawowa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w:t>
      </w:r>
      <w:r w:rsidRPr="00D10E4B">
        <w:rPr>
          <w:rFonts w:ascii="Arial" w:hAnsi="Arial" w:cs="Arial"/>
          <w:color w:val="000000" w:themeColor="text1"/>
          <w:kern w:val="0"/>
          <w:sz w:val="24"/>
          <w:szCs w:val="24"/>
        </w:rPr>
        <w:t xml:space="preserve"> uznając prawo ucznia do prywatności </w:t>
      </w:r>
      <w:r w:rsidRPr="00D10E4B">
        <w:rPr>
          <w:rFonts w:ascii="Arial" w:hAnsi="Arial" w:cs="Arial"/>
          <w:color w:val="000000" w:themeColor="text1"/>
          <w:kern w:val="0"/>
          <w:sz w:val="24"/>
          <w:szCs w:val="24"/>
        </w:rPr>
        <w:br/>
        <w:t xml:space="preserve">i ochrony dóbr osobistych, zapewnia ochronę wizerunku ucznia oraz </w:t>
      </w:r>
      <w:r w:rsidRPr="00D10E4B">
        <w:rPr>
          <w:rFonts w:ascii="Arial" w:hAnsi="Arial" w:cs="Arial"/>
          <w:color w:val="000000" w:themeColor="text1"/>
          <w:sz w:val="24"/>
          <w:szCs w:val="24"/>
        </w:rPr>
        <w:t xml:space="preserve">zapewnia najwyższe standardy ochrony danych osobowych małoletnich zgodnie </w:t>
      </w:r>
      <w:r w:rsidRPr="00D10E4B">
        <w:rPr>
          <w:rFonts w:ascii="Arial" w:hAnsi="Arial" w:cs="Arial"/>
          <w:color w:val="000000" w:themeColor="text1"/>
          <w:sz w:val="24"/>
          <w:szCs w:val="24"/>
        </w:rPr>
        <w:br/>
        <w:t>z obowiązującymi przepisami prawa</w:t>
      </w:r>
      <w:r w:rsidRPr="00D10E4B">
        <w:rPr>
          <w:rFonts w:ascii="Arial" w:hAnsi="Arial" w:cs="Arial"/>
          <w:color w:val="000000" w:themeColor="text1"/>
          <w:kern w:val="0"/>
          <w:sz w:val="24"/>
          <w:szCs w:val="24"/>
        </w:rPr>
        <w:t>;</w:t>
      </w:r>
    </w:p>
    <w:p w14:paraId="6878E9FB" w14:textId="7DDC02E4" w:rsidR="006A5171" w:rsidRPr="00D10E4B" w:rsidRDefault="006A5171" w:rsidP="00E845FF">
      <w:pPr>
        <w:numPr>
          <w:ilvl w:val="0"/>
          <w:numId w:val="7"/>
        </w:numPr>
        <w:spacing w:before="240" w:after="240" w:line="360" w:lineRule="auto"/>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Wytyczne dotyczące zasad ochrony wizerunku ucznia i ich danych stanowią </w:t>
      </w:r>
      <w:r w:rsidRPr="00D10E4B">
        <w:rPr>
          <w:rFonts w:ascii="Arial" w:hAnsi="Arial" w:cs="Arial"/>
          <w:b/>
          <w:bCs/>
          <w:color w:val="000000" w:themeColor="text1"/>
          <w:kern w:val="0"/>
          <w:sz w:val="24"/>
          <w:szCs w:val="24"/>
        </w:rPr>
        <w:t>Załącznik nr 4</w:t>
      </w:r>
      <w:r w:rsidRPr="00D10E4B">
        <w:rPr>
          <w:rFonts w:ascii="Arial" w:hAnsi="Arial" w:cs="Arial"/>
          <w:color w:val="000000" w:themeColor="text1"/>
          <w:kern w:val="0"/>
          <w:sz w:val="24"/>
          <w:szCs w:val="24"/>
        </w:rPr>
        <w:t xml:space="preserve"> do </w:t>
      </w:r>
      <w:r w:rsidR="000F501B" w:rsidRPr="00D10E4B">
        <w:rPr>
          <w:rFonts w:ascii="Arial" w:hAnsi="Arial" w:cs="Arial"/>
          <w:color w:val="000000" w:themeColor="text1"/>
          <w:sz w:val="24"/>
          <w:szCs w:val="24"/>
        </w:rPr>
        <w:t>niniejszych Standardów</w:t>
      </w:r>
      <w:r w:rsidRPr="00D10E4B">
        <w:rPr>
          <w:rFonts w:ascii="Arial" w:hAnsi="Arial" w:cs="Arial"/>
          <w:color w:val="000000" w:themeColor="text1"/>
          <w:kern w:val="0"/>
          <w:sz w:val="24"/>
          <w:szCs w:val="24"/>
        </w:rPr>
        <w:t>;</w:t>
      </w:r>
    </w:p>
    <w:p w14:paraId="7772B9C3" w14:textId="77777777" w:rsidR="00331800" w:rsidRDefault="00331800">
      <w:pPr>
        <w:rPr>
          <w:rFonts w:ascii="Arial" w:hAnsi="Arial" w:cs="Arial"/>
          <w:b/>
          <w:bCs/>
          <w:color w:val="000000" w:themeColor="text1"/>
          <w:sz w:val="24"/>
          <w:szCs w:val="24"/>
        </w:rPr>
      </w:pPr>
      <w:r>
        <w:rPr>
          <w:rFonts w:ascii="Arial" w:hAnsi="Arial" w:cs="Arial"/>
          <w:b/>
          <w:bCs/>
          <w:color w:val="000000" w:themeColor="text1"/>
          <w:sz w:val="24"/>
          <w:szCs w:val="24"/>
        </w:rPr>
        <w:br w:type="page"/>
      </w:r>
    </w:p>
    <w:p w14:paraId="01B53B0C" w14:textId="62C33FC8" w:rsidR="006A5171" w:rsidRPr="00D10E4B" w:rsidRDefault="006A5171" w:rsidP="00E845FF">
      <w:pPr>
        <w:spacing w:before="240" w:after="240" w:line="360" w:lineRule="auto"/>
        <w:ind w:left="360"/>
        <w:rPr>
          <w:rFonts w:ascii="Arial" w:hAnsi="Arial" w:cs="Arial"/>
          <w:b/>
          <w:bCs/>
          <w:color w:val="000000" w:themeColor="text1"/>
          <w:sz w:val="24"/>
          <w:szCs w:val="24"/>
        </w:rPr>
      </w:pPr>
      <w:r w:rsidRPr="00D10E4B">
        <w:rPr>
          <w:rFonts w:ascii="Arial" w:hAnsi="Arial" w:cs="Arial"/>
          <w:b/>
          <w:bCs/>
          <w:color w:val="000000" w:themeColor="text1"/>
          <w:sz w:val="24"/>
          <w:szCs w:val="24"/>
        </w:rPr>
        <w:lastRenderedPageBreak/>
        <w:t>§ 8</w:t>
      </w:r>
    </w:p>
    <w:p w14:paraId="20A6EE50" w14:textId="6F147383" w:rsidR="006A5171" w:rsidRPr="00D10E4B" w:rsidRDefault="006A5171" w:rsidP="00E845FF">
      <w:pPr>
        <w:numPr>
          <w:ilvl w:val="0"/>
          <w:numId w:val="15"/>
        </w:numPr>
        <w:spacing w:before="240" w:after="240" w:line="360" w:lineRule="auto"/>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Pracownikowi </w:t>
      </w:r>
      <w:bookmarkStart w:id="3" w:name="_Hlk170304598"/>
      <w:r w:rsidRPr="00D10E4B">
        <w:rPr>
          <w:rFonts w:ascii="Arial" w:hAnsi="Arial" w:cs="Arial"/>
          <w:color w:val="000000" w:themeColor="text1"/>
          <w:sz w:val="24"/>
          <w:szCs w:val="24"/>
        </w:rPr>
        <w:t>Szkoły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w:t>
      </w:r>
      <w:r w:rsidRPr="00D10E4B">
        <w:rPr>
          <w:rFonts w:ascii="Arial" w:hAnsi="Arial" w:cs="Arial"/>
          <w:color w:val="000000" w:themeColor="text1"/>
          <w:kern w:val="0"/>
          <w:sz w:val="24"/>
          <w:szCs w:val="24"/>
        </w:rPr>
        <w:t xml:space="preserve"> </w:t>
      </w:r>
      <w:bookmarkEnd w:id="3"/>
      <w:r w:rsidRPr="00D10E4B">
        <w:rPr>
          <w:rFonts w:ascii="Arial" w:hAnsi="Arial" w:cs="Arial"/>
          <w:color w:val="000000" w:themeColor="text1"/>
          <w:kern w:val="0"/>
          <w:sz w:val="24"/>
          <w:szCs w:val="24"/>
        </w:rPr>
        <w:t>nie wolno umożliwiać przedstawicielom mediów utrwalania wizerunku ucznia (filmowanie, fotografowanie, nagrywanie głosu ucznia) bez pisemnej zgody rodzica lub jego opiekuna prawnego;</w:t>
      </w:r>
    </w:p>
    <w:p w14:paraId="3F113A52" w14:textId="77777777" w:rsidR="006A5171" w:rsidRPr="00D10E4B" w:rsidRDefault="006A5171" w:rsidP="00E845FF">
      <w:pPr>
        <w:numPr>
          <w:ilvl w:val="0"/>
          <w:numId w:val="15"/>
        </w:numPr>
        <w:spacing w:before="240" w:after="240" w:line="360" w:lineRule="auto"/>
        <w:contextualSpacing/>
        <w:rPr>
          <w:rFonts w:ascii="Arial" w:hAnsi="Arial" w:cs="Arial"/>
          <w:color w:val="000000" w:themeColor="text1"/>
          <w:kern w:val="0"/>
          <w:sz w:val="24"/>
          <w:szCs w:val="24"/>
        </w:rPr>
      </w:pPr>
      <w:r w:rsidRPr="00D10E4B">
        <w:rPr>
          <w:rFonts w:ascii="Arial" w:hAnsi="Arial" w:cs="Arial"/>
          <w:color w:val="000000" w:themeColor="text1"/>
          <w:sz w:val="24"/>
          <w:szCs w:val="24"/>
        </w:rPr>
        <w:t>Niedopuszczalne jest podanie przedstawicielowi mediów danych kontaktowych do opiekuna ucznia – bez wiedzy i zgody tego opiekuna;</w:t>
      </w:r>
    </w:p>
    <w:p w14:paraId="12F742AB" w14:textId="77777777" w:rsidR="006A5171" w:rsidRPr="00D10E4B" w:rsidRDefault="006A5171" w:rsidP="00E845FF">
      <w:pPr>
        <w:spacing w:before="240" w:after="240" w:line="360" w:lineRule="auto"/>
        <w:ind w:left="360"/>
        <w:rPr>
          <w:rFonts w:ascii="Arial" w:hAnsi="Arial" w:cs="Arial"/>
          <w:b/>
          <w:bCs/>
          <w:color w:val="000000" w:themeColor="text1"/>
          <w:sz w:val="24"/>
          <w:szCs w:val="24"/>
        </w:rPr>
      </w:pPr>
      <w:bookmarkStart w:id="4" w:name="_Hlk170304659"/>
      <w:r w:rsidRPr="00D10E4B">
        <w:rPr>
          <w:rFonts w:ascii="Arial" w:hAnsi="Arial" w:cs="Arial"/>
          <w:b/>
          <w:bCs/>
          <w:color w:val="000000" w:themeColor="text1"/>
          <w:sz w:val="24"/>
          <w:szCs w:val="24"/>
        </w:rPr>
        <w:t>§ 9</w:t>
      </w:r>
    </w:p>
    <w:bookmarkEnd w:id="4"/>
    <w:p w14:paraId="32C55CA9" w14:textId="77777777" w:rsidR="006A5171" w:rsidRPr="00D10E4B" w:rsidRDefault="006A5171" w:rsidP="00E845FF">
      <w:pPr>
        <w:numPr>
          <w:ilvl w:val="0"/>
          <w:numId w:val="16"/>
        </w:numPr>
        <w:spacing w:before="240" w:after="240" w:line="360" w:lineRule="auto"/>
        <w:contextualSpacing/>
        <w:rPr>
          <w:rFonts w:ascii="Arial" w:hAnsi="Arial" w:cs="Arial"/>
          <w:color w:val="000000" w:themeColor="text1"/>
          <w:kern w:val="0"/>
          <w:sz w:val="24"/>
          <w:szCs w:val="24"/>
        </w:rPr>
      </w:pPr>
      <w:r w:rsidRPr="00D10E4B">
        <w:rPr>
          <w:rFonts w:ascii="Arial" w:hAnsi="Arial" w:cs="Arial"/>
          <w:color w:val="000000" w:themeColor="text1"/>
          <w:sz w:val="24"/>
          <w:szCs w:val="24"/>
        </w:rPr>
        <w:t xml:space="preserve">Upublicznienie przez pracownika szkoły wizerunku ucznia utrwalonego </w:t>
      </w:r>
      <w:r w:rsidRPr="00D10E4B">
        <w:rPr>
          <w:rFonts w:ascii="Arial" w:hAnsi="Arial" w:cs="Arial"/>
          <w:color w:val="000000" w:themeColor="text1"/>
          <w:sz w:val="24"/>
          <w:szCs w:val="24"/>
        </w:rPr>
        <w:br/>
        <w:t>w jakiejkolwiek formie wymaga pisemnej zgody rodzica lub jego opiekuna prawnego;</w:t>
      </w:r>
    </w:p>
    <w:p w14:paraId="58807E42" w14:textId="77777777" w:rsidR="006A5171" w:rsidRPr="00D10E4B" w:rsidRDefault="006A5171" w:rsidP="00E845FF">
      <w:pPr>
        <w:numPr>
          <w:ilvl w:val="0"/>
          <w:numId w:val="16"/>
        </w:numPr>
        <w:spacing w:before="240" w:after="240" w:line="360" w:lineRule="auto"/>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Jeżeli wizerunek ucznia stanowi jedynie szczegół całości, takiej jak: zgromadzenie, krajobraz, publiczna impreza, zgoda rodzica lub opiekuna prawnego na utrwalanie wizerunku ucznia nie jest wymagana;</w:t>
      </w:r>
    </w:p>
    <w:p w14:paraId="355B196C" w14:textId="7EC79B9B" w:rsidR="006A5171" w:rsidRPr="004D4D00" w:rsidRDefault="006A5171" w:rsidP="00E845FF">
      <w:pPr>
        <w:pStyle w:val="Nagwek3"/>
      </w:pPr>
      <w:r w:rsidRPr="004D4D00">
        <w:t xml:space="preserve">Rozdział </w:t>
      </w:r>
      <w:r w:rsidR="004D4D00" w:rsidRPr="004D4D00">
        <w:t>4</w:t>
      </w:r>
    </w:p>
    <w:p w14:paraId="02EB2665" w14:textId="699C342E" w:rsidR="006A5171" w:rsidRPr="004D4D00" w:rsidRDefault="006A5171" w:rsidP="00E845FF">
      <w:pPr>
        <w:pStyle w:val="Nagwek3"/>
      </w:pPr>
      <w:r w:rsidRPr="004D4D00">
        <w:t>Zasady bezpiecznego korzystania z Internetu i mediów elektronicznych w Szkole Podstawowej nr 11</w:t>
      </w:r>
      <w:r w:rsidR="00A07EE5" w:rsidRPr="004D4D00">
        <w:t>0</w:t>
      </w:r>
      <w:r w:rsidRPr="004D4D00">
        <w:t xml:space="preserve"> w Łodzi</w:t>
      </w:r>
    </w:p>
    <w:p w14:paraId="122CA239" w14:textId="77777777" w:rsidR="006A5171" w:rsidRPr="00D10E4B" w:rsidRDefault="006A5171" w:rsidP="00E845FF">
      <w:pPr>
        <w:spacing w:before="240" w:after="240" w:line="360" w:lineRule="auto"/>
        <w:ind w:left="360"/>
        <w:rPr>
          <w:rFonts w:ascii="Arial" w:hAnsi="Arial" w:cs="Arial"/>
          <w:b/>
          <w:bCs/>
          <w:color w:val="000000" w:themeColor="text1"/>
          <w:sz w:val="24"/>
          <w:szCs w:val="24"/>
        </w:rPr>
      </w:pPr>
      <w:r w:rsidRPr="00D10E4B">
        <w:rPr>
          <w:rFonts w:ascii="Arial" w:hAnsi="Arial" w:cs="Arial"/>
          <w:b/>
          <w:bCs/>
          <w:color w:val="000000" w:themeColor="text1"/>
          <w:sz w:val="24"/>
          <w:szCs w:val="24"/>
        </w:rPr>
        <w:t>§ 10</w:t>
      </w:r>
    </w:p>
    <w:p w14:paraId="55581AA8" w14:textId="1437E515" w:rsidR="006A5171" w:rsidRPr="00D10E4B" w:rsidRDefault="006A5171" w:rsidP="00E845FF">
      <w:pPr>
        <w:numPr>
          <w:ilvl w:val="0"/>
          <w:numId w:val="9"/>
        </w:numPr>
        <w:spacing w:before="240" w:after="240" w:line="360" w:lineRule="auto"/>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Szkoła Podstawowa nr 11</w:t>
      </w:r>
      <w:r w:rsidR="00A07EE5"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 zapewniając uczniom dostęp do Internetu, jest zobowiązana podejmować działania zabezpieczające małoletnich przed dostępem do treści, które mogą stanowić zagrożenie dla ich prawidłowego rozwoju. W szczególności instaluje i aktualizuje oprogramowanie zabezpieczające. Zasady bezpiecznego korzystania z Internetu i mediów elektronicznych stanowią </w:t>
      </w:r>
      <w:r w:rsidRPr="00D10E4B">
        <w:rPr>
          <w:rFonts w:ascii="Arial" w:hAnsi="Arial" w:cs="Arial"/>
          <w:b/>
          <w:bCs/>
          <w:color w:val="000000" w:themeColor="text1"/>
          <w:kern w:val="0"/>
          <w:sz w:val="24"/>
          <w:szCs w:val="24"/>
        </w:rPr>
        <w:t>Załącznik nr 5</w:t>
      </w:r>
      <w:r w:rsidRPr="00D10E4B">
        <w:rPr>
          <w:rFonts w:ascii="Arial" w:hAnsi="Arial" w:cs="Arial"/>
          <w:color w:val="000000" w:themeColor="text1"/>
          <w:kern w:val="0"/>
          <w:sz w:val="24"/>
          <w:szCs w:val="24"/>
        </w:rPr>
        <w:t xml:space="preserve"> do </w:t>
      </w:r>
      <w:r w:rsidR="000F501B" w:rsidRPr="00D10E4B">
        <w:rPr>
          <w:rFonts w:ascii="Arial" w:hAnsi="Arial" w:cs="Arial"/>
          <w:color w:val="000000" w:themeColor="text1"/>
          <w:sz w:val="24"/>
          <w:szCs w:val="24"/>
        </w:rPr>
        <w:t>niniejszych Standardów</w:t>
      </w:r>
      <w:r w:rsidRPr="00D10E4B">
        <w:rPr>
          <w:rFonts w:ascii="Arial" w:hAnsi="Arial" w:cs="Arial"/>
          <w:color w:val="000000" w:themeColor="text1"/>
          <w:kern w:val="0"/>
          <w:sz w:val="24"/>
          <w:szCs w:val="24"/>
        </w:rPr>
        <w:t>;</w:t>
      </w:r>
    </w:p>
    <w:p w14:paraId="3003877C" w14:textId="77777777" w:rsidR="006A5171" w:rsidRPr="00D10E4B" w:rsidRDefault="006A5171" w:rsidP="00E845FF">
      <w:pPr>
        <w:numPr>
          <w:ilvl w:val="0"/>
          <w:numId w:val="9"/>
        </w:numPr>
        <w:spacing w:before="240" w:after="240" w:line="360" w:lineRule="auto"/>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Na terenie szkoły, w czasie zajęć, dostęp ucznia do Internetu możliwy jest tylko pod nadzorem pracownika szkoły na zajęciach lekcyjnych;</w:t>
      </w:r>
    </w:p>
    <w:p w14:paraId="12715B78" w14:textId="77777777" w:rsidR="006A5171" w:rsidRPr="00D10E4B" w:rsidRDefault="006A5171" w:rsidP="00E845FF">
      <w:pPr>
        <w:numPr>
          <w:ilvl w:val="0"/>
          <w:numId w:val="9"/>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 przypadku dostępu do Internetu w szkole realizowany jest pod nadzorem pracownika szkoły. Pracownik ma obowiązek informować ucznia o zasadach bezpiecznego korzystania z Internetu ora czuwać nad bezpieczeństwem podczas korzystania z Internetu w czasie zajęć;</w:t>
      </w:r>
    </w:p>
    <w:p w14:paraId="21CEBFA5" w14:textId="77777777" w:rsidR="006A5171" w:rsidRPr="00D10E4B" w:rsidRDefault="006A5171" w:rsidP="00E845FF">
      <w:pPr>
        <w:numPr>
          <w:ilvl w:val="0"/>
          <w:numId w:val="9"/>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lastRenderedPageBreak/>
        <w:t>Szkoła zapewnia dostęp do materiałów edukacyjnych, dotyczących bezpiecznego korzystania z Internetu.</w:t>
      </w:r>
    </w:p>
    <w:p w14:paraId="139AE780" w14:textId="77777777"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 11</w:t>
      </w:r>
    </w:p>
    <w:p w14:paraId="38AFC2B6" w14:textId="45368387" w:rsidR="006A5171" w:rsidRPr="00D10E4B" w:rsidRDefault="006A5171" w:rsidP="00E845FF">
      <w:pPr>
        <w:pStyle w:val="Akapitzlist"/>
        <w:numPr>
          <w:ilvl w:val="0"/>
          <w:numId w:val="17"/>
        </w:numPr>
        <w:spacing w:before="240" w:after="240" w:line="360" w:lineRule="auto"/>
        <w:ind w:left="709" w:hanging="425"/>
        <w:rPr>
          <w:rFonts w:ascii="Arial" w:hAnsi="Arial" w:cs="Arial"/>
          <w:color w:val="000000" w:themeColor="text1"/>
          <w:sz w:val="24"/>
          <w:szCs w:val="24"/>
        </w:rPr>
      </w:pPr>
      <w:r w:rsidRPr="00D10E4B">
        <w:rPr>
          <w:rFonts w:ascii="Arial" w:hAnsi="Arial" w:cs="Arial"/>
          <w:color w:val="000000" w:themeColor="text1"/>
          <w:sz w:val="24"/>
          <w:szCs w:val="24"/>
        </w:rPr>
        <w:t>Dyrektor Szkoły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zobowiązany jest do zapewnienia właściwego zabezpieczenia sieci przed niebezpiecznymi treściami, poprzez instalację i aktualizację odpowiedniego oprogramowania;</w:t>
      </w:r>
    </w:p>
    <w:p w14:paraId="49CD9636" w14:textId="77777777" w:rsidR="006A5171" w:rsidRPr="00D10E4B" w:rsidRDefault="006A5171" w:rsidP="00E845FF">
      <w:pPr>
        <w:numPr>
          <w:ilvl w:val="0"/>
          <w:numId w:val="17"/>
        </w:numPr>
        <w:spacing w:before="240" w:after="240" w:line="360" w:lineRule="auto"/>
        <w:ind w:left="709" w:hanging="425"/>
        <w:rPr>
          <w:rFonts w:ascii="Arial" w:hAnsi="Arial" w:cs="Arial"/>
          <w:color w:val="000000" w:themeColor="text1"/>
          <w:sz w:val="24"/>
          <w:szCs w:val="24"/>
        </w:rPr>
      </w:pPr>
      <w:r w:rsidRPr="00D10E4B">
        <w:rPr>
          <w:rFonts w:ascii="Arial" w:hAnsi="Arial" w:cs="Arial"/>
          <w:color w:val="000000" w:themeColor="text1"/>
          <w:sz w:val="24"/>
          <w:szCs w:val="24"/>
        </w:rPr>
        <w:t>Wymienione oprogramowanie jest aktualizowane przez wyznaczonego pracownika w miarę potrzeb.</w:t>
      </w:r>
    </w:p>
    <w:p w14:paraId="6F086424" w14:textId="77777777" w:rsidR="006A5171" w:rsidRPr="00D10E4B" w:rsidRDefault="006A5171" w:rsidP="00E845FF">
      <w:pPr>
        <w:numPr>
          <w:ilvl w:val="0"/>
          <w:numId w:val="17"/>
        </w:numPr>
        <w:spacing w:before="240" w:after="240" w:line="360" w:lineRule="auto"/>
        <w:ind w:left="709" w:hanging="425"/>
        <w:rPr>
          <w:rFonts w:ascii="Arial" w:hAnsi="Arial" w:cs="Arial"/>
          <w:color w:val="000000" w:themeColor="text1"/>
          <w:sz w:val="24"/>
          <w:szCs w:val="24"/>
        </w:rPr>
      </w:pPr>
      <w:r w:rsidRPr="00D10E4B">
        <w:rPr>
          <w:rFonts w:ascii="Arial" w:hAnsi="Arial" w:cs="Arial"/>
          <w:color w:val="000000" w:themeColor="text1"/>
          <w:sz w:val="24"/>
          <w:szCs w:val="24"/>
        </w:rPr>
        <w:t>Wyznaczony pracownik przynajmniej raz w miesiącu sprawdza czy na komputerach podłączonych do Internetu nie znajdują się niebezpieczne treści. W przypadku znalezienia niebezpiecznych treści, wyznaczony pracownik stara się ustalić, kto korzystał z komputera w czasie ich wprowadzenia.</w:t>
      </w:r>
    </w:p>
    <w:p w14:paraId="47705863" w14:textId="7E2C1B5E" w:rsidR="00627897" w:rsidRPr="00B87F95" w:rsidRDefault="00627897" w:rsidP="00B87F95">
      <w:pPr>
        <w:pStyle w:val="Nagwek3"/>
      </w:pPr>
      <w:r w:rsidRPr="00B87F95">
        <w:t xml:space="preserve">Rozdział </w:t>
      </w:r>
      <w:r w:rsidR="004D4D00" w:rsidRPr="00B87F95">
        <w:t>5</w:t>
      </w:r>
    </w:p>
    <w:p w14:paraId="60559974" w14:textId="6BE8BC15" w:rsidR="00627897" w:rsidRPr="00B87F95" w:rsidRDefault="00627897" w:rsidP="00B87F95">
      <w:pPr>
        <w:pStyle w:val="Nagwek3"/>
      </w:pPr>
      <w:r w:rsidRPr="00B87F95">
        <w:t>Zasady i sposób udostępniania rodzicom, opiekunom prawnym lub faktycznym standardów ochrony małoletnich do zaznajomienia się z nimi i ich stosowania</w:t>
      </w:r>
    </w:p>
    <w:p w14:paraId="1927C09F" w14:textId="217199AB" w:rsidR="00627897" w:rsidRPr="00D10E4B" w:rsidRDefault="00627897"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w:t>
      </w:r>
      <w:r w:rsidR="006C2D7A" w:rsidRPr="00D10E4B">
        <w:rPr>
          <w:rFonts w:ascii="Arial" w:hAnsi="Arial" w:cs="Arial"/>
          <w:b/>
          <w:bCs/>
          <w:color w:val="000000" w:themeColor="text1"/>
          <w:sz w:val="24"/>
          <w:szCs w:val="24"/>
        </w:rPr>
        <w:t xml:space="preserve"> 12</w:t>
      </w:r>
    </w:p>
    <w:p w14:paraId="7775F2EF" w14:textId="4FFDAA17" w:rsidR="00627897" w:rsidRPr="00D10E4B" w:rsidRDefault="00627897" w:rsidP="00E845FF">
      <w:pPr>
        <w:numPr>
          <w:ilvl w:val="0"/>
          <w:numId w:val="63"/>
        </w:num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Dokumentacja składająca się na </w:t>
      </w:r>
      <w:r w:rsidR="00B1647C" w:rsidRPr="00D10E4B">
        <w:rPr>
          <w:rFonts w:ascii="Arial" w:hAnsi="Arial" w:cs="Arial"/>
          <w:color w:val="000000" w:themeColor="text1"/>
          <w:kern w:val="0"/>
          <w:sz w:val="24"/>
          <w:szCs w:val="24"/>
        </w:rPr>
        <w:t>S</w:t>
      </w:r>
      <w:r w:rsidRPr="00D10E4B">
        <w:rPr>
          <w:rFonts w:ascii="Arial" w:hAnsi="Arial" w:cs="Arial"/>
          <w:color w:val="000000" w:themeColor="text1"/>
          <w:kern w:val="0"/>
          <w:sz w:val="24"/>
          <w:szCs w:val="24"/>
        </w:rPr>
        <w:t>tandardy ochrony małoletnich jest dostępna na stronie internetowej szkoły.</w:t>
      </w:r>
    </w:p>
    <w:p w14:paraId="02F5B244" w14:textId="6EED97A3" w:rsidR="00627897" w:rsidRPr="00D10E4B" w:rsidRDefault="00627897" w:rsidP="00E845FF">
      <w:pPr>
        <w:numPr>
          <w:ilvl w:val="0"/>
          <w:numId w:val="63"/>
        </w:num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Rodzice / opiekunowie prawni małoletnich są informowani o adresie strony internetowej szkoły przy podpisywaniu umowy z placówką oraz każdorazowo </w:t>
      </w:r>
      <w:r w:rsidRPr="00D10E4B">
        <w:rPr>
          <w:rFonts w:ascii="Arial" w:hAnsi="Arial" w:cs="Arial"/>
          <w:color w:val="000000" w:themeColor="text1"/>
          <w:kern w:val="0"/>
          <w:sz w:val="24"/>
          <w:szCs w:val="24"/>
        </w:rPr>
        <w:br/>
        <w:t>w czasie spotkań z personelem placówki.</w:t>
      </w:r>
    </w:p>
    <w:p w14:paraId="26C47C7F" w14:textId="4B544AB5" w:rsidR="00627897" w:rsidRPr="00D10E4B" w:rsidRDefault="00627897" w:rsidP="00E845FF">
      <w:pPr>
        <w:numPr>
          <w:ilvl w:val="0"/>
          <w:numId w:val="63"/>
        </w:num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Na życzenie rodziców / opiekunów prawnych </w:t>
      </w:r>
      <w:r w:rsidR="00B1647C" w:rsidRPr="00D10E4B">
        <w:rPr>
          <w:rFonts w:ascii="Arial" w:hAnsi="Arial" w:cs="Arial"/>
          <w:color w:val="000000" w:themeColor="text1"/>
          <w:kern w:val="0"/>
          <w:sz w:val="24"/>
          <w:szCs w:val="24"/>
        </w:rPr>
        <w:t>S</w:t>
      </w:r>
      <w:r w:rsidRPr="00D10E4B">
        <w:rPr>
          <w:rFonts w:ascii="Arial" w:hAnsi="Arial" w:cs="Arial"/>
          <w:color w:val="000000" w:themeColor="text1"/>
          <w:kern w:val="0"/>
          <w:sz w:val="24"/>
          <w:szCs w:val="24"/>
        </w:rPr>
        <w:t>tandardy ochrony małoletnich są udostępniane w formie papierowej w ciągu roku szkolnego.</w:t>
      </w:r>
    </w:p>
    <w:p w14:paraId="4152646F" w14:textId="77777777" w:rsidR="00331800" w:rsidRDefault="00331800">
      <w:pPr>
        <w:rPr>
          <w:rFonts w:ascii="Arial" w:hAnsi="Arial" w:cs="Arial"/>
          <w:b/>
          <w:bCs/>
          <w:color w:val="000000" w:themeColor="text1"/>
          <w:sz w:val="24"/>
          <w:szCs w:val="24"/>
        </w:rPr>
      </w:pPr>
      <w:r>
        <w:rPr>
          <w:rFonts w:ascii="Arial" w:hAnsi="Arial" w:cs="Arial"/>
          <w:b/>
          <w:bCs/>
          <w:color w:val="000000" w:themeColor="text1"/>
          <w:sz w:val="24"/>
          <w:szCs w:val="24"/>
        </w:rPr>
        <w:br w:type="page"/>
      </w:r>
    </w:p>
    <w:p w14:paraId="21EBB0A4" w14:textId="074D7371" w:rsidR="00627897" w:rsidRPr="00D10E4B" w:rsidRDefault="00627897"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lastRenderedPageBreak/>
        <w:t xml:space="preserve">§ </w:t>
      </w:r>
      <w:r w:rsidR="006C2D7A" w:rsidRPr="00D10E4B">
        <w:rPr>
          <w:rFonts w:ascii="Arial" w:hAnsi="Arial" w:cs="Arial"/>
          <w:b/>
          <w:bCs/>
          <w:color w:val="000000" w:themeColor="text1"/>
          <w:sz w:val="24"/>
          <w:szCs w:val="24"/>
        </w:rPr>
        <w:t>13</w:t>
      </w:r>
    </w:p>
    <w:p w14:paraId="19F7EED6" w14:textId="4FE5F326" w:rsidR="00627897" w:rsidRPr="00D10E4B" w:rsidRDefault="00627897" w:rsidP="00E845FF">
      <w:pPr>
        <w:pStyle w:val="Akapitzlist"/>
        <w:numPr>
          <w:ilvl w:val="0"/>
          <w:numId w:val="64"/>
        </w:numPr>
        <w:autoSpaceDE w:val="0"/>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Obowiązkiem rodziców / opiekunów prawnych jest zaznajomienie się ze Standardami </w:t>
      </w:r>
      <w:r w:rsidR="00B1647C" w:rsidRPr="00D10E4B">
        <w:rPr>
          <w:rFonts w:ascii="Arial" w:hAnsi="Arial" w:cs="Arial"/>
          <w:color w:val="000000" w:themeColor="text1"/>
          <w:kern w:val="0"/>
          <w:sz w:val="24"/>
          <w:szCs w:val="24"/>
        </w:rPr>
        <w:t>o</w:t>
      </w:r>
      <w:r w:rsidRPr="00D10E4B">
        <w:rPr>
          <w:rFonts w:ascii="Arial" w:hAnsi="Arial" w:cs="Arial"/>
          <w:color w:val="000000" w:themeColor="text1"/>
          <w:kern w:val="0"/>
          <w:sz w:val="24"/>
          <w:szCs w:val="24"/>
        </w:rPr>
        <w:t xml:space="preserve">chrony </w:t>
      </w:r>
      <w:r w:rsidR="00B1647C" w:rsidRPr="00D10E4B">
        <w:rPr>
          <w:rFonts w:ascii="Arial" w:hAnsi="Arial" w:cs="Arial"/>
          <w:color w:val="000000" w:themeColor="text1"/>
          <w:kern w:val="0"/>
          <w:sz w:val="24"/>
          <w:szCs w:val="24"/>
        </w:rPr>
        <w:t>m</w:t>
      </w:r>
      <w:r w:rsidRPr="00D10E4B">
        <w:rPr>
          <w:rFonts w:ascii="Arial" w:hAnsi="Arial" w:cs="Arial"/>
          <w:color w:val="000000" w:themeColor="text1"/>
          <w:kern w:val="0"/>
          <w:sz w:val="24"/>
          <w:szCs w:val="24"/>
        </w:rPr>
        <w:t>ałoletnich</w:t>
      </w:r>
      <w:r w:rsidR="00B1647C" w:rsidRPr="00D10E4B">
        <w:rPr>
          <w:rFonts w:ascii="Arial" w:hAnsi="Arial" w:cs="Arial"/>
          <w:color w:val="000000" w:themeColor="text1"/>
          <w:kern w:val="0"/>
          <w:sz w:val="24"/>
          <w:szCs w:val="24"/>
        </w:rPr>
        <w:t xml:space="preserve"> przed krzywdzeniem</w:t>
      </w:r>
      <w:r w:rsidRPr="00D10E4B">
        <w:rPr>
          <w:rFonts w:ascii="Arial" w:hAnsi="Arial" w:cs="Arial"/>
          <w:color w:val="000000" w:themeColor="text1"/>
          <w:kern w:val="0"/>
          <w:sz w:val="24"/>
          <w:szCs w:val="24"/>
        </w:rPr>
        <w:t>.</w:t>
      </w:r>
    </w:p>
    <w:p w14:paraId="6F645A96" w14:textId="4B2F6E82" w:rsidR="006A5171" w:rsidRPr="004D4D00" w:rsidRDefault="006A5171" w:rsidP="00E845FF">
      <w:pPr>
        <w:pStyle w:val="Nagwek3"/>
      </w:pPr>
      <w:r w:rsidRPr="004D4D00">
        <w:t xml:space="preserve">Rozdział </w:t>
      </w:r>
      <w:r w:rsidR="004D4D00" w:rsidRPr="004D4D00">
        <w:t>6</w:t>
      </w:r>
    </w:p>
    <w:p w14:paraId="6AA619F7" w14:textId="168BC1AE" w:rsidR="006A5171" w:rsidRPr="004D4D00" w:rsidRDefault="006A5171" w:rsidP="00E845FF">
      <w:pPr>
        <w:pStyle w:val="Nagwek3"/>
      </w:pPr>
      <w:r w:rsidRPr="004D4D00">
        <w:t xml:space="preserve">Monitoring stosowania </w:t>
      </w:r>
      <w:r w:rsidR="00B1647C" w:rsidRPr="004D4D00">
        <w:t>Standardów</w:t>
      </w:r>
      <w:r w:rsidRPr="004D4D00">
        <w:t xml:space="preserve"> ochrony małoletnich przed krzywdzeniem</w:t>
      </w:r>
    </w:p>
    <w:p w14:paraId="013F0142" w14:textId="69B5596E"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 1</w:t>
      </w:r>
      <w:r w:rsidR="006C2D7A" w:rsidRPr="00D10E4B">
        <w:rPr>
          <w:rFonts w:ascii="Arial" w:hAnsi="Arial" w:cs="Arial"/>
          <w:b/>
          <w:bCs/>
          <w:color w:val="000000" w:themeColor="text1"/>
          <w:sz w:val="24"/>
          <w:szCs w:val="24"/>
        </w:rPr>
        <w:t>4</w:t>
      </w:r>
    </w:p>
    <w:p w14:paraId="18EEFDD8" w14:textId="3E784C33" w:rsidR="00CD349B" w:rsidRPr="00D10E4B" w:rsidRDefault="00CD349B" w:rsidP="00E845FF">
      <w:pPr>
        <w:numPr>
          <w:ilvl w:val="0"/>
          <w:numId w:val="18"/>
        </w:numPr>
        <w:spacing w:before="240" w:after="240" w:line="360" w:lineRule="auto"/>
        <w:rPr>
          <w:rFonts w:ascii="Arial" w:hAnsi="Arial" w:cs="Arial"/>
          <w:color w:val="000000" w:themeColor="text1"/>
          <w:sz w:val="24"/>
          <w:szCs w:val="24"/>
        </w:rPr>
      </w:pPr>
      <w:r w:rsidRPr="00D10E4B">
        <w:rPr>
          <w:rFonts w:ascii="Arial" w:hAnsi="Arial" w:cs="Arial"/>
          <w:color w:val="000000" w:themeColor="text1"/>
          <w:kern w:val="0"/>
          <w:sz w:val="24"/>
          <w:szCs w:val="24"/>
          <w:lang w:eastAsia="zh-CN"/>
        </w:rPr>
        <w:t xml:space="preserve">Standardy ochrony małoletnich obowiązujące w placówce podlegają przeglądowi corocznie, w terminie ustalonym przez dyrektora placówki oraz </w:t>
      </w:r>
      <w:r w:rsidRPr="00D10E4B">
        <w:rPr>
          <w:rFonts w:ascii="Arial" w:hAnsi="Arial" w:cs="Arial"/>
          <w:color w:val="000000" w:themeColor="text1"/>
          <w:kern w:val="0"/>
          <w:sz w:val="24"/>
          <w:szCs w:val="24"/>
          <w:lang w:eastAsia="zh-CN"/>
        </w:rPr>
        <w:br/>
        <w:t>w razie nowelizacji aktów prawnych.</w:t>
      </w:r>
    </w:p>
    <w:p w14:paraId="6CF0D3BF" w14:textId="77777777" w:rsidR="00CD349B" w:rsidRPr="00D10E4B" w:rsidRDefault="006A5171" w:rsidP="00E845FF">
      <w:pPr>
        <w:numPr>
          <w:ilvl w:val="0"/>
          <w:numId w:val="18"/>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Dyrektor </w:t>
      </w:r>
      <w:r w:rsidRPr="00D10E4B">
        <w:rPr>
          <w:rFonts w:ascii="Arial" w:hAnsi="Arial" w:cs="Arial"/>
          <w:color w:val="000000" w:themeColor="text1"/>
          <w:kern w:val="0"/>
          <w:sz w:val="24"/>
          <w:szCs w:val="24"/>
        </w:rPr>
        <w:t>Szkoł</w:t>
      </w:r>
      <w:r w:rsidRPr="00D10E4B">
        <w:rPr>
          <w:rFonts w:ascii="Arial" w:hAnsi="Arial" w:cs="Arial"/>
          <w:color w:val="000000" w:themeColor="text1"/>
          <w:sz w:val="24"/>
          <w:szCs w:val="24"/>
        </w:rPr>
        <w:t>y</w:t>
      </w:r>
      <w:r w:rsidRPr="00D10E4B">
        <w:rPr>
          <w:rFonts w:ascii="Arial" w:hAnsi="Arial" w:cs="Arial"/>
          <w:color w:val="000000" w:themeColor="text1"/>
          <w:kern w:val="0"/>
          <w:sz w:val="24"/>
          <w:szCs w:val="24"/>
        </w:rPr>
        <w:t xml:space="preserve"> Podstawow</w:t>
      </w:r>
      <w:r w:rsidRPr="00D10E4B">
        <w:rPr>
          <w:rFonts w:ascii="Arial" w:hAnsi="Arial" w:cs="Arial"/>
          <w:color w:val="000000" w:themeColor="text1"/>
          <w:sz w:val="24"/>
          <w:szCs w:val="24"/>
        </w:rPr>
        <w:t>ej</w:t>
      </w:r>
      <w:r w:rsidRPr="00D10E4B">
        <w:rPr>
          <w:rFonts w:ascii="Arial" w:hAnsi="Arial" w:cs="Arial"/>
          <w:color w:val="000000" w:themeColor="text1"/>
          <w:kern w:val="0"/>
          <w:sz w:val="24"/>
          <w:szCs w:val="24"/>
        </w:rPr>
        <w:t xml:space="preserve"> nr 11</w:t>
      </w:r>
      <w:r w:rsidR="00A07EE5"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 </w:t>
      </w:r>
      <w:r w:rsidRPr="00D10E4B">
        <w:rPr>
          <w:rFonts w:ascii="Arial" w:hAnsi="Arial" w:cs="Arial"/>
          <w:color w:val="000000" w:themeColor="text1"/>
          <w:sz w:val="24"/>
          <w:szCs w:val="24"/>
        </w:rPr>
        <w:t xml:space="preserve">wyznacza koordynatora odpowiedzialnego za realizację </w:t>
      </w:r>
      <w:r w:rsidRPr="00D10E4B">
        <w:rPr>
          <w:rFonts w:ascii="Arial" w:hAnsi="Arial" w:cs="Arial"/>
          <w:color w:val="000000" w:themeColor="text1"/>
          <w:kern w:val="0"/>
          <w:sz w:val="24"/>
          <w:szCs w:val="24"/>
        </w:rPr>
        <w:t>Standardów ochrony małoletnich przed krzywdzeniem w Szkole Podstawow</w:t>
      </w:r>
      <w:r w:rsidRPr="00D10E4B">
        <w:rPr>
          <w:rFonts w:ascii="Arial" w:hAnsi="Arial" w:cs="Arial"/>
          <w:color w:val="000000" w:themeColor="text1"/>
          <w:sz w:val="24"/>
          <w:szCs w:val="24"/>
        </w:rPr>
        <w:t>ej</w:t>
      </w:r>
      <w:r w:rsidRPr="00D10E4B">
        <w:rPr>
          <w:rFonts w:ascii="Arial" w:hAnsi="Arial" w:cs="Arial"/>
          <w:color w:val="000000" w:themeColor="text1"/>
          <w:kern w:val="0"/>
          <w:sz w:val="24"/>
          <w:szCs w:val="24"/>
        </w:rPr>
        <w:t xml:space="preserve"> nr 11</w:t>
      </w:r>
      <w:r w:rsidR="00A07EE5"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w:t>
      </w:r>
      <w:r w:rsidRPr="00D10E4B">
        <w:rPr>
          <w:rFonts w:ascii="Arial" w:hAnsi="Arial" w:cs="Arial"/>
          <w:color w:val="000000" w:themeColor="text1"/>
          <w:sz w:val="24"/>
          <w:szCs w:val="24"/>
        </w:rPr>
        <w:t>;</w:t>
      </w:r>
    </w:p>
    <w:p w14:paraId="07D4097B" w14:textId="42F3B6BF" w:rsidR="00CD349B" w:rsidRPr="00D10E4B" w:rsidRDefault="00CD349B" w:rsidP="00E845FF">
      <w:pPr>
        <w:numPr>
          <w:ilvl w:val="0"/>
          <w:numId w:val="18"/>
        </w:numPr>
        <w:spacing w:before="240" w:after="240" w:line="360" w:lineRule="auto"/>
        <w:rPr>
          <w:rFonts w:ascii="Arial" w:hAnsi="Arial" w:cs="Arial"/>
          <w:color w:val="000000" w:themeColor="text1"/>
          <w:sz w:val="24"/>
          <w:szCs w:val="24"/>
        </w:rPr>
      </w:pPr>
      <w:r w:rsidRPr="00D10E4B">
        <w:rPr>
          <w:rFonts w:ascii="Arial" w:hAnsi="Arial" w:cs="Arial"/>
          <w:color w:val="000000" w:themeColor="text1"/>
          <w:kern w:val="0"/>
          <w:sz w:val="24"/>
          <w:szCs w:val="24"/>
        </w:rPr>
        <w:t xml:space="preserve">Wyznaczonym koordynatorem Standardów </w:t>
      </w:r>
      <w:r w:rsidR="00B1647C" w:rsidRPr="00D10E4B">
        <w:rPr>
          <w:rFonts w:ascii="Arial" w:hAnsi="Arial" w:cs="Arial"/>
          <w:color w:val="000000" w:themeColor="text1"/>
          <w:kern w:val="0"/>
          <w:sz w:val="24"/>
          <w:szCs w:val="24"/>
        </w:rPr>
        <w:t>o</w:t>
      </w:r>
      <w:r w:rsidRPr="00D10E4B">
        <w:rPr>
          <w:rFonts w:ascii="Arial" w:hAnsi="Arial" w:cs="Arial"/>
          <w:color w:val="000000" w:themeColor="text1"/>
          <w:kern w:val="0"/>
          <w:sz w:val="24"/>
          <w:szCs w:val="24"/>
        </w:rPr>
        <w:t xml:space="preserve">chrony </w:t>
      </w:r>
      <w:r w:rsidR="00B1647C" w:rsidRPr="00D10E4B">
        <w:rPr>
          <w:rFonts w:ascii="Arial" w:hAnsi="Arial" w:cs="Arial"/>
          <w:color w:val="000000" w:themeColor="text1"/>
          <w:kern w:val="0"/>
          <w:sz w:val="24"/>
          <w:szCs w:val="24"/>
        </w:rPr>
        <w:t>m</w:t>
      </w:r>
      <w:r w:rsidRPr="00D10E4B">
        <w:rPr>
          <w:rFonts w:ascii="Arial" w:hAnsi="Arial" w:cs="Arial"/>
          <w:color w:val="000000" w:themeColor="text1"/>
          <w:kern w:val="0"/>
          <w:sz w:val="24"/>
          <w:szCs w:val="24"/>
        </w:rPr>
        <w:t xml:space="preserve">ałoletnich </w:t>
      </w:r>
      <w:r w:rsidR="00875B04" w:rsidRPr="00D10E4B">
        <w:rPr>
          <w:rFonts w:ascii="Arial" w:hAnsi="Arial" w:cs="Arial"/>
          <w:color w:val="000000" w:themeColor="text1"/>
          <w:kern w:val="0"/>
          <w:sz w:val="24"/>
          <w:szCs w:val="24"/>
        </w:rPr>
        <w:t>jest</w:t>
      </w:r>
      <w:r w:rsidRPr="00D10E4B">
        <w:rPr>
          <w:rFonts w:ascii="Arial" w:hAnsi="Arial" w:cs="Arial"/>
          <w:color w:val="000000" w:themeColor="text1"/>
          <w:kern w:val="0"/>
          <w:sz w:val="24"/>
          <w:szCs w:val="24"/>
        </w:rPr>
        <w:t>:</w:t>
      </w:r>
    </w:p>
    <w:p w14:paraId="6C7C6B94" w14:textId="77777777" w:rsidR="00CD349B" w:rsidRPr="00D10E4B" w:rsidRDefault="00CD349B" w:rsidP="00E845FF">
      <w:pPr>
        <w:numPr>
          <w:ilvl w:val="0"/>
          <w:numId w:val="65"/>
        </w:numPr>
        <w:suppressAutoHyphens/>
        <w:spacing w:before="240" w:after="240" w:line="360" w:lineRule="auto"/>
        <w:ind w:left="714" w:hanging="5"/>
        <w:rPr>
          <w:rFonts w:ascii="Arial" w:hAnsi="Arial" w:cs="Arial"/>
          <w:b/>
          <w:color w:val="000000" w:themeColor="text1"/>
          <w:kern w:val="0"/>
          <w:sz w:val="24"/>
          <w:szCs w:val="24"/>
        </w:rPr>
      </w:pPr>
      <w:r w:rsidRPr="00D10E4B">
        <w:rPr>
          <w:rFonts w:ascii="Arial" w:hAnsi="Arial" w:cs="Arial"/>
          <w:b/>
          <w:color w:val="000000" w:themeColor="text1"/>
          <w:kern w:val="0"/>
          <w:sz w:val="24"/>
          <w:szCs w:val="24"/>
        </w:rPr>
        <w:t>Pedagog szkolny</w:t>
      </w:r>
    </w:p>
    <w:p w14:paraId="0A7C38B1" w14:textId="64F498B4" w:rsidR="00CD349B" w:rsidRPr="00D10E4B" w:rsidRDefault="00CD349B" w:rsidP="00E845FF">
      <w:pPr>
        <w:pStyle w:val="Akapitzlist"/>
        <w:numPr>
          <w:ilvl w:val="0"/>
          <w:numId w:val="18"/>
        </w:num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Do zadań Koordynatora Standardów </w:t>
      </w:r>
      <w:r w:rsidR="00B1647C" w:rsidRPr="00D10E4B">
        <w:rPr>
          <w:rFonts w:ascii="Arial" w:hAnsi="Arial" w:cs="Arial"/>
          <w:color w:val="000000" w:themeColor="text1"/>
          <w:kern w:val="0"/>
          <w:sz w:val="24"/>
          <w:szCs w:val="24"/>
        </w:rPr>
        <w:t>o</w:t>
      </w:r>
      <w:r w:rsidRPr="00D10E4B">
        <w:rPr>
          <w:rFonts w:ascii="Arial" w:hAnsi="Arial" w:cs="Arial"/>
          <w:color w:val="000000" w:themeColor="text1"/>
          <w:kern w:val="0"/>
          <w:sz w:val="24"/>
          <w:szCs w:val="24"/>
        </w:rPr>
        <w:t xml:space="preserve">chrony </w:t>
      </w:r>
      <w:r w:rsidR="00B1647C" w:rsidRPr="00D10E4B">
        <w:rPr>
          <w:rFonts w:ascii="Arial" w:hAnsi="Arial" w:cs="Arial"/>
          <w:color w:val="000000" w:themeColor="text1"/>
          <w:kern w:val="0"/>
          <w:sz w:val="24"/>
          <w:szCs w:val="24"/>
        </w:rPr>
        <w:t>m</w:t>
      </w:r>
      <w:r w:rsidRPr="00D10E4B">
        <w:rPr>
          <w:rFonts w:ascii="Arial" w:hAnsi="Arial" w:cs="Arial"/>
          <w:color w:val="000000" w:themeColor="text1"/>
          <w:kern w:val="0"/>
          <w:sz w:val="24"/>
          <w:szCs w:val="24"/>
        </w:rPr>
        <w:t>ałoletnich należy:</w:t>
      </w:r>
    </w:p>
    <w:p w14:paraId="5A97A34F" w14:textId="5992F907" w:rsidR="00CD349B" w:rsidRPr="00D10E4B" w:rsidRDefault="00CD349B" w:rsidP="00E845FF">
      <w:pPr>
        <w:numPr>
          <w:ilvl w:val="1"/>
          <w:numId w:val="18"/>
        </w:numPr>
        <w:tabs>
          <w:tab w:val="num" w:pos="1440"/>
        </w:tabs>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dbanie o dostęp do informacji o możliwościach pomocy – plakaty, ulotki z numerami telefonów;</w:t>
      </w:r>
    </w:p>
    <w:p w14:paraId="0660F2B5" w14:textId="77777777" w:rsidR="00CD349B" w:rsidRPr="00D10E4B" w:rsidRDefault="00CD349B" w:rsidP="00E845FF">
      <w:pPr>
        <w:numPr>
          <w:ilvl w:val="1"/>
          <w:numId w:val="18"/>
        </w:numPr>
        <w:tabs>
          <w:tab w:val="num" w:pos="1440"/>
        </w:tabs>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odbieranie zgłoszeń dotyczących problemów związanych z zagrożeniem bezpieczeństwa dzieci;</w:t>
      </w:r>
    </w:p>
    <w:p w14:paraId="504BB789" w14:textId="77777777" w:rsidR="00CD349B" w:rsidRPr="00D10E4B" w:rsidRDefault="00CD349B" w:rsidP="00E845FF">
      <w:pPr>
        <w:numPr>
          <w:ilvl w:val="1"/>
          <w:numId w:val="18"/>
        </w:numPr>
        <w:tabs>
          <w:tab w:val="num" w:pos="1440"/>
        </w:tabs>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reagowanie na te zgłoszenia zgodnie z procedurami;</w:t>
      </w:r>
    </w:p>
    <w:p w14:paraId="03CCDBF0" w14:textId="07A91234" w:rsidR="00CD349B" w:rsidRPr="00D10E4B" w:rsidRDefault="00CD349B" w:rsidP="00E845FF">
      <w:pPr>
        <w:numPr>
          <w:ilvl w:val="1"/>
          <w:numId w:val="18"/>
        </w:numPr>
        <w:tabs>
          <w:tab w:val="num" w:pos="1440"/>
        </w:tabs>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konsultowanie się w miarę potrzeb z innymi podmiotami, m. in. </w:t>
      </w:r>
      <w:r w:rsidRPr="00D10E4B">
        <w:rPr>
          <w:rFonts w:ascii="Arial" w:hAnsi="Arial" w:cs="Arial"/>
          <w:color w:val="000000" w:themeColor="text1"/>
          <w:kern w:val="0"/>
          <w:sz w:val="24"/>
          <w:szCs w:val="24"/>
        </w:rPr>
        <w:br/>
        <w:t>z instytucjami z którymi szkoła wspólnie realizuje działania skierowane wobec małoletnich;</w:t>
      </w:r>
    </w:p>
    <w:p w14:paraId="651E3F81" w14:textId="77777777" w:rsidR="00CD349B" w:rsidRPr="00D10E4B" w:rsidRDefault="00CD349B" w:rsidP="00E845FF">
      <w:pPr>
        <w:numPr>
          <w:ilvl w:val="1"/>
          <w:numId w:val="18"/>
        </w:numPr>
        <w:tabs>
          <w:tab w:val="num" w:pos="1440"/>
        </w:tabs>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lastRenderedPageBreak/>
        <w:t>w uzasadnionych przypadkach zgłaszanie sprawy odpowiednim służbom: policji, sądowi rodzinnemu, prokuraturze;</w:t>
      </w:r>
    </w:p>
    <w:p w14:paraId="0C2DDE15" w14:textId="49E2D173" w:rsidR="006A5171" w:rsidRPr="00D10E4B" w:rsidRDefault="006A5171" w:rsidP="00E845FF">
      <w:pPr>
        <w:numPr>
          <w:ilvl w:val="0"/>
          <w:numId w:val="18"/>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Koordynator, o której mowa w punkcie </w:t>
      </w:r>
      <w:r w:rsidR="005C29A6" w:rsidRPr="00D10E4B">
        <w:rPr>
          <w:rFonts w:ascii="Arial" w:hAnsi="Arial" w:cs="Arial"/>
          <w:color w:val="000000" w:themeColor="text1"/>
          <w:sz w:val="24"/>
          <w:szCs w:val="24"/>
        </w:rPr>
        <w:t>2</w:t>
      </w:r>
      <w:r w:rsidRPr="00D10E4B">
        <w:rPr>
          <w:rFonts w:ascii="Arial" w:hAnsi="Arial" w:cs="Arial"/>
          <w:color w:val="000000" w:themeColor="text1"/>
          <w:sz w:val="24"/>
          <w:szCs w:val="24"/>
        </w:rPr>
        <w:t xml:space="preserve">, jest odpowiedzialny za monitorowanie </w:t>
      </w:r>
      <w:r w:rsidRPr="00D10E4B">
        <w:rPr>
          <w:rFonts w:ascii="Arial" w:hAnsi="Arial" w:cs="Arial"/>
          <w:color w:val="000000" w:themeColor="text1"/>
          <w:kern w:val="0"/>
          <w:sz w:val="24"/>
          <w:szCs w:val="24"/>
        </w:rPr>
        <w:t>realizacji Standardów oraz proponowanie zmian w Standardach, w szczególności mających na celu dostosowanie do aktualnie obowiązujących przepisów prawa oraz potrzeb szkoły;</w:t>
      </w:r>
    </w:p>
    <w:p w14:paraId="56AD7BA8" w14:textId="31EDEA7B" w:rsidR="006A5171" w:rsidRPr="00D10E4B" w:rsidRDefault="006A5171" w:rsidP="00E845FF">
      <w:pPr>
        <w:pStyle w:val="Akapitzlist"/>
        <w:numPr>
          <w:ilvl w:val="0"/>
          <w:numId w:val="18"/>
        </w:numPr>
        <w:spacing w:before="240" w:after="240" w:line="360" w:lineRule="auto"/>
        <w:rPr>
          <w:rFonts w:ascii="Arial" w:hAnsi="Arial" w:cs="Arial"/>
          <w:sz w:val="24"/>
          <w:szCs w:val="24"/>
        </w:rPr>
      </w:pPr>
      <w:r w:rsidRPr="00D10E4B">
        <w:rPr>
          <w:rFonts w:ascii="Arial" w:hAnsi="Arial" w:cs="Arial"/>
          <w:sz w:val="24"/>
          <w:szCs w:val="24"/>
        </w:rPr>
        <w:t>Koordynator odpowiedzialny za realizację Standardów ochrony małoletnich przeprowadza wśród personelu Szkoły Podstawowej nr 11</w:t>
      </w:r>
      <w:r w:rsidR="00A07EE5" w:rsidRPr="00D10E4B">
        <w:rPr>
          <w:rFonts w:ascii="Arial" w:hAnsi="Arial" w:cs="Arial"/>
          <w:sz w:val="24"/>
          <w:szCs w:val="24"/>
        </w:rPr>
        <w:t>0</w:t>
      </w:r>
      <w:r w:rsidRPr="00D10E4B">
        <w:rPr>
          <w:rFonts w:ascii="Arial" w:hAnsi="Arial" w:cs="Arial"/>
          <w:sz w:val="24"/>
          <w:szCs w:val="24"/>
        </w:rPr>
        <w:t xml:space="preserve"> w Łodzi raz na 24 miesiące, ankietę monitorującą poziom realizacji Standardów. Wzór ankiety stanowi </w:t>
      </w:r>
      <w:r w:rsidRPr="00D10E4B">
        <w:rPr>
          <w:rFonts w:ascii="Arial" w:hAnsi="Arial" w:cs="Arial"/>
          <w:b/>
          <w:bCs/>
          <w:sz w:val="24"/>
          <w:szCs w:val="24"/>
        </w:rPr>
        <w:t>Załącznik nr 6</w:t>
      </w:r>
      <w:r w:rsidRPr="00D10E4B">
        <w:rPr>
          <w:rFonts w:ascii="Arial" w:hAnsi="Arial" w:cs="Arial"/>
          <w:sz w:val="24"/>
          <w:szCs w:val="24"/>
        </w:rPr>
        <w:t xml:space="preserve"> do niniejszych Standardów. W ankiecie pracownicy mogą proponować zmiany oraz wskazywać naruszenia Standardów;</w:t>
      </w:r>
    </w:p>
    <w:p w14:paraId="586DC66E" w14:textId="07A3408A" w:rsidR="006A5171" w:rsidRPr="00D10E4B" w:rsidRDefault="006A5171" w:rsidP="00E845FF">
      <w:pPr>
        <w:pStyle w:val="Akapitzlist"/>
        <w:numPr>
          <w:ilvl w:val="0"/>
          <w:numId w:val="18"/>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Na podstawie przeprowadzonej ankiety, osoba odpowiedzialna za realizację Standardów ochrony małoletnich sporządza raport z monitoringu, który następnie przekazuje dyrektorowi Szkoły Podstawowej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w:t>
      </w:r>
    </w:p>
    <w:p w14:paraId="2EC9DDB8" w14:textId="77777777" w:rsidR="00B102E0" w:rsidRPr="00D10E4B" w:rsidRDefault="006A5171" w:rsidP="00E845FF">
      <w:pPr>
        <w:pStyle w:val="Akapitzlist"/>
        <w:numPr>
          <w:ilvl w:val="0"/>
          <w:numId w:val="18"/>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Dyrektor Szkoły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na podstawie otrzymanego raportu wprowadza do Standardów niezbędne zmiany i ogłasza je pracownikom, uczniom i ich rodzicom/opiekunom;</w:t>
      </w:r>
    </w:p>
    <w:p w14:paraId="7A5708B6" w14:textId="2F4F4853" w:rsidR="00B102E0" w:rsidRPr="00D10E4B" w:rsidRDefault="00B102E0"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 15</w:t>
      </w:r>
    </w:p>
    <w:p w14:paraId="28F92F31" w14:textId="0DBD3301" w:rsidR="00B102E0" w:rsidRPr="00D10E4B" w:rsidRDefault="00EA3B75" w:rsidP="00E845FF">
      <w:pPr>
        <w:pStyle w:val="Akapitzlist"/>
        <w:numPr>
          <w:ilvl w:val="0"/>
          <w:numId w:val="18"/>
        </w:numPr>
        <w:spacing w:before="240" w:after="240" w:line="360" w:lineRule="auto"/>
        <w:rPr>
          <w:rFonts w:ascii="Arial" w:hAnsi="Arial" w:cs="Arial"/>
          <w:sz w:val="24"/>
          <w:szCs w:val="24"/>
        </w:rPr>
      </w:pPr>
      <w:r w:rsidRPr="00D10E4B">
        <w:rPr>
          <w:rFonts w:ascii="Arial" w:hAnsi="Arial" w:cs="Arial"/>
          <w:sz w:val="24"/>
          <w:szCs w:val="24"/>
          <w:lang w:eastAsia="zh-CN"/>
        </w:rPr>
        <w:t xml:space="preserve">Każdy ujawnione lub zgłoszone incydent lub zdarzenie zagrażające dobru małoletniego, na temat których placówka posiada wiedzę, zostają odnotowane w rejestrze zdarzeń zagrażających dobru małoletniemu, której wzór stanowi </w:t>
      </w:r>
      <w:r w:rsidRPr="00D10E4B">
        <w:rPr>
          <w:rFonts w:ascii="Arial" w:hAnsi="Arial" w:cs="Arial"/>
          <w:b/>
          <w:sz w:val="24"/>
          <w:szCs w:val="24"/>
          <w:lang w:eastAsia="zh-CN"/>
        </w:rPr>
        <w:t>załącznik nr 1</w:t>
      </w:r>
      <w:r w:rsidR="00E9537E" w:rsidRPr="00D10E4B">
        <w:rPr>
          <w:rFonts w:ascii="Arial" w:hAnsi="Arial" w:cs="Arial"/>
          <w:b/>
          <w:sz w:val="24"/>
          <w:szCs w:val="24"/>
          <w:lang w:eastAsia="zh-CN"/>
        </w:rPr>
        <w:t>4</w:t>
      </w:r>
      <w:r w:rsidRPr="00D10E4B">
        <w:rPr>
          <w:rFonts w:ascii="Arial" w:hAnsi="Arial" w:cs="Arial"/>
          <w:sz w:val="24"/>
          <w:szCs w:val="24"/>
          <w:lang w:eastAsia="zh-CN"/>
        </w:rPr>
        <w:t xml:space="preserve"> do niniejszej procedury.</w:t>
      </w:r>
    </w:p>
    <w:p w14:paraId="091B1960" w14:textId="77777777" w:rsidR="00B102E0" w:rsidRPr="00D10E4B" w:rsidRDefault="00EA3B75" w:rsidP="00E845FF">
      <w:pPr>
        <w:pStyle w:val="Akapitzlist"/>
        <w:numPr>
          <w:ilvl w:val="0"/>
          <w:numId w:val="18"/>
        </w:numPr>
        <w:spacing w:before="240" w:after="240" w:line="360" w:lineRule="auto"/>
        <w:rPr>
          <w:rFonts w:ascii="Arial" w:hAnsi="Arial" w:cs="Arial"/>
          <w:sz w:val="24"/>
          <w:szCs w:val="24"/>
        </w:rPr>
      </w:pPr>
      <w:r w:rsidRPr="00D10E4B">
        <w:rPr>
          <w:rFonts w:ascii="Arial" w:hAnsi="Arial" w:cs="Arial"/>
          <w:sz w:val="24"/>
          <w:szCs w:val="24"/>
          <w:lang w:eastAsia="zh-CN"/>
        </w:rPr>
        <w:t>Rejestr zdarzeń zagrażających dobru małoletniego nadaje się kategorię archiwalną A. Kategorię tę należy uwzględnić w Jednolitym Rzeczowym Wykazie Akt, przyjętym odrębnym zarządzeniem dyrektora.</w:t>
      </w:r>
    </w:p>
    <w:p w14:paraId="6A60C4AD" w14:textId="4847E9CB" w:rsidR="006C2D7A" w:rsidRPr="00D10E4B" w:rsidRDefault="00EA3B75" w:rsidP="00E845FF">
      <w:pPr>
        <w:pStyle w:val="Akapitzlist"/>
        <w:numPr>
          <w:ilvl w:val="0"/>
          <w:numId w:val="18"/>
        </w:numPr>
        <w:spacing w:before="240" w:after="240" w:line="360" w:lineRule="auto"/>
        <w:rPr>
          <w:rFonts w:ascii="Arial" w:hAnsi="Arial" w:cs="Arial"/>
          <w:sz w:val="24"/>
          <w:szCs w:val="24"/>
        </w:rPr>
      </w:pPr>
      <w:r w:rsidRPr="00D10E4B">
        <w:rPr>
          <w:rFonts w:ascii="Arial" w:hAnsi="Arial" w:cs="Arial"/>
          <w:sz w:val="24"/>
          <w:szCs w:val="24"/>
          <w:lang w:eastAsia="zh-CN"/>
        </w:rPr>
        <w:t xml:space="preserve">Każdorazowy wpis do rejestru zdarzeń zagrażających dobru małoletniego uruchamia procedurę przeglądu i aktualizacji </w:t>
      </w:r>
      <w:r w:rsidR="00EB503F" w:rsidRPr="00D10E4B">
        <w:rPr>
          <w:rFonts w:ascii="Arial" w:hAnsi="Arial" w:cs="Arial"/>
          <w:sz w:val="24"/>
          <w:szCs w:val="24"/>
          <w:lang w:eastAsia="zh-CN"/>
        </w:rPr>
        <w:t>S</w:t>
      </w:r>
      <w:r w:rsidRPr="00D10E4B">
        <w:rPr>
          <w:rFonts w:ascii="Arial" w:hAnsi="Arial" w:cs="Arial"/>
          <w:sz w:val="24"/>
          <w:szCs w:val="24"/>
          <w:lang w:eastAsia="zh-CN"/>
        </w:rPr>
        <w:t>tandardów ochrony małoletnich.</w:t>
      </w:r>
    </w:p>
    <w:p w14:paraId="7A163DC4" w14:textId="7A511B86" w:rsidR="006A5171" w:rsidRPr="008A22CA" w:rsidRDefault="006A5171" w:rsidP="00E845FF">
      <w:pPr>
        <w:pStyle w:val="Nagwek3"/>
      </w:pPr>
      <w:bookmarkStart w:id="5" w:name="_Hlk170307781"/>
      <w:r w:rsidRPr="008A22CA">
        <w:lastRenderedPageBreak/>
        <w:t xml:space="preserve">Rozdział </w:t>
      </w:r>
      <w:r w:rsidR="008A22CA" w:rsidRPr="008A22CA">
        <w:t>7</w:t>
      </w:r>
    </w:p>
    <w:bookmarkEnd w:id="5"/>
    <w:p w14:paraId="424C6F4F" w14:textId="77777777" w:rsidR="006A5171" w:rsidRPr="008A22CA" w:rsidRDefault="006A5171" w:rsidP="00E845FF">
      <w:pPr>
        <w:pStyle w:val="Nagwek3"/>
      </w:pPr>
      <w:r w:rsidRPr="008A22CA">
        <w:t>Obowiązujące procedury zgłaszania podejrzenia oraz podejmowania interwencji w sytuacji zagrożenia bezpieczeństwa ucznia</w:t>
      </w:r>
    </w:p>
    <w:p w14:paraId="0956F1DC" w14:textId="15AEFC57"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 1</w:t>
      </w:r>
      <w:r w:rsidR="00B102E0" w:rsidRPr="00D10E4B">
        <w:rPr>
          <w:rFonts w:ascii="Arial" w:hAnsi="Arial" w:cs="Arial"/>
          <w:b/>
          <w:bCs/>
          <w:color w:val="000000" w:themeColor="text1"/>
          <w:sz w:val="24"/>
          <w:szCs w:val="24"/>
        </w:rPr>
        <w:t>6</w:t>
      </w:r>
    </w:p>
    <w:p w14:paraId="67893553" w14:textId="12ACD198" w:rsidR="006A5171" w:rsidRPr="001D0F0E" w:rsidRDefault="006A5171" w:rsidP="00E845FF">
      <w:pPr>
        <w:numPr>
          <w:ilvl w:val="0"/>
          <w:numId w:val="19"/>
        </w:numPr>
        <w:spacing w:before="240" w:after="240" w:line="360" w:lineRule="auto"/>
        <w:contextualSpacing/>
        <w:rPr>
          <w:rFonts w:ascii="Arial" w:hAnsi="Arial" w:cs="Arial"/>
          <w:color w:val="000000" w:themeColor="text1"/>
          <w:kern w:val="0"/>
          <w:sz w:val="24"/>
          <w:szCs w:val="24"/>
        </w:rPr>
      </w:pPr>
      <w:r w:rsidRPr="001D0F0E">
        <w:rPr>
          <w:rFonts w:ascii="Arial" w:hAnsi="Arial" w:cs="Arial"/>
          <w:color w:val="000000" w:themeColor="text1"/>
          <w:kern w:val="0"/>
          <w:sz w:val="24"/>
          <w:szCs w:val="24"/>
        </w:rPr>
        <w:t xml:space="preserve">Polska procedura karna nakłada obowiązek zawiadomienia organów ścigania </w:t>
      </w:r>
      <w:r w:rsidRPr="001D0F0E">
        <w:rPr>
          <w:rFonts w:ascii="Arial" w:hAnsi="Arial" w:cs="Arial"/>
          <w:color w:val="000000" w:themeColor="text1"/>
          <w:kern w:val="0"/>
          <w:sz w:val="24"/>
          <w:szCs w:val="24"/>
        </w:rPr>
        <w:br/>
        <w:t>o popełnieniu przestępstwa ściganego z urzędu - art. 304 § 1 k.p.k;</w:t>
      </w:r>
    </w:p>
    <w:p w14:paraId="15CF9808" w14:textId="17180F5D" w:rsidR="006A5171" w:rsidRPr="001D0F0E" w:rsidRDefault="006A5171" w:rsidP="00E845FF">
      <w:pPr>
        <w:numPr>
          <w:ilvl w:val="0"/>
          <w:numId w:val="19"/>
        </w:numPr>
        <w:spacing w:before="240" w:after="240" w:line="360" w:lineRule="auto"/>
        <w:contextualSpacing/>
        <w:rPr>
          <w:rFonts w:ascii="Arial" w:hAnsi="Arial" w:cs="Arial"/>
          <w:color w:val="000000" w:themeColor="text1"/>
          <w:kern w:val="0"/>
          <w:sz w:val="24"/>
          <w:szCs w:val="24"/>
        </w:rPr>
      </w:pPr>
      <w:r w:rsidRPr="001D0F0E">
        <w:rPr>
          <w:rFonts w:ascii="Arial" w:hAnsi="Arial" w:cs="Arial"/>
          <w:color w:val="000000" w:themeColor="text1"/>
          <w:kern w:val="0"/>
          <w:sz w:val="24"/>
          <w:szCs w:val="24"/>
        </w:rPr>
        <w:t xml:space="preserve">Przestępstwa wobec osoby najbliższej, które można zgłosić na policji lub </w:t>
      </w:r>
      <w:r w:rsidRPr="001D0F0E">
        <w:rPr>
          <w:rFonts w:ascii="Arial" w:hAnsi="Arial" w:cs="Arial"/>
          <w:color w:val="000000" w:themeColor="text1"/>
          <w:kern w:val="0"/>
          <w:sz w:val="24"/>
          <w:szCs w:val="24"/>
        </w:rPr>
        <w:br/>
        <w:t>w prokuraturze to:</w:t>
      </w:r>
      <w:r w:rsidR="00600D1F">
        <w:rPr>
          <w:rFonts w:ascii="Arial" w:hAnsi="Arial" w:cs="Arial"/>
          <w:color w:val="000000" w:themeColor="text1"/>
          <w:kern w:val="0"/>
          <w:sz w:val="24"/>
          <w:szCs w:val="24"/>
        </w:rPr>
        <w:t xml:space="preserve"> </w:t>
      </w:r>
      <w:r w:rsidRPr="001D0F0E">
        <w:rPr>
          <w:rFonts w:ascii="Arial" w:hAnsi="Arial" w:cs="Arial"/>
          <w:color w:val="000000" w:themeColor="text1"/>
          <w:kern w:val="0"/>
          <w:sz w:val="24"/>
          <w:szCs w:val="24"/>
        </w:rPr>
        <w:t>"znęcanie się fizyczne lub psychiczne nad osobą najbliższą lub nad inną osobą pozostającą w stałym lub przemijającym stosunku zależności od sprawcy albo nad małoletnim lub osobą nieporadną ze względu na jej stan psychiczny lub fizyczny” - art. 207 k.k</w:t>
      </w:r>
      <w:r w:rsidR="00BC4C92" w:rsidRPr="001D0F0E">
        <w:rPr>
          <w:rFonts w:ascii="Arial" w:hAnsi="Arial" w:cs="Arial"/>
          <w:b/>
          <w:bCs/>
          <w:color w:val="000000" w:themeColor="text1"/>
          <w:kern w:val="0"/>
          <w:sz w:val="24"/>
          <w:szCs w:val="24"/>
        </w:rPr>
        <w:t>;</w:t>
      </w:r>
    </w:p>
    <w:p w14:paraId="58082D71" w14:textId="77777777" w:rsidR="006A5171" w:rsidRPr="001D0F0E" w:rsidRDefault="006A5171" w:rsidP="00E845FF">
      <w:pPr>
        <w:numPr>
          <w:ilvl w:val="0"/>
          <w:numId w:val="19"/>
        </w:numPr>
        <w:spacing w:before="240" w:after="240" w:line="360" w:lineRule="auto"/>
        <w:contextualSpacing/>
        <w:rPr>
          <w:rFonts w:ascii="Arial" w:hAnsi="Arial" w:cs="Arial"/>
          <w:color w:val="000000" w:themeColor="text1"/>
          <w:kern w:val="0"/>
          <w:sz w:val="24"/>
          <w:szCs w:val="24"/>
        </w:rPr>
      </w:pPr>
      <w:r w:rsidRPr="001D0F0E">
        <w:rPr>
          <w:rFonts w:ascii="Arial" w:hAnsi="Arial" w:cs="Arial"/>
          <w:color w:val="000000" w:themeColor="text1"/>
          <w:kern w:val="0"/>
          <w:sz w:val="24"/>
          <w:szCs w:val="24"/>
        </w:rPr>
        <w:t>Zgodnie z art. 572 kodeksu postępowania cywilnego każdy, komu znane jest zdarzenie uzasadniające wszczęcie postępowania z urzędu, obowiązany jest zawiadomić o nim sąd rodzinny. Obowiązek ten ciąży przede wszystkim na prokuratorach, notariuszach, komornikach, organach samorządu i administracji rządowej, organach Policji, placówkach oświatowych, ośrodkach pomocy społecznej oraz organizacjach i zakładach zajmujących się opieką nad małoletnimi lub osobami psychicznie chorymi;</w:t>
      </w:r>
    </w:p>
    <w:p w14:paraId="4CC42D47" w14:textId="0AF17DE0" w:rsidR="006A5171" w:rsidRPr="001D0F0E" w:rsidRDefault="006A5171" w:rsidP="00E845FF">
      <w:pPr>
        <w:numPr>
          <w:ilvl w:val="0"/>
          <w:numId w:val="19"/>
        </w:numPr>
        <w:spacing w:before="240" w:after="240" w:line="360" w:lineRule="auto"/>
        <w:ind w:left="505"/>
        <w:contextualSpacing/>
        <w:rPr>
          <w:rFonts w:ascii="Arial" w:eastAsia="Times New Roman" w:hAnsi="Arial" w:cs="Arial"/>
          <w:color w:val="000000" w:themeColor="text1"/>
          <w:kern w:val="0"/>
          <w:sz w:val="24"/>
          <w:szCs w:val="24"/>
          <w:lang w:eastAsia="pl-PL"/>
        </w:rPr>
      </w:pPr>
      <w:r w:rsidRPr="001D0F0E">
        <w:rPr>
          <w:rFonts w:ascii="Arial" w:eastAsia="Times New Roman" w:hAnsi="Arial" w:cs="Arial"/>
          <w:color w:val="000000" w:themeColor="text1"/>
          <w:kern w:val="0"/>
          <w:sz w:val="24"/>
          <w:szCs w:val="24"/>
          <w:lang w:eastAsia="pl-PL"/>
        </w:rPr>
        <w:t>Osoby, które w</w:t>
      </w:r>
      <w:r w:rsidRPr="00D10E4B">
        <w:rPr>
          <w:rFonts w:ascii="Arial" w:eastAsia="Times New Roman" w:hAnsi="Arial" w:cs="Arial"/>
          <w:color w:val="000000" w:themeColor="text1"/>
          <w:kern w:val="0"/>
          <w:sz w:val="24"/>
          <w:szCs w:val="24"/>
          <w:lang w:eastAsia="pl-PL"/>
        </w:rPr>
        <w:t xml:space="preserve"> związku</w:t>
      </w:r>
      <w:r w:rsidRPr="001D0F0E">
        <w:rPr>
          <w:rFonts w:ascii="Arial" w:eastAsia="Times New Roman" w:hAnsi="Arial" w:cs="Arial"/>
          <w:color w:val="000000" w:themeColor="text1"/>
          <w:kern w:val="0"/>
          <w:sz w:val="24"/>
          <w:szCs w:val="24"/>
          <w:lang w:eastAsia="pl-PL"/>
        </w:rPr>
        <w:t xml:space="preserve"> z wykonywaniem swoich obowiązków</w:t>
      </w:r>
      <w:r w:rsidRPr="00D10E4B">
        <w:rPr>
          <w:rFonts w:ascii="Arial" w:eastAsia="Times New Roman" w:hAnsi="Arial" w:cs="Arial"/>
          <w:color w:val="000000" w:themeColor="text1"/>
          <w:kern w:val="0"/>
          <w:sz w:val="24"/>
          <w:szCs w:val="24"/>
          <w:lang w:eastAsia="pl-PL"/>
        </w:rPr>
        <w:t xml:space="preserve"> służbowych</w:t>
      </w:r>
      <w:r w:rsidRPr="001D0F0E">
        <w:rPr>
          <w:rFonts w:ascii="Arial" w:eastAsia="Times New Roman" w:hAnsi="Arial" w:cs="Arial"/>
          <w:color w:val="000000" w:themeColor="text1"/>
          <w:kern w:val="0"/>
          <w:sz w:val="24"/>
          <w:szCs w:val="24"/>
          <w:lang w:eastAsia="pl-PL"/>
        </w:rPr>
        <w:t xml:space="preserve"> lub zawodowych,</w:t>
      </w:r>
      <w:r w:rsidRPr="00D10E4B">
        <w:rPr>
          <w:rFonts w:ascii="Arial" w:eastAsia="Times New Roman" w:hAnsi="Arial" w:cs="Arial"/>
          <w:color w:val="000000" w:themeColor="text1"/>
          <w:kern w:val="0"/>
          <w:sz w:val="24"/>
          <w:szCs w:val="24"/>
          <w:lang w:eastAsia="pl-PL"/>
        </w:rPr>
        <w:t xml:space="preserve"> powzięły</w:t>
      </w:r>
      <w:r w:rsidRPr="001D0F0E">
        <w:rPr>
          <w:rFonts w:ascii="Arial" w:eastAsia="Times New Roman" w:hAnsi="Arial" w:cs="Arial"/>
          <w:color w:val="000000" w:themeColor="text1"/>
          <w:kern w:val="0"/>
          <w:sz w:val="24"/>
          <w:szCs w:val="24"/>
          <w:lang w:eastAsia="pl-PL"/>
        </w:rPr>
        <w:t xml:space="preserve"> podejrzenie o popełnieniu ściganego z urzędu przestępstwa z użyciem przemocy domowej, mają obowiązek niezwłocznego zawiadomienia o tym Policji lub prokuratora - </w:t>
      </w:r>
      <w:r w:rsidRPr="001D0F0E">
        <w:rPr>
          <w:rFonts w:ascii="Arial" w:eastAsia="Times New Roman" w:hAnsi="Arial" w:cs="Arial"/>
          <w:b/>
          <w:color w:val="000000" w:themeColor="text1"/>
          <w:kern w:val="0"/>
          <w:sz w:val="24"/>
          <w:szCs w:val="24"/>
          <w:lang w:eastAsia="pl-PL"/>
        </w:rPr>
        <w:t xml:space="preserve">art. 12 ustawy o przeciwdziałaniu przemocy domowej. </w:t>
      </w:r>
      <w:r w:rsidRPr="001D0F0E">
        <w:rPr>
          <w:rFonts w:ascii="Arial" w:eastAsia="Times New Roman" w:hAnsi="Arial" w:cs="Arial"/>
          <w:bCs/>
          <w:color w:val="000000" w:themeColor="text1"/>
          <w:kern w:val="0"/>
          <w:sz w:val="24"/>
          <w:szCs w:val="24"/>
          <w:lang w:eastAsia="pl-PL"/>
        </w:rPr>
        <w:t>O</w:t>
      </w:r>
      <w:r w:rsidRPr="001D0F0E">
        <w:rPr>
          <w:rFonts w:ascii="Arial" w:eastAsia="Times New Roman" w:hAnsi="Arial" w:cs="Arial"/>
          <w:color w:val="000000" w:themeColor="text1"/>
          <w:kern w:val="0"/>
          <w:sz w:val="24"/>
          <w:szCs w:val="24"/>
          <w:lang w:eastAsia="pl-PL"/>
        </w:rPr>
        <w:t>bowiązek ten mają także osoby będące świadkami przemocy domowej, które powinny zawiadomić o tym Policję, prokuratora lub inny podmiot działający na rzecz przeciwdziałania przemocy domowej;</w:t>
      </w:r>
    </w:p>
    <w:p w14:paraId="1D09E5D8" w14:textId="77777777" w:rsidR="006A5171" w:rsidRPr="00D10E4B" w:rsidRDefault="006A5171" w:rsidP="00E845FF">
      <w:pPr>
        <w:numPr>
          <w:ilvl w:val="0"/>
          <w:numId w:val="19"/>
        </w:numPr>
        <w:spacing w:before="240" w:after="240" w:line="360" w:lineRule="auto"/>
        <w:ind w:left="505"/>
        <w:rPr>
          <w:rFonts w:ascii="Arial" w:eastAsia="Times New Roman" w:hAnsi="Arial" w:cs="Arial"/>
          <w:color w:val="000000" w:themeColor="text1"/>
          <w:kern w:val="0"/>
          <w:sz w:val="24"/>
          <w:szCs w:val="24"/>
          <w:lang w:eastAsia="pl-PL"/>
        </w:rPr>
      </w:pPr>
      <w:r w:rsidRPr="00D10E4B">
        <w:rPr>
          <w:rFonts w:ascii="Arial" w:eastAsia="Times New Roman" w:hAnsi="Arial" w:cs="Arial"/>
          <w:b/>
          <w:color w:val="000000" w:themeColor="text1"/>
          <w:kern w:val="0"/>
          <w:sz w:val="24"/>
          <w:szCs w:val="24"/>
          <w:lang w:eastAsia="pl-PL"/>
        </w:rPr>
        <w:t xml:space="preserve">Interwencję powinna inicjować osoba/instytucja, która rozpoznała sygnały świadczące o występowaniu przemocy wobec ucznia </w:t>
      </w:r>
      <w:r w:rsidRPr="00D10E4B">
        <w:rPr>
          <w:rFonts w:ascii="Arial" w:eastAsia="Times New Roman" w:hAnsi="Arial" w:cs="Arial"/>
          <w:color w:val="000000" w:themeColor="text1"/>
          <w:kern w:val="0"/>
          <w:sz w:val="24"/>
          <w:szCs w:val="24"/>
          <w:lang w:eastAsia="pl-PL"/>
        </w:rPr>
        <w:t xml:space="preserve">– ma to realne przełożenie na jakość informacji, które pochodzą bezpośrednio od osoby </w:t>
      </w:r>
      <w:r w:rsidRPr="00D10E4B">
        <w:rPr>
          <w:rFonts w:ascii="Arial" w:eastAsia="Times New Roman" w:hAnsi="Arial" w:cs="Arial"/>
          <w:color w:val="000000" w:themeColor="text1"/>
          <w:kern w:val="0"/>
          <w:sz w:val="24"/>
          <w:szCs w:val="24"/>
          <w:lang w:eastAsia="pl-PL"/>
        </w:rPr>
        <w:lastRenderedPageBreak/>
        <w:t>krzywdzonej lub świadka przemocy oraz szybkość działania, co zwiększa szanse efektywności podejmowanych działań;</w:t>
      </w:r>
    </w:p>
    <w:p w14:paraId="1FC35C46" w14:textId="04F23529" w:rsidR="006A5171" w:rsidRPr="001D0F0E" w:rsidRDefault="006A5171" w:rsidP="00E845FF">
      <w:pPr>
        <w:numPr>
          <w:ilvl w:val="0"/>
          <w:numId w:val="19"/>
        </w:numPr>
        <w:spacing w:before="240" w:after="240" w:line="360" w:lineRule="auto"/>
        <w:ind w:left="505"/>
        <w:contextualSpacing/>
        <w:rPr>
          <w:rFonts w:ascii="Arial" w:hAnsi="Arial" w:cs="Arial"/>
          <w:color w:val="000000" w:themeColor="text1"/>
          <w:kern w:val="0"/>
          <w:sz w:val="24"/>
          <w:szCs w:val="24"/>
        </w:rPr>
      </w:pPr>
      <w:r w:rsidRPr="001D0F0E">
        <w:rPr>
          <w:rFonts w:ascii="Arial" w:eastAsia="Times New Roman" w:hAnsi="Arial" w:cs="Arial"/>
          <w:color w:val="000000" w:themeColor="text1"/>
          <w:kern w:val="0"/>
          <w:sz w:val="24"/>
          <w:szCs w:val="24"/>
          <w:lang w:eastAsia="pl-PL"/>
        </w:rPr>
        <w:t>W przypadku, gdy przestępstwo popełniono wobec małoletniego placówka, która powzięła taką informację, sporządza zawiadomienie o możliwości popełnienia przestępstwa i przekazuje je do właściwej miejscowo policji lub prokuratury</w:t>
      </w:r>
      <w:r w:rsidR="00BC4C92" w:rsidRPr="001D0F0E">
        <w:rPr>
          <w:rFonts w:ascii="Arial" w:eastAsia="Times New Roman" w:hAnsi="Arial" w:cs="Arial"/>
          <w:color w:val="000000" w:themeColor="text1"/>
          <w:kern w:val="0"/>
          <w:sz w:val="24"/>
          <w:szCs w:val="24"/>
          <w:lang w:eastAsia="pl-PL"/>
        </w:rPr>
        <w:t xml:space="preserve"> - </w:t>
      </w:r>
      <w:r w:rsidR="00BC4C92" w:rsidRPr="001D0F0E">
        <w:rPr>
          <w:rFonts w:ascii="Arial" w:hAnsi="Arial" w:cs="Arial"/>
          <w:b/>
          <w:bCs/>
          <w:color w:val="000000" w:themeColor="text1"/>
          <w:kern w:val="0"/>
          <w:sz w:val="24"/>
          <w:szCs w:val="24"/>
        </w:rPr>
        <w:t>Załącznik nr 1</w:t>
      </w:r>
      <w:r w:rsidR="0059564E" w:rsidRPr="001D0F0E">
        <w:rPr>
          <w:rFonts w:ascii="Arial" w:hAnsi="Arial" w:cs="Arial"/>
          <w:b/>
          <w:bCs/>
          <w:color w:val="000000" w:themeColor="text1"/>
          <w:kern w:val="0"/>
          <w:sz w:val="24"/>
          <w:szCs w:val="24"/>
        </w:rPr>
        <w:t>3</w:t>
      </w:r>
      <w:r w:rsidRPr="001D0F0E">
        <w:rPr>
          <w:rFonts w:ascii="Arial" w:eastAsia="Times New Roman" w:hAnsi="Arial" w:cs="Arial"/>
          <w:color w:val="000000" w:themeColor="text1"/>
          <w:kern w:val="0"/>
          <w:sz w:val="24"/>
          <w:szCs w:val="24"/>
          <w:lang w:eastAsia="pl-PL"/>
        </w:rPr>
        <w:t>;</w:t>
      </w:r>
    </w:p>
    <w:p w14:paraId="24B7A3E0" w14:textId="77777777" w:rsidR="006A5171" w:rsidRPr="001D0F0E" w:rsidRDefault="006A5171" w:rsidP="00E845FF">
      <w:pPr>
        <w:numPr>
          <w:ilvl w:val="0"/>
          <w:numId w:val="19"/>
        </w:numPr>
        <w:spacing w:before="240" w:after="240" w:line="360" w:lineRule="auto"/>
        <w:ind w:left="505"/>
        <w:contextualSpacing/>
        <w:rPr>
          <w:rFonts w:ascii="Arial" w:hAnsi="Arial" w:cs="Arial"/>
          <w:color w:val="000000" w:themeColor="text1"/>
          <w:kern w:val="0"/>
          <w:sz w:val="24"/>
          <w:szCs w:val="24"/>
        </w:rPr>
      </w:pPr>
      <w:r w:rsidRPr="001D0F0E">
        <w:rPr>
          <w:rFonts w:ascii="Arial" w:hAnsi="Arial" w:cs="Arial"/>
          <w:color w:val="000000" w:themeColor="text1"/>
          <w:kern w:val="0"/>
          <w:sz w:val="24"/>
          <w:szCs w:val="24"/>
        </w:rPr>
        <w:t>Jeżeli opiekun/opiekunowie małoletniego zaniedbuje/ą jego potrzeby psychofizyczne lub rodzina jest niewydolna wychowawczo, należy poinformować właściwy ośrodek pomocy społecznej o potrzebie pomocy rodzinie i obserwować dziecko z zachowaniem wzmożonej czujności. Jeśli zachodzi uzasadniona potrzeba wszczęcia postępowania z urzędu, konieczne jest powiadomienie sądu;</w:t>
      </w:r>
    </w:p>
    <w:p w14:paraId="61827EDC" w14:textId="77777777" w:rsidR="006A5171" w:rsidRPr="001D0F0E" w:rsidRDefault="006A5171" w:rsidP="00E845FF">
      <w:pPr>
        <w:numPr>
          <w:ilvl w:val="0"/>
          <w:numId w:val="19"/>
        </w:numPr>
        <w:spacing w:before="240" w:after="240" w:line="360" w:lineRule="auto"/>
        <w:contextualSpacing/>
        <w:rPr>
          <w:rFonts w:ascii="Arial" w:hAnsi="Arial" w:cs="Arial"/>
          <w:b/>
          <w:color w:val="000000" w:themeColor="text1"/>
          <w:kern w:val="0"/>
          <w:sz w:val="24"/>
          <w:szCs w:val="24"/>
        </w:rPr>
      </w:pPr>
      <w:r w:rsidRPr="001D0F0E">
        <w:rPr>
          <w:rFonts w:ascii="Arial" w:hAnsi="Arial" w:cs="Arial"/>
          <w:b/>
          <w:color w:val="000000" w:themeColor="text1"/>
          <w:kern w:val="0"/>
          <w:sz w:val="24"/>
          <w:szCs w:val="24"/>
        </w:rPr>
        <w:t xml:space="preserve">W przypadku stwierdzonej przemocy domowej </w:t>
      </w:r>
      <w:r w:rsidRPr="001D0F0E">
        <w:rPr>
          <w:rFonts w:ascii="Arial" w:hAnsi="Arial" w:cs="Arial"/>
          <w:color w:val="000000" w:themeColor="text1"/>
          <w:kern w:val="0"/>
          <w:sz w:val="24"/>
          <w:szCs w:val="24"/>
        </w:rPr>
        <w:t xml:space="preserve">/ </w:t>
      </w:r>
      <w:r w:rsidRPr="001D0F0E">
        <w:rPr>
          <w:rFonts w:ascii="Arial" w:hAnsi="Arial" w:cs="Arial"/>
          <w:b/>
          <w:bCs/>
          <w:color w:val="000000" w:themeColor="text1"/>
          <w:kern w:val="0"/>
          <w:sz w:val="24"/>
          <w:szCs w:val="24"/>
        </w:rPr>
        <w:t>zaniedbania</w:t>
      </w:r>
      <w:r w:rsidRPr="001D0F0E">
        <w:rPr>
          <w:rFonts w:ascii="Arial" w:hAnsi="Arial" w:cs="Arial"/>
          <w:color w:val="000000" w:themeColor="text1"/>
          <w:kern w:val="0"/>
          <w:sz w:val="24"/>
          <w:szCs w:val="24"/>
        </w:rPr>
        <w:t xml:space="preserve"> noszącego znamiona przemocy ze strony opiekunów wobec małoletniego, zachodzi konieczności wszczęcia procedury Niebieskie Karty</w:t>
      </w:r>
      <w:r w:rsidRPr="001D0F0E">
        <w:rPr>
          <w:rFonts w:ascii="Arial" w:hAnsi="Arial" w:cs="Arial"/>
          <w:bCs/>
          <w:color w:val="000000" w:themeColor="text1"/>
          <w:kern w:val="0"/>
          <w:sz w:val="24"/>
          <w:szCs w:val="24"/>
        </w:rPr>
        <w:t>;</w:t>
      </w:r>
    </w:p>
    <w:p w14:paraId="6649AEFD" w14:textId="77777777" w:rsidR="006A5171" w:rsidRPr="00D10E4B" w:rsidRDefault="006A5171" w:rsidP="00E845FF">
      <w:pPr>
        <w:numPr>
          <w:ilvl w:val="0"/>
          <w:numId w:val="19"/>
        </w:numPr>
        <w:spacing w:before="240" w:after="240" w:line="360" w:lineRule="auto"/>
        <w:rPr>
          <w:rFonts w:ascii="Arial" w:eastAsia="Times New Roman" w:hAnsi="Arial" w:cs="Arial"/>
          <w:color w:val="000000" w:themeColor="text1"/>
          <w:kern w:val="0"/>
          <w:sz w:val="24"/>
          <w:szCs w:val="24"/>
          <w:lang w:eastAsia="pl-PL"/>
        </w:rPr>
      </w:pPr>
      <w:r w:rsidRPr="00D10E4B">
        <w:rPr>
          <w:rFonts w:ascii="Arial" w:eastAsia="Times New Roman" w:hAnsi="Arial" w:cs="Arial"/>
          <w:color w:val="000000" w:themeColor="text1"/>
          <w:kern w:val="0"/>
          <w:sz w:val="24"/>
          <w:szCs w:val="24"/>
          <w:lang w:eastAsia="pl-PL"/>
        </w:rPr>
        <w:t xml:space="preserve">Podmiotami upoważnionymi do wszczęcia procedury Niebieskie Karty zgodnie </w:t>
      </w:r>
      <w:r w:rsidRPr="00D10E4B">
        <w:rPr>
          <w:rFonts w:ascii="Arial" w:eastAsia="Times New Roman" w:hAnsi="Arial" w:cs="Arial"/>
          <w:color w:val="000000" w:themeColor="text1"/>
          <w:kern w:val="0"/>
          <w:sz w:val="24"/>
          <w:szCs w:val="24"/>
          <w:lang w:eastAsia="pl-PL"/>
        </w:rPr>
        <w:br/>
        <w:t xml:space="preserve">z § 2 ust. 2 Rozporządzenia Rady Ministrów z dnia 6 września 2023 r w sprawie procedury „Niebieskie Karty” oraz wzorów formularzy „Niebieska Karta” są: </w:t>
      </w:r>
    </w:p>
    <w:p w14:paraId="33CAFD6C" w14:textId="77777777" w:rsidR="006A5171" w:rsidRPr="00D10E4B" w:rsidRDefault="006A5171" w:rsidP="00E845FF">
      <w:pPr>
        <w:numPr>
          <w:ilvl w:val="0"/>
          <w:numId w:val="20"/>
        </w:numPr>
        <w:spacing w:before="240" w:after="240" w:line="360" w:lineRule="auto"/>
        <w:rPr>
          <w:rFonts w:ascii="Arial" w:eastAsia="Times New Roman" w:hAnsi="Arial" w:cs="Arial"/>
          <w:color w:val="000000" w:themeColor="text1"/>
          <w:kern w:val="0"/>
          <w:sz w:val="24"/>
          <w:szCs w:val="24"/>
          <w:lang w:eastAsia="pl-PL"/>
        </w:rPr>
      </w:pPr>
      <w:r w:rsidRPr="00D10E4B">
        <w:rPr>
          <w:rFonts w:ascii="Arial" w:eastAsia="Times New Roman" w:hAnsi="Arial" w:cs="Arial"/>
          <w:color w:val="000000" w:themeColor="text1"/>
          <w:kern w:val="0"/>
          <w:sz w:val="24"/>
          <w:szCs w:val="24"/>
          <w:lang w:eastAsia="pl-PL"/>
        </w:rPr>
        <w:t>funkcjonariusze Policji,</w:t>
      </w:r>
    </w:p>
    <w:p w14:paraId="0D68E617" w14:textId="77777777" w:rsidR="006A5171" w:rsidRPr="00D10E4B" w:rsidRDefault="006A5171" w:rsidP="00E845FF">
      <w:pPr>
        <w:numPr>
          <w:ilvl w:val="0"/>
          <w:numId w:val="20"/>
        </w:numPr>
        <w:spacing w:before="240" w:after="240" w:line="360" w:lineRule="auto"/>
        <w:rPr>
          <w:rFonts w:ascii="Arial" w:eastAsia="Times New Roman" w:hAnsi="Arial" w:cs="Arial"/>
          <w:color w:val="000000" w:themeColor="text1"/>
          <w:kern w:val="0"/>
          <w:sz w:val="24"/>
          <w:szCs w:val="24"/>
          <w:lang w:eastAsia="pl-PL"/>
        </w:rPr>
      </w:pPr>
      <w:r w:rsidRPr="00D10E4B">
        <w:rPr>
          <w:rFonts w:ascii="Arial" w:eastAsia="Times New Roman" w:hAnsi="Arial" w:cs="Arial"/>
          <w:color w:val="000000" w:themeColor="text1"/>
          <w:kern w:val="0"/>
          <w:sz w:val="24"/>
          <w:szCs w:val="24"/>
          <w:lang w:eastAsia="pl-PL"/>
        </w:rPr>
        <w:t>pracownicy socjalni jednostek organizacyjnych pomocy społecznej,</w:t>
      </w:r>
    </w:p>
    <w:p w14:paraId="0C4FA945" w14:textId="77777777" w:rsidR="006A5171" w:rsidRPr="00D10E4B" w:rsidRDefault="006A5171" w:rsidP="00E845FF">
      <w:pPr>
        <w:numPr>
          <w:ilvl w:val="0"/>
          <w:numId w:val="20"/>
        </w:numPr>
        <w:spacing w:before="240" w:after="240" w:line="360" w:lineRule="auto"/>
        <w:rPr>
          <w:rFonts w:ascii="Arial" w:eastAsia="Times New Roman" w:hAnsi="Arial" w:cs="Arial"/>
          <w:color w:val="000000" w:themeColor="text1"/>
          <w:kern w:val="0"/>
          <w:sz w:val="24"/>
          <w:szCs w:val="24"/>
          <w:lang w:eastAsia="pl-PL"/>
        </w:rPr>
      </w:pPr>
      <w:r w:rsidRPr="00D10E4B">
        <w:rPr>
          <w:rFonts w:ascii="Arial" w:eastAsia="Times New Roman" w:hAnsi="Arial" w:cs="Arial"/>
          <w:color w:val="000000" w:themeColor="text1"/>
          <w:kern w:val="0"/>
          <w:sz w:val="24"/>
          <w:szCs w:val="24"/>
          <w:lang w:eastAsia="pl-PL"/>
        </w:rPr>
        <w:t>pracownicy socjalni specjalistycznych ośrodków wsparcia dla osób doznających przemocy domowej,</w:t>
      </w:r>
    </w:p>
    <w:p w14:paraId="671D7649" w14:textId="77777777" w:rsidR="006A5171" w:rsidRPr="00D10E4B" w:rsidRDefault="006A5171" w:rsidP="00E845FF">
      <w:pPr>
        <w:numPr>
          <w:ilvl w:val="0"/>
          <w:numId w:val="20"/>
        </w:numPr>
        <w:spacing w:before="240" w:after="240" w:line="360" w:lineRule="auto"/>
        <w:rPr>
          <w:rFonts w:ascii="Arial" w:eastAsia="Times New Roman" w:hAnsi="Arial" w:cs="Arial"/>
          <w:color w:val="000000" w:themeColor="text1"/>
          <w:kern w:val="0"/>
          <w:sz w:val="24"/>
          <w:szCs w:val="24"/>
          <w:lang w:eastAsia="pl-PL"/>
        </w:rPr>
      </w:pPr>
      <w:r w:rsidRPr="00D10E4B">
        <w:rPr>
          <w:rFonts w:ascii="Arial" w:eastAsia="Times New Roman" w:hAnsi="Arial" w:cs="Arial"/>
          <w:color w:val="000000" w:themeColor="text1"/>
          <w:kern w:val="0"/>
          <w:sz w:val="24"/>
          <w:szCs w:val="24"/>
          <w:lang w:eastAsia="pl-PL"/>
        </w:rPr>
        <w:t>asystenci rodziny,</w:t>
      </w:r>
    </w:p>
    <w:p w14:paraId="704FAD87" w14:textId="77777777" w:rsidR="006A5171" w:rsidRPr="00D10E4B" w:rsidRDefault="006A5171" w:rsidP="00E845FF">
      <w:pPr>
        <w:numPr>
          <w:ilvl w:val="0"/>
          <w:numId w:val="20"/>
        </w:numPr>
        <w:spacing w:before="240" w:after="240" w:line="360" w:lineRule="auto"/>
        <w:rPr>
          <w:rFonts w:ascii="Arial" w:eastAsia="Times New Roman" w:hAnsi="Arial" w:cs="Arial"/>
          <w:b/>
          <w:color w:val="000000" w:themeColor="text1"/>
          <w:kern w:val="0"/>
          <w:sz w:val="24"/>
          <w:szCs w:val="24"/>
          <w:lang w:eastAsia="pl-PL"/>
        </w:rPr>
      </w:pPr>
      <w:r w:rsidRPr="00D10E4B">
        <w:rPr>
          <w:rFonts w:ascii="Arial" w:eastAsia="Times New Roman" w:hAnsi="Arial" w:cs="Arial"/>
          <w:b/>
          <w:color w:val="000000" w:themeColor="text1"/>
          <w:kern w:val="0"/>
          <w:sz w:val="24"/>
          <w:szCs w:val="24"/>
          <w:lang w:eastAsia="pl-PL"/>
        </w:rPr>
        <w:t>nauczyciele wychowawcy będący wychowawcami klasy lub nauczyciele znający sytuację domową małoletniego,</w:t>
      </w:r>
    </w:p>
    <w:p w14:paraId="3BC0FA2C" w14:textId="77777777" w:rsidR="006A5171" w:rsidRPr="00D10E4B" w:rsidRDefault="006A5171" w:rsidP="00E845FF">
      <w:pPr>
        <w:numPr>
          <w:ilvl w:val="0"/>
          <w:numId w:val="20"/>
        </w:numPr>
        <w:spacing w:before="240" w:after="240" w:line="360" w:lineRule="auto"/>
        <w:rPr>
          <w:rFonts w:ascii="Arial" w:eastAsia="Times New Roman" w:hAnsi="Arial" w:cs="Arial"/>
          <w:color w:val="000000" w:themeColor="text1"/>
          <w:kern w:val="0"/>
          <w:sz w:val="24"/>
          <w:szCs w:val="24"/>
          <w:lang w:eastAsia="pl-PL"/>
        </w:rPr>
      </w:pPr>
      <w:r w:rsidRPr="00D10E4B">
        <w:rPr>
          <w:rFonts w:ascii="Arial" w:eastAsia="Times New Roman" w:hAnsi="Arial" w:cs="Arial"/>
          <w:color w:val="000000" w:themeColor="text1"/>
          <w:kern w:val="0"/>
          <w:sz w:val="24"/>
          <w:szCs w:val="24"/>
          <w:lang w:eastAsia="pl-PL"/>
        </w:rPr>
        <w:t>osoby wykonujące zawód medyczny, w tym lekarze, pielęgniarki, położne lub ratownicy medyczni,</w:t>
      </w:r>
    </w:p>
    <w:p w14:paraId="754A33A3" w14:textId="77777777" w:rsidR="006A5171" w:rsidRPr="00D10E4B" w:rsidRDefault="006A5171" w:rsidP="00E845FF">
      <w:pPr>
        <w:numPr>
          <w:ilvl w:val="0"/>
          <w:numId w:val="20"/>
        </w:numPr>
        <w:spacing w:before="240" w:after="240" w:line="360" w:lineRule="auto"/>
        <w:rPr>
          <w:rFonts w:ascii="Arial" w:eastAsia="Times New Roman" w:hAnsi="Arial" w:cs="Arial"/>
          <w:color w:val="000000" w:themeColor="text1"/>
          <w:kern w:val="0"/>
          <w:sz w:val="24"/>
          <w:szCs w:val="24"/>
          <w:lang w:eastAsia="pl-PL"/>
        </w:rPr>
      </w:pPr>
      <w:r w:rsidRPr="00D10E4B">
        <w:rPr>
          <w:rFonts w:ascii="Arial" w:eastAsia="Times New Roman" w:hAnsi="Arial" w:cs="Arial"/>
          <w:color w:val="000000" w:themeColor="text1"/>
          <w:kern w:val="0"/>
          <w:sz w:val="24"/>
          <w:szCs w:val="24"/>
          <w:lang w:eastAsia="pl-PL"/>
        </w:rPr>
        <w:t xml:space="preserve">przedstawiciele gminnych komisji rozwiązywania problemów alkoholowych, </w:t>
      </w:r>
    </w:p>
    <w:p w14:paraId="3AABE342" w14:textId="77777777" w:rsidR="006A5171" w:rsidRPr="00D10E4B" w:rsidRDefault="006A5171" w:rsidP="00E845FF">
      <w:pPr>
        <w:numPr>
          <w:ilvl w:val="0"/>
          <w:numId w:val="20"/>
        </w:numPr>
        <w:spacing w:before="240" w:after="240" w:line="360" w:lineRule="auto"/>
        <w:rPr>
          <w:rFonts w:ascii="Arial" w:eastAsia="Times New Roman" w:hAnsi="Arial" w:cs="Arial"/>
          <w:color w:val="000000" w:themeColor="text1"/>
          <w:kern w:val="0"/>
          <w:sz w:val="24"/>
          <w:szCs w:val="24"/>
          <w:lang w:eastAsia="pl-PL"/>
        </w:rPr>
      </w:pPr>
      <w:r w:rsidRPr="00D10E4B">
        <w:rPr>
          <w:rFonts w:ascii="Arial" w:eastAsia="Times New Roman" w:hAnsi="Arial" w:cs="Arial"/>
          <w:b/>
          <w:color w:val="000000" w:themeColor="text1"/>
          <w:kern w:val="0"/>
          <w:sz w:val="24"/>
          <w:szCs w:val="24"/>
          <w:lang w:eastAsia="pl-PL"/>
        </w:rPr>
        <w:lastRenderedPageBreak/>
        <w:t>pedagodzy, psycholodzy lub terapeuci</w:t>
      </w:r>
      <w:r w:rsidRPr="00D10E4B">
        <w:rPr>
          <w:rFonts w:ascii="Arial" w:eastAsia="Times New Roman" w:hAnsi="Arial" w:cs="Arial"/>
          <w:color w:val="000000" w:themeColor="text1"/>
          <w:kern w:val="0"/>
          <w:sz w:val="24"/>
          <w:szCs w:val="24"/>
          <w:lang w:eastAsia="pl-PL"/>
        </w:rPr>
        <w:t>, będący przedstawicielami podmiotów wskazanych w art. 9a ust 3 ustawy o przeciwdziałaniu przemocy domowej z dnia 29 lipca 2005 r.;</w:t>
      </w:r>
    </w:p>
    <w:p w14:paraId="6F3A3C4E" w14:textId="77777777" w:rsidR="006A5171" w:rsidRPr="001D0F0E" w:rsidRDefault="006A5171" w:rsidP="00E845FF">
      <w:pPr>
        <w:numPr>
          <w:ilvl w:val="0"/>
          <w:numId w:val="19"/>
        </w:numPr>
        <w:spacing w:before="240" w:after="240" w:line="360" w:lineRule="auto"/>
        <w:contextualSpacing/>
        <w:rPr>
          <w:rFonts w:ascii="Arial" w:hAnsi="Arial" w:cs="Arial"/>
          <w:b/>
          <w:color w:val="000000" w:themeColor="text1"/>
          <w:kern w:val="0"/>
          <w:sz w:val="24"/>
          <w:szCs w:val="24"/>
        </w:rPr>
      </w:pPr>
      <w:r w:rsidRPr="001D0F0E">
        <w:rPr>
          <w:rFonts w:ascii="Arial" w:hAnsi="Arial" w:cs="Arial"/>
          <w:color w:val="000000" w:themeColor="text1"/>
          <w:kern w:val="0"/>
          <w:sz w:val="24"/>
          <w:szCs w:val="24"/>
        </w:rPr>
        <w:t xml:space="preserve"> Niebieska Karta - A to formularz wypełniany przez w/w podmioty w przypadku stwierdzenia przemocy domowej. Wszczyna on procedurę Niebieskiej Karty, która stanowi ogół czynności podejmowanych i realizowanych w związku </w:t>
      </w:r>
      <w:r w:rsidRPr="001D0F0E">
        <w:rPr>
          <w:rFonts w:ascii="Arial" w:hAnsi="Arial" w:cs="Arial"/>
          <w:color w:val="000000" w:themeColor="text1"/>
          <w:kern w:val="0"/>
          <w:sz w:val="24"/>
          <w:szCs w:val="24"/>
        </w:rPr>
        <w:br/>
        <w:t>z uzasadnionym podejrzeniem zaistnienia przemocy domowej. Procedura oferuje współpracę interdyscyplinarną pracowników różnych instytucji, opracowując plan pomocy – właściwym organem do takich działań jest Zespół Interdyscyplinarny, koordynujący pracę systemową na rzecz przeciwdziałania przemocy domowej;</w:t>
      </w:r>
    </w:p>
    <w:p w14:paraId="33F6AF30" w14:textId="053FC42D" w:rsidR="006A5171" w:rsidRPr="00D10E4B" w:rsidRDefault="006A5171" w:rsidP="00E845FF">
      <w:pPr>
        <w:numPr>
          <w:ilvl w:val="0"/>
          <w:numId w:val="19"/>
        </w:numPr>
        <w:spacing w:before="240" w:after="240" w:line="360" w:lineRule="auto"/>
        <w:contextualSpacing/>
        <w:rPr>
          <w:rFonts w:ascii="Arial" w:hAnsi="Arial" w:cs="Arial"/>
          <w:b/>
          <w:color w:val="000000" w:themeColor="text1"/>
          <w:kern w:val="0"/>
          <w:sz w:val="24"/>
          <w:szCs w:val="24"/>
          <w:lang w:val="en-GB"/>
        </w:rPr>
      </w:pPr>
      <w:r w:rsidRPr="001D0F0E">
        <w:rPr>
          <w:rFonts w:ascii="Arial" w:hAnsi="Arial" w:cs="Arial"/>
          <w:color w:val="000000" w:themeColor="text1"/>
          <w:kern w:val="0"/>
          <w:sz w:val="24"/>
          <w:szCs w:val="24"/>
        </w:rPr>
        <w:t xml:space="preserve"> Zgodnie z Rozporządzeniem Rady Ministrów z dnia 6 września 2023 r. </w:t>
      </w:r>
      <w:r w:rsidRPr="001D0F0E">
        <w:rPr>
          <w:rFonts w:ascii="Arial" w:hAnsi="Arial" w:cs="Arial"/>
          <w:color w:val="000000" w:themeColor="text1"/>
          <w:kern w:val="0"/>
          <w:sz w:val="24"/>
          <w:szCs w:val="24"/>
        </w:rPr>
        <w:br/>
      </w:r>
      <w:r w:rsidRPr="005A1467">
        <w:rPr>
          <w:rFonts w:ascii="Arial" w:hAnsi="Arial" w:cs="Arial"/>
          <w:color w:val="000000" w:themeColor="text1"/>
          <w:kern w:val="0"/>
          <w:sz w:val="24"/>
          <w:szCs w:val="24"/>
        </w:rPr>
        <w:t>w sprawie procedury „Niebieskie Karty” oraz wzorów formularzy “Niebieska Karta” wypełniony przez uprawniony podmiot formularz Niebieska Karta – A jest przekazywany niezwłocznie</w:t>
      </w:r>
      <w:r w:rsidRPr="005A1467">
        <w:rPr>
          <w:rFonts w:ascii="Arial" w:hAnsi="Arial" w:cs="Arial"/>
          <w:b/>
          <w:color w:val="000000" w:themeColor="text1"/>
          <w:kern w:val="0"/>
          <w:sz w:val="24"/>
          <w:szCs w:val="24"/>
        </w:rPr>
        <w:t xml:space="preserve">, nie później niż w terminie 5 dni roboczych do Zespołu Interdyscyplinarnego w Łodzi z siedzibą przy ul. </w:t>
      </w:r>
      <w:r w:rsidRPr="00D10E4B">
        <w:rPr>
          <w:rFonts w:ascii="Arial" w:hAnsi="Arial" w:cs="Arial"/>
          <w:b/>
          <w:color w:val="000000" w:themeColor="text1"/>
          <w:kern w:val="0"/>
          <w:sz w:val="24"/>
          <w:szCs w:val="24"/>
          <w:lang w:val="en-GB"/>
        </w:rPr>
        <w:t>Tramwajowej 21;</w:t>
      </w:r>
    </w:p>
    <w:p w14:paraId="19AB9FB4" w14:textId="77777777" w:rsidR="006A5171" w:rsidRPr="00D10E4B" w:rsidRDefault="006A5171" w:rsidP="00E845FF">
      <w:pPr>
        <w:numPr>
          <w:ilvl w:val="0"/>
          <w:numId w:val="19"/>
        </w:numPr>
        <w:spacing w:before="240" w:after="240" w:line="360" w:lineRule="auto"/>
        <w:ind w:left="499" w:hanging="357"/>
        <w:contextualSpacing/>
        <w:rPr>
          <w:rFonts w:ascii="Arial" w:hAnsi="Arial" w:cs="Arial"/>
          <w:color w:val="000000" w:themeColor="text1"/>
          <w:kern w:val="0"/>
          <w:sz w:val="24"/>
          <w:szCs w:val="24"/>
          <w:lang w:val="en-GB"/>
        </w:rPr>
      </w:pPr>
      <w:r w:rsidRPr="005A1467">
        <w:rPr>
          <w:rFonts w:ascii="Arial" w:hAnsi="Arial" w:cs="Arial"/>
          <w:color w:val="000000" w:themeColor="text1"/>
          <w:kern w:val="0"/>
          <w:sz w:val="24"/>
          <w:szCs w:val="24"/>
        </w:rPr>
        <w:t xml:space="preserve"> </w:t>
      </w:r>
      <w:r w:rsidRPr="001D0F0E">
        <w:rPr>
          <w:rFonts w:ascii="Arial" w:hAnsi="Arial" w:cs="Arial"/>
          <w:color w:val="000000" w:themeColor="text1"/>
          <w:kern w:val="0"/>
          <w:sz w:val="24"/>
          <w:szCs w:val="24"/>
        </w:rPr>
        <w:t xml:space="preserve">Po przekazaniu formularza, ze środowiskiem dotkniętym przemocą domową pracę prowadzi grupa diagnostyczno – pomocowa, której podstawowy skład stanowi pracownik socjalny z Wydziału Przeciwdziałania Przemocy Domowej mieszczącego się przy ul. </w:t>
      </w:r>
      <w:r w:rsidRPr="00D10E4B">
        <w:rPr>
          <w:rFonts w:ascii="Arial" w:hAnsi="Arial" w:cs="Arial"/>
          <w:color w:val="000000" w:themeColor="text1"/>
          <w:kern w:val="0"/>
          <w:sz w:val="24"/>
          <w:szCs w:val="24"/>
          <w:lang w:val="en-GB"/>
        </w:rPr>
        <w:t>Tramwajowej 21 oraz dzielnicowy właściwego rejonowo Komisariatu Policji;</w:t>
      </w:r>
    </w:p>
    <w:p w14:paraId="681A7901" w14:textId="77777777" w:rsidR="006A5171" w:rsidRPr="001D0F0E" w:rsidRDefault="006A5171" w:rsidP="00E845FF">
      <w:pPr>
        <w:numPr>
          <w:ilvl w:val="0"/>
          <w:numId w:val="19"/>
        </w:numPr>
        <w:spacing w:before="240" w:after="240" w:line="360" w:lineRule="auto"/>
        <w:contextualSpacing/>
        <w:rPr>
          <w:rFonts w:ascii="Arial" w:hAnsi="Arial" w:cs="Arial"/>
          <w:color w:val="000000" w:themeColor="text1"/>
          <w:kern w:val="0"/>
          <w:sz w:val="24"/>
          <w:szCs w:val="24"/>
        </w:rPr>
      </w:pPr>
      <w:r w:rsidRPr="005A1467">
        <w:rPr>
          <w:rFonts w:ascii="Arial" w:hAnsi="Arial" w:cs="Arial"/>
          <w:color w:val="000000" w:themeColor="text1"/>
          <w:kern w:val="0"/>
          <w:sz w:val="24"/>
          <w:szCs w:val="24"/>
        </w:rPr>
        <w:t xml:space="preserve"> </w:t>
      </w:r>
      <w:r w:rsidRPr="001D0F0E">
        <w:rPr>
          <w:rFonts w:ascii="Arial" w:hAnsi="Arial" w:cs="Arial"/>
          <w:color w:val="000000" w:themeColor="text1"/>
          <w:kern w:val="0"/>
          <w:sz w:val="24"/>
          <w:szCs w:val="24"/>
        </w:rPr>
        <w:t xml:space="preserve">Jeśli sytuacja tego wymaga, skład grupy może być poszerzony o osoby wskazane w ustawie o przeciwdziałaniu przemocy domowej, mające znaczenie przy realizacji działań pomocowych dla dziecka i jego rodziny; </w:t>
      </w:r>
    </w:p>
    <w:p w14:paraId="715DBED6" w14:textId="1EFB1907" w:rsidR="006A5171" w:rsidRPr="008A22CA" w:rsidRDefault="006A5171" w:rsidP="00E845FF">
      <w:pPr>
        <w:pStyle w:val="Nagwek3"/>
      </w:pPr>
      <w:r w:rsidRPr="008A22CA">
        <w:t xml:space="preserve">Rozdział </w:t>
      </w:r>
      <w:r w:rsidR="008A22CA" w:rsidRPr="008A22CA">
        <w:t>8</w:t>
      </w:r>
    </w:p>
    <w:p w14:paraId="346F13AD" w14:textId="77777777" w:rsidR="006A5171" w:rsidRPr="008A22CA" w:rsidRDefault="006A5171" w:rsidP="00E845FF">
      <w:pPr>
        <w:pStyle w:val="Nagwek3"/>
      </w:pPr>
      <w:r w:rsidRPr="008A22CA">
        <w:t>Dane kontaktowe instytucji i organizacji, które zajmują się interwencją i pomocą w sytuacjach krzywdzenia dzieci</w:t>
      </w:r>
    </w:p>
    <w:p w14:paraId="2452981C" w14:textId="03E3EE65"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 1</w:t>
      </w:r>
      <w:r w:rsidR="00B102E0" w:rsidRPr="00D10E4B">
        <w:rPr>
          <w:rFonts w:ascii="Arial" w:hAnsi="Arial" w:cs="Arial"/>
          <w:b/>
          <w:bCs/>
          <w:color w:val="000000" w:themeColor="text1"/>
          <w:sz w:val="24"/>
          <w:szCs w:val="24"/>
        </w:rPr>
        <w:t>7</w:t>
      </w:r>
    </w:p>
    <w:p w14:paraId="0FA22FDC" w14:textId="75314270" w:rsidR="006A5171" w:rsidRPr="001D0F0E" w:rsidRDefault="006A5171" w:rsidP="00E845FF">
      <w:pPr>
        <w:spacing w:before="240" w:after="240" w:line="360" w:lineRule="auto"/>
        <w:rPr>
          <w:rFonts w:ascii="Arial" w:hAnsi="Arial" w:cs="Arial"/>
          <w:b/>
          <w:color w:val="000000" w:themeColor="text1"/>
          <w:kern w:val="0"/>
          <w:sz w:val="24"/>
          <w:szCs w:val="24"/>
        </w:rPr>
      </w:pPr>
      <w:r w:rsidRPr="001D0F0E">
        <w:rPr>
          <w:rFonts w:ascii="Arial" w:hAnsi="Arial" w:cs="Arial"/>
          <w:b/>
          <w:color w:val="000000" w:themeColor="text1"/>
          <w:kern w:val="0"/>
          <w:sz w:val="24"/>
          <w:szCs w:val="24"/>
        </w:rPr>
        <w:t xml:space="preserve">Dane kontaktowe instytucji i organizacji, które zajmują się interwencją i pomocą w sytuacjach krzywdzenia dzieci tj.: policja, sąd rodzinny, centrum </w:t>
      </w:r>
      <w:r w:rsidRPr="001D0F0E">
        <w:rPr>
          <w:rFonts w:ascii="Arial" w:hAnsi="Arial" w:cs="Arial"/>
          <w:b/>
          <w:color w:val="000000" w:themeColor="text1"/>
          <w:kern w:val="0"/>
          <w:sz w:val="24"/>
          <w:szCs w:val="24"/>
        </w:rPr>
        <w:lastRenderedPageBreak/>
        <w:t>interwencji kryzysowej, ośrodek pomocy społecznej, placówki ochrony zdrowia oraz zapewnia do nich dostęp wszystkim pracownikom.</w:t>
      </w:r>
    </w:p>
    <w:p w14:paraId="72674D2E" w14:textId="63BA714B" w:rsidR="00BE7EF2" w:rsidRPr="00D10E4B" w:rsidRDefault="006A5171" w:rsidP="00E845FF">
      <w:pPr>
        <w:numPr>
          <w:ilvl w:val="0"/>
          <w:numId w:val="21"/>
        </w:numPr>
        <w:spacing w:before="240" w:after="240" w:line="360" w:lineRule="auto"/>
        <w:rPr>
          <w:rFonts w:ascii="Arial" w:hAnsi="Arial" w:cs="Arial"/>
          <w:b/>
          <w:bCs/>
          <w:color w:val="000000" w:themeColor="text1"/>
          <w:kern w:val="0"/>
          <w:sz w:val="24"/>
          <w:szCs w:val="24"/>
        </w:rPr>
      </w:pPr>
      <w:r w:rsidRPr="001D0F0E">
        <w:rPr>
          <w:rFonts w:ascii="Arial" w:hAnsi="Arial" w:cs="Arial"/>
          <w:color w:val="000000" w:themeColor="text1"/>
          <w:kern w:val="0"/>
          <w:sz w:val="24"/>
          <w:szCs w:val="24"/>
        </w:rPr>
        <w:t xml:space="preserve">Zespół Interdyscyplinarny w Łodzi – siedziba przy Wydziale Przeciwdziałania Przemocy Domowej Miejskiego Ośrodka Pomocy Społecznej </w:t>
      </w:r>
      <w:r w:rsidR="00BE7EF2" w:rsidRPr="00D10E4B">
        <w:rPr>
          <w:rFonts w:ascii="Arial" w:hAnsi="Arial" w:cs="Arial"/>
          <w:b/>
          <w:bCs/>
          <w:color w:val="000000" w:themeColor="text1"/>
          <w:kern w:val="0"/>
          <w:sz w:val="24"/>
          <w:szCs w:val="24"/>
        </w:rPr>
        <w:t>ul. Żeromskiego 36</w:t>
      </w:r>
      <w:r w:rsidRPr="00D10E4B">
        <w:rPr>
          <w:rFonts w:ascii="Arial" w:hAnsi="Arial" w:cs="Arial"/>
          <w:color w:val="000000" w:themeColor="text1"/>
          <w:kern w:val="0"/>
          <w:sz w:val="24"/>
          <w:szCs w:val="24"/>
          <w:lang w:val="en-GB"/>
        </w:rPr>
        <w:t xml:space="preserve">, e-mail : </w:t>
      </w:r>
      <w:hyperlink r:id="rId8" w:history="1">
        <w:r w:rsidR="00210CE7" w:rsidRPr="00D10E4B">
          <w:rPr>
            <w:rStyle w:val="Hipercze"/>
            <w:rFonts w:ascii="Arial" w:hAnsi="Arial" w:cs="Arial"/>
            <w:b/>
            <w:bCs/>
            <w:kern w:val="0"/>
            <w:sz w:val="24"/>
            <w:szCs w:val="24"/>
            <w:u w:val="none"/>
          </w:rPr>
          <w:t>wppd@mops.lodz.pl</w:t>
        </w:r>
      </w:hyperlink>
      <w:r w:rsidR="00210CE7" w:rsidRPr="00D10E4B">
        <w:rPr>
          <w:rFonts w:ascii="Arial" w:hAnsi="Arial" w:cs="Arial"/>
          <w:b/>
          <w:bCs/>
          <w:color w:val="000000" w:themeColor="text1"/>
          <w:kern w:val="0"/>
          <w:sz w:val="24"/>
          <w:szCs w:val="24"/>
        </w:rPr>
        <w:t xml:space="preserve">, </w:t>
      </w:r>
      <w:r w:rsidRPr="00D10E4B">
        <w:rPr>
          <w:rFonts w:ascii="Arial" w:hAnsi="Arial" w:cs="Arial"/>
          <w:b/>
          <w:color w:val="000000" w:themeColor="text1"/>
          <w:kern w:val="0"/>
          <w:sz w:val="24"/>
          <w:szCs w:val="24"/>
          <w:lang w:val="en-GB"/>
        </w:rPr>
        <w:t xml:space="preserve">tel. </w:t>
      </w:r>
      <w:r w:rsidR="00BE7EF2" w:rsidRPr="00D10E4B">
        <w:rPr>
          <w:rFonts w:ascii="Arial" w:hAnsi="Arial" w:cs="Arial"/>
          <w:b/>
          <w:bCs/>
          <w:color w:val="000000" w:themeColor="text1"/>
          <w:kern w:val="0"/>
          <w:sz w:val="24"/>
          <w:szCs w:val="24"/>
        </w:rPr>
        <w:t>(42) 6765413</w:t>
      </w:r>
      <w:r w:rsidR="00210CE7" w:rsidRPr="00D10E4B">
        <w:rPr>
          <w:rFonts w:ascii="Arial" w:hAnsi="Arial" w:cs="Arial"/>
          <w:b/>
          <w:bCs/>
          <w:color w:val="000000" w:themeColor="text1"/>
          <w:kern w:val="0"/>
          <w:sz w:val="24"/>
          <w:szCs w:val="24"/>
        </w:rPr>
        <w:t xml:space="preserve">, </w:t>
      </w:r>
    </w:p>
    <w:p w14:paraId="0008BBE4" w14:textId="6D3A7572" w:rsidR="006A5171" w:rsidRPr="00D10E4B" w:rsidRDefault="00210CE7" w:rsidP="00E845FF">
      <w:pPr>
        <w:spacing w:before="240" w:after="240" w:line="360" w:lineRule="auto"/>
        <w:ind w:left="720"/>
        <w:rPr>
          <w:rFonts w:ascii="Arial" w:hAnsi="Arial" w:cs="Arial"/>
          <w:b/>
          <w:bCs/>
          <w:color w:val="000000" w:themeColor="text1"/>
          <w:kern w:val="0"/>
          <w:sz w:val="24"/>
          <w:szCs w:val="24"/>
        </w:rPr>
      </w:pPr>
      <w:r w:rsidRPr="00D10E4B">
        <w:rPr>
          <w:rFonts w:ascii="Arial" w:hAnsi="Arial" w:cs="Arial"/>
          <w:b/>
          <w:bCs/>
          <w:color w:val="000000" w:themeColor="text1"/>
          <w:kern w:val="0"/>
          <w:sz w:val="24"/>
          <w:szCs w:val="24"/>
        </w:rPr>
        <w:t>Dane kontaktowe do przewodniczącej Zespołu: (Marzena Pajor)</w:t>
      </w:r>
      <w:r w:rsidR="00331800">
        <w:rPr>
          <w:rFonts w:ascii="Arial" w:hAnsi="Arial" w:cs="Arial"/>
          <w:b/>
          <w:bCs/>
          <w:color w:val="000000" w:themeColor="text1"/>
          <w:kern w:val="0"/>
          <w:sz w:val="24"/>
          <w:szCs w:val="24"/>
        </w:rPr>
        <w:t>,</w:t>
      </w:r>
      <w:r w:rsidRPr="00D10E4B">
        <w:rPr>
          <w:rFonts w:ascii="Arial" w:hAnsi="Arial" w:cs="Arial"/>
          <w:b/>
          <w:bCs/>
          <w:color w:val="000000" w:themeColor="text1"/>
          <w:kern w:val="0"/>
          <w:sz w:val="24"/>
          <w:szCs w:val="24"/>
        </w:rPr>
        <w:t xml:space="preserve"> </w:t>
      </w:r>
      <w:r w:rsidR="00900B0B" w:rsidRPr="00D10E4B">
        <w:rPr>
          <w:rFonts w:ascii="Arial" w:hAnsi="Arial" w:cs="Arial"/>
          <w:b/>
          <w:bCs/>
          <w:color w:val="000000" w:themeColor="text1"/>
          <w:kern w:val="0"/>
          <w:sz w:val="24"/>
          <w:szCs w:val="24"/>
        </w:rPr>
        <w:br/>
      </w:r>
      <w:r w:rsidRPr="00D10E4B">
        <w:rPr>
          <w:rFonts w:ascii="Arial" w:hAnsi="Arial" w:cs="Arial"/>
          <w:b/>
          <w:bCs/>
          <w:color w:val="000000" w:themeColor="text1"/>
          <w:kern w:val="0"/>
          <w:sz w:val="24"/>
          <w:szCs w:val="24"/>
        </w:rPr>
        <w:t>tel. (42) 6765410; e-mail: zi@mops.lodz.pl.</w:t>
      </w:r>
    </w:p>
    <w:p w14:paraId="6A1CD1F2" w14:textId="50711488" w:rsidR="006A5171" w:rsidRPr="005A1467" w:rsidRDefault="006A5171" w:rsidP="00E845FF">
      <w:pPr>
        <w:numPr>
          <w:ilvl w:val="0"/>
          <w:numId w:val="21"/>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 xml:space="preserve">Miejski Ośrodek Pomocy Społecznej w Łodzi, ul. </w:t>
      </w:r>
      <w:r w:rsidRPr="005A1467">
        <w:rPr>
          <w:rFonts w:ascii="Arial" w:hAnsi="Arial" w:cs="Arial"/>
          <w:color w:val="000000" w:themeColor="text1"/>
          <w:kern w:val="0"/>
          <w:sz w:val="24"/>
          <w:szCs w:val="24"/>
        </w:rPr>
        <w:t>Kilińskiego 102/102a – pomaga w sprawach socjalnych, bytowych i prawnych, może też udzielić wsparcia psychologa i pedagoga;</w:t>
      </w:r>
    </w:p>
    <w:p w14:paraId="65866649" w14:textId="050FC7F6" w:rsidR="008A22CA" w:rsidRPr="001D0F0E" w:rsidRDefault="008A22CA" w:rsidP="00E845FF">
      <w:pPr>
        <w:pStyle w:val="Akapitzlist"/>
        <w:numPr>
          <w:ilvl w:val="0"/>
          <w:numId w:val="21"/>
        </w:numPr>
        <w:spacing w:before="240" w:after="240" w:line="360" w:lineRule="auto"/>
        <w:rPr>
          <w:rFonts w:ascii="Arial" w:eastAsia="Times New Roman" w:hAnsi="Arial" w:cs="Arial"/>
          <w:b/>
          <w:color w:val="000000" w:themeColor="text1"/>
          <w:kern w:val="0"/>
          <w:sz w:val="24"/>
          <w:szCs w:val="24"/>
          <w:lang w:eastAsia="pl-PL"/>
        </w:rPr>
      </w:pPr>
      <w:r w:rsidRPr="001D0F0E">
        <w:rPr>
          <w:rFonts w:ascii="Arial" w:hAnsi="Arial" w:cs="Arial"/>
          <w:color w:val="000000" w:themeColor="text1"/>
          <w:kern w:val="0"/>
          <w:sz w:val="24"/>
          <w:szCs w:val="24"/>
        </w:rPr>
        <w:t xml:space="preserve">Fundacja Ktoś ul. Rydza Śmigłego 70 - </w:t>
      </w:r>
      <w:r w:rsidRPr="001D0F0E">
        <w:rPr>
          <w:rFonts w:ascii="Arial" w:eastAsia="Times New Roman" w:hAnsi="Arial" w:cs="Arial"/>
          <w:color w:val="000000" w:themeColor="text1"/>
          <w:kern w:val="0"/>
          <w:sz w:val="24"/>
          <w:szCs w:val="24"/>
          <w:lang w:eastAsia="pl-PL"/>
        </w:rPr>
        <w:t>program: Ktoś dla kobiet – wsparcie dla kobiety doświadczających przemocy z terenu Łodzi. Fundacja oferuje bezpłatną pomoc psychologów, prawników oraz weekendowe warsztaty i grupy wsparcia</w:t>
      </w:r>
      <w:r w:rsidR="00331800" w:rsidRPr="001D0F0E">
        <w:rPr>
          <w:rFonts w:ascii="Arial" w:eastAsia="Times New Roman" w:hAnsi="Arial" w:cs="Arial"/>
          <w:color w:val="000000" w:themeColor="text1"/>
          <w:kern w:val="0"/>
          <w:sz w:val="24"/>
          <w:szCs w:val="24"/>
          <w:lang w:eastAsia="pl-PL"/>
        </w:rPr>
        <w:t xml:space="preserve">, </w:t>
      </w:r>
      <w:r w:rsidRPr="001D0F0E">
        <w:rPr>
          <w:rFonts w:ascii="Arial" w:eastAsia="Times New Roman" w:hAnsi="Arial" w:cs="Arial"/>
          <w:b/>
          <w:color w:val="000000" w:themeColor="text1"/>
          <w:kern w:val="0"/>
          <w:sz w:val="24"/>
          <w:szCs w:val="24"/>
          <w:lang w:eastAsia="pl-PL"/>
        </w:rPr>
        <w:t>tel</w:t>
      </w:r>
      <w:r w:rsidR="00331800" w:rsidRPr="001D0F0E">
        <w:rPr>
          <w:rFonts w:ascii="Arial" w:eastAsia="Times New Roman" w:hAnsi="Arial" w:cs="Arial"/>
          <w:b/>
          <w:color w:val="000000" w:themeColor="text1"/>
          <w:kern w:val="0"/>
          <w:sz w:val="24"/>
          <w:szCs w:val="24"/>
          <w:lang w:eastAsia="pl-PL"/>
        </w:rPr>
        <w:t>.</w:t>
      </w:r>
      <w:r w:rsidRPr="001D0F0E">
        <w:rPr>
          <w:rFonts w:ascii="Arial" w:eastAsia="Times New Roman" w:hAnsi="Arial" w:cs="Arial"/>
          <w:b/>
          <w:color w:val="000000" w:themeColor="text1"/>
          <w:kern w:val="0"/>
          <w:sz w:val="24"/>
          <w:szCs w:val="24"/>
          <w:lang w:eastAsia="pl-PL"/>
        </w:rPr>
        <w:t xml:space="preserve"> 536029559 lub 42 2081109, </w:t>
      </w:r>
      <w:r w:rsidRPr="001D0F0E">
        <w:rPr>
          <w:rFonts w:ascii="Arial" w:eastAsia="Times New Roman" w:hAnsi="Arial" w:cs="Arial"/>
          <w:color w:val="000000" w:themeColor="text1"/>
          <w:kern w:val="0"/>
          <w:sz w:val="24"/>
          <w:szCs w:val="24"/>
          <w:lang w:eastAsia="pl-PL"/>
        </w:rPr>
        <w:t xml:space="preserve">e-mail: </w:t>
      </w:r>
      <w:hyperlink r:id="rId9" w:history="1">
        <w:r w:rsidRPr="001D0F0E">
          <w:rPr>
            <w:rStyle w:val="Hipercze"/>
            <w:rFonts w:ascii="Arial" w:eastAsia="Times New Roman" w:hAnsi="Arial" w:cs="Arial"/>
            <w:color w:val="000000" w:themeColor="text1"/>
            <w:kern w:val="0"/>
            <w:sz w:val="24"/>
            <w:szCs w:val="24"/>
            <w:u w:val="none"/>
            <w:lang w:eastAsia="pl-PL"/>
          </w:rPr>
          <w:t>ktosdlakobiet@gmail.com</w:t>
        </w:r>
      </w:hyperlink>
    </w:p>
    <w:p w14:paraId="691AF135" w14:textId="429BDAD6" w:rsidR="006A5171" w:rsidRPr="001D0F0E" w:rsidRDefault="006A5171" w:rsidP="00E845FF">
      <w:pPr>
        <w:numPr>
          <w:ilvl w:val="0"/>
          <w:numId w:val="22"/>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 xml:space="preserve">Telefon Zaufania od poniedziałku do piątku w godzinach 20:00 - 8:00, </w:t>
      </w:r>
      <w:r w:rsidRPr="001D0F0E">
        <w:rPr>
          <w:rFonts w:ascii="Arial" w:hAnsi="Arial" w:cs="Arial"/>
          <w:color w:val="000000" w:themeColor="text1"/>
          <w:kern w:val="0"/>
          <w:sz w:val="24"/>
          <w:szCs w:val="24"/>
        </w:rPr>
        <w:br/>
        <w:t>w soboty, niedziele i święta całodobowo</w:t>
      </w:r>
      <w:r w:rsidR="00331800" w:rsidRPr="001D0F0E">
        <w:rPr>
          <w:rFonts w:ascii="Arial" w:hAnsi="Arial" w:cs="Arial"/>
          <w:color w:val="000000" w:themeColor="text1"/>
          <w:kern w:val="0"/>
          <w:sz w:val="24"/>
          <w:szCs w:val="24"/>
        </w:rPr>
        <w:t>,</w:t>
      </w:r>
      <w:r w:rsidRPr="001D0F0E">
        <w:rPr>
          <w:rFonts w:ascii="Arial" w:hAnsi="Arial" w:cs="Arial"/>
          <w:color w:val="000000" w:themeColor="text1"/>
          <w:kern w:val="0"/>
          <w:sz w:val="24"/>
          <w:szCs w:val="24"/>
        </w:rPr>
        <w:t xml:space="preserve"> </w:t>
      </w:r>
      <w:r w:rsidRPr="001D0F0E">
        <w:rPr>
          <w:rFonts w:ascii="Arial" w:hAnsi="Arial" w:cs="Arial"/>
          <w:b/>
          <w:color w:val="000000" w:themeColor="text1"/>
          <w:kern w:val="0"/>
          <w:sz w:val="24"/>
          <w:szCs w:val="24"/>
        </w:rPr>
        <w:t>tel. 19288</w:t>
      </w:r>
    </w:p>
    <w:p w14:paraId="43CB4040" w14:textId="0DBDBA2C" w:rsidR="006A5171" w:rsidRPr="001D0F0E" w:rsidRDefault="006A5171" w:rsidP="00E845FF">
      <w:pPr>
        <w:numPr>
          <w:ilvl w:val="0"/>
          <w:numId w:val="22"/>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Ogólnopolskie Pogotowie dla Ofiar Przemocy w Rodzinie” Niebieska Linia”</w:t>
      </w:r>
      <w:r w:rsidR="00331800" w:rsidRPr="001D0F0E">
        <w:rPr>
          <w:rFonts w:ascii="Arial" w:hAnsi="Arial" w:cs="Arial"/>
          <w:color w:val="000000" w:themeColor="text1"/>
          <w:kern w:val="0"/>
          <w:sz w:val="24"/>
          <w:szCs w:val="24"/>
        </w:rPr>
        <w:t>,</w:t>
      </w:r>
      <w:r w:rsidRPr="001D0F0E">
        <w:rPr>
          <w:rFonts w:ascii="Arial" w:hAnsi="Arial" w:cs="Arial"/>
          <w:color w:val="000000" w:themeColor="text1"/>
          <w:kern w:val="0"/>
          <w:sz w:val="24"/>
          <w:szCs w:val="24"/>
        </w:rPr>
        <w:t xml:space="preserve">  </w:t>
      </w:r>
      <w:r w:rsidRPr="001D0F0E">
        <w:rPr>
          <w:rFonts w:ascii="Arial" w:hAnsi="Arial" w:cs="Arial"/>
          <w:color w:val="000000" w:themeColor="text1"/>
          <w:kern w:val="0"/>
          <w:sz w:val="24"/>
          <w:szCs w:val="24"/>
        </w:rPr>
        <w:br/>
      </w:r>
      <w:r w:rsidRPr="001D0F0E">
        <w:rPr>
          <w:rFonts w:ascii="Arial" w:hAnsi="Arial" w:cs="Arial"/>
          <w:b/>
          <w:color w:val="000000" w:themeColor="text1"/>
          <w:kern w:val="0"/>
          <w:sz w:val="24"/>
          <w:szCs w:val="24"/>
        </w:rPr>
        <w:t>tel. 22</w:t>
      </w:r>
      <w:r w:rsidR="00776C71" w:rsidRPr="001D0F0E">
        <w:rPr>
          <w:rFonts w:ascii="Arial" w:hAnsi="Arial" w:cs="Arial"/>
          <w:b/>
          <w:color w:val="000000" w:themeColor="text1"/>
          <w:kern w:val="0"/>
          <w:sz w:val="24"/>
          <w:szCs w:val="24"/>
        </w:rPr>
        <w:t xml:space="preserve"> </w:t>
      </w:r>
      <w:r w:rsidRPr="001D0F0E">
        <w:rPr>
          <w:rFonts w:ascii="Arial" w:hAnsi="Arial" w:cs="Arial"/>
          <w:b/>
          <w:color w:val="000000" w:themeColor="text1"/>
          <w:kern w:val="0"/>
          <w:sz w:val="24"/>
          <w:szCs w:val="24"/>
        </w:rPr>
        <w:t>668 70 00 lub 116 123</w:t>
      </w:r>
    </w:p>
    <w:p w14:paraId="4DB06999" w14:textId="04E2D979" w:rsidR="006A5171" w:rsidRPr="001D0F0E" w:rsidRDefault="006A5171" w:rsidP="00E845FF">
      <w:pPr>
        <w:numPr>
          <w:ilvl w:val="0"/>
          <w:numId w:val="23"/>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Linia Pomocy Pokrzywdzonym – ogólnopolski telefon dla osób pokrzywdzonych przestępstwem, a także osób dotkniętych przemocą domową, próbami samobójczymi i dla dzieci potrzebujących wsparcia</w:t>
      </w:r>
      <w:r w:rsidR="00331800" w:rsidRPr="001D0F0E">
        <w:rPr>
          <w:rFonts w:ascii="Arial" w:hAnsi="Arial" w:cs="Arial"/>
          <w:color w:val="000000" w:themeColor="text1"/>
          <w:kern w:val="0"/>
          <w:sz w:val="24"/>
          <w:szCs w:val="24"/>
        </w:rPr>
        <w:t>,</w:t>
      </w:r>
      <w:r w:rsidR="00776C71" w:rsidRPr="001D0F0E">
        <w:rPr>
          <w:rFonts w:ascii="Arial" w:hAnsi="Arial" w:cs="Arial"/>
          <w:color w:val="000000" w:themeColor="text1"/>
          <w:kern w:val="0"/>
          <w:sz w:val="24"/>
          <w:szCs w:val="24"/>
        </w:rPr>
        <w:br/>
      </w:r>
      <w:r w:rsidR="00776C71" w:rsidRPr="001D0F0E">
        <w:rPr>
          <w:rFonts w:ascii="Arial" w:hAnsi="Arial" w:cs="Arial"/>
          <w:b/>
          <w:color w:val="000000" w:themeColor="text1"/>
          <w:kern w:val="0"/>
          <w:sz w:val="24"/>
          <w:szCs w:val="24"/>
        </w:rPr>
        <w:t>t</w:t>
      </w:r>
      <w:r w:rsidRPr="001D0F0E">
        <w:rPr>
          <w:rFonts w:ascii="Arial" w:hAnsi="Arial" w:cs="Arial"/>
          <w:b/>
          <w:color w:val="000000" w:themeColor="text1"/>
          <w:kern w:val="0"/>
          <w:sz w:val="24"/>
          <w:szCs w:val="24"/>
        </w:rPr>
        <w:t>el. 48</w:t>
      </w:r>
      <w:r w:rsidR="00776C71" w:rsidRPr="001D0F0E">
        <w:rPr>
          <w:rFonts w:ascii="Arial" w:hAnsi="Arial" w:cs="Arial"/>
          <w:b/>
          <w:color w:val="000000" w:themeColor="text1"/>
          <w:kern w:val="0"/>
          <w:sz w:val="24"/>
          <w:szCs w:val="24"/>
        </w:rPr>
        <w:t xml:space="preserve"> </w:t>
      </w:r>
      <w:r w:rsidRPr="001D0F0E">
        <w:rPr>
          <w:rFonts w:ascii="Arial" w:hAnsi="Arial" w:cs="Arial"/>
          <w:b/>
          <w:color w:val="000000" w:themeColor="text1"/>
          <w:kern w:val="0"/>
          <w:sz w:val="24"/>
          <w:szCs w:val="24"/>
        </w:rPr>
        <w:t>222</w:t>
      </w:r>
      <w:r w:rsidR="00776C71" w:rsidRPr="001D0F0E">
        <w:rPr>
          <w:rFonts w:ascii="Arial" w:hAnsi="Arial" w:cs="Arial"/>
          <w:b/>
          <w:color w:val="000000" w:themeColor="text1"/>
          <w:kern w:val="0"/>
          <w:sz w:val="24"/>
          <w:szCs w:val="24"/>
        </w:rPr>
        <w:t xml:space="preserve"> </w:t>
      </w:r>
      <w:r w:rsidRPr="001D0F0E">
        <w:rPr>
          <w:rFonts w:ascii="Arial" w:hAnsi="Arial" w:cs="Arial"/>
          <w:b/>
          <w:color w:val="000000" w:themeColor="text1"/>
          <w:kern w:val="0"/>
          <w:sz w:val="24"/>
          <w:szCs w:val="24"/>
        </w:rPr>
        <w:t>309 900</w:t>
      </w:r>
    </w:p>
    <w:p w14:paraId="10DF6626" w14:textId="7110514D" w:rsidR="006A5171" w:rsidRPr="001D0F0E" w:rsidRDefault="006A5171" w:rsidP="00E845FF">
      <w:pPr>
        <w:numPr>
          <w:ilvl w:val="0"/>
          <w:numId w:val="23"/>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Fundacja Feminoteka - wsparcie dla kobiet doświadczających przemocy, także dla osób transseksualnych</w:t>
      </w:r>
      <w:r w:rsidR="00331800" w:rsidRPr="001D0F0E">
        <w:rPr>
          <w:rFonts w:ascii="Arial" w:hAnsi="Arial" w:cs="Arial"/>
          <w:color w:val="000000" w:themeColor="text1"/>
          <w:kern w:val="0"/>
          <w:sz w:val="24"/>
          <w:szCs w:val="24"/>
        </w:rPr>
        <w:t>,</w:t>
      </w:r>
      <w:r w:rsidRPr="001D0F0E">
        <w:rPr>
          <w:rFonts w:ascii="Arial" w:hAnsi="Arial" w:cs="Arial"/>
          <w:color w:val="000000" w:themeColor="text1"/>
          <w:kern w:val="0"/>
          <w:sz w:val="24"/>
          <w:szCs w:val="24"/>
        </w:rPr>
        <w:t xml:space="preserve"> </w:t>
      </w:r>
      <w:r w:rsidRPr="001D0F0E">
        <w:rPr>
          <w:rFonts w:ascii="Arial" w:hAnsi="Arial" w:cs="Arial"/>
          <w:b/>
          <w:color w:val="000000" w:themeColor="text1"/>
          <w:kern w:val="0"/>
          <w:sz w:val="24"/>
          <w:szCs w:val="24"/>
        </w:rPr>
        <w:t>tel. 888 88 33 88</w:t>
      </w:r>
    </w:p>
    <w:p w14:paraId="655E75E7" w14:textId="552DCC84" w:rsidR="006A5171" w:rsidRPr="005A1467" w:rsidRDefault="008A22CA" w:rsidP="00E845FF">
      <w:pPr>
        <w:numPr>
          <w:ilvl w:val="0"/>
          <w:numId w:val="23"/>
        </w:numPr>
        <w:spacing w:before="240" w:after="240" w:line="360" w:lineRule="auto"/>
        <w:rPr>
          <w:rFonts w:ascii="Arial" w:hAnsi="Arial" w:cs="Arial"/>
          <w:color w:val="000000" w:themeColor="text1"/>
          <w:kern w:val="0"/>
          <w:sz w:val="24"/>
          <w:szCs w:val="24"/>
        </w:rPr>
      </w:pPr>
      <w:r w:rsidRPr="00D10E4B">
        <w:rPr>
          <w:rFonts w:ascii="Arial" w:eastAsia="Times New Roman" w:hAnsi="Arial" w:cs="Arial"/>
          <w:color w:val="000000" w:themeColor="text1"/>
          <w:kern w:val="0"/>
          <w:sz w:val="24"/>
          <w:szCs w:val="24"/>
        </w:rPr>
        <w:t xml:space="preserve">Ośrodek Interwencji Kryzysowej przy Miejskim Centrum Terapii i Profilaktyki Zdrowotnej Łódź ul. Niciarniana 41 - programy korekcyjno – edukacyjne </w:t>
      </w:r>
      <w:r w:rsidRPr="00D10E4B">
        <w:rPr>
          <w:rFonts w:ascii="Arial" w:eastAsia="Times New Roman" w:hAnsi="Arial" w:cs="Arial"/>
          <w:color w:val="000000" w:themeColor="text1"/>
          <w:kern w:val="0"/>
          <w:sz w:val="24"/>
          <w:szCs w:val="24"/>
        </w:rPr>
        <w:br/>
        <w:t xml:space="preserve">i psychologiczno – terapeutyczne dla sprawców przemocy domowej i grupy </w:t>
      </w:r>
      <w:r w:rsidRPr="00D10E4B">
        <w:rPr>
          <w:rFonts w:ascii="Arial" w:eastAsia="Times New Roman" w:hAnsi="Arial" w:cs="Arial"/>
          <w:color w:val="000000" w:themeColor="text1"/>
          <w:kern w:val="0"/>
          <w:sz w:val="24"/>
          <w:szCs w:val="24"/>
        </w:rPr>
        <w:lastRenderedPageBreak/>
        <w:t>wsparcia dla osób doznających przemocy domowej</w:t>
      </w:r>
      <w:r w:rsidR="00331800">
        <w:rPr>
          <w:rFonts w:ascii="Arial" w:eastAsia="Times New Roman" w:hAnsi="Arial" w:cs="Arial"/>
          <w:color w:val="000000" w:themeColor="text1"/>
          <w:kern w:val="0"/>
          <w:sz w:val="24"/>
          <w:szCs w:val="24"/>
        </w:rPr>
        <w:t>,</w:t>
      </w:r>
      <w:r w:rsidRPr="00D10E4B">
        <w:rPr>
          <w:rFonts w:ascii="Arial" w:eastAsia="Times New Roman" w:hAnsi="Arial" w:cs="Arial"/>
          <w:color w:val="000000" w:themeColor="text1"/>
          <w:kern w:val="0"/>
          <w:sz w:val="24"/>
          <w:szCs w:val="24"/>
        </w:rPr>
        <w:t xml:space="preserve"> </w:t>
      </w:r>
      <w:r w:rsidRPr="005A1467">
        <w:rPr>
          <w:rFonts w:ascii="Arial" w:hAnsi="Arial" w:cs="Arial"/>
          <w:b/>
          <w:color w:val="000000" w:themeColor="text1"/>
          <w:kern w:val="0"/>
          <w:sz w:val="24"/>
          <w:szCs w:val="24"/>
        </w:rPr>
        <w:t>tel. 800 112 800 (bezpłatny, czynny całodobowo) lub tel. 42 630 11 02</w:t>
      </w:r>
    </w:p>
    <w:p w14:paraId="2671B295" w14:textId="77777777" w:rsidR="006A5171" w:rsidRPr="00D10E4B" w:rsidRDefault="006A5171" w:rsidP="00E845FF">
      <w:pPr>
        <w:numPr>
          <w:ilvl w:val="0"/>
          <w:numId w:val="23"/>
        </w:numPr>
        <w:spacing w:before="240" w:after="240" w:line="360" w:lineRule="auto"/>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Fundacja Wsparcia Psychospołecznego / Lokalizacja:</w:t>
      </w:r>
    </w:p>
    <w:p w14:paraId="72DCB31A" w14:textId="77777777" w:rsidR="006A5171" w:rsidRPr="00D10E4B" w:rsidRDefault="006A5171" w:rsidP="00E845FF">
      <w:pPr>
        <w:numPr>
          <w:ilvl w:val="0"/>
          <w:numId w:val="59"/>
        </w:numPr>
        <w:spacing w:before="240" w:after="240" w:line="360" w:lineRule="auto"/>
        <w:ind w:firstLine="273"/>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Piotrkowska 270 lok. 422</w:t>
      </w:r>
    </w:p>
    <w:p w14:paraId="17CFD666" w14:textId="77777777" w:rsidR="006A5171" w:rsidRPr="00D10E4B" w:rsidRDefault="006A5171" w:rsidP="00E845FF">
      <w:pPr>
        <w:numPr>
          <w:ilvl w:val="0"/>
          <w:numId w:val="59"/>
        </w:numPr>
        <w:spacing w:before="240" w:after="240" w:line="360" w:lineRule="auto"/>
        <w:ind w:firstLine="273"/>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Strzelców Kaniowskich 71</w:t>
      </w:r>
    </w:p>
    <w:p w14:paraId="1B60B48A" w14:textId="77777777" w:rsidR="006A5171" w:rsidRPr="00D10E4B" w:rsidRDefault="006A5171" w:rsidP="00E845FF">
      <w:pPr>
        <w:numPr>
          <w:ilvl w:val="0"/>
          <w:numId w:val="59"/>
        </w:numPr>
        <w:spacing w:before="240" w:after="240" w:line="360" w:lineRule="auto"/>
        <w:ind w:firstLine="273"/>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Zbożowa 9</w:t>
      </w:r>
    </w:p>
    <w:p w14:paraId="1BF45268" w14:textId="33F250DE" w:rsidR="006A5171" w:rsidRPr="001D0F0E" w:rsidRDefault="006A5171" w:rsidP="00E845FF">
      <w:pPr>
        <w:spacing w:before="240" w:after="240" w:line="360" w:lineRule="auto"/>
        <w:rPr>
          <w:rFonts w:ascii="Arial" w:hAnsi="Arial" w:cs="Arial"/>
          <w:b/>
          <w:color w:val="000000" w:themeColor="text1"/>
          <w:kern w:val="0"/>
          <w:sz w:val="24"/>
          <w:szCs w:val="24"/>
        </w:rPr>
      </w:pPr>
      <w:r w:rsidRPr="001D0F0E">
        <w:rPr>
          <w:rFonts w:ascii="Arial" w:hAnsi="Arial" w:cs="Arial"/>
          <w:color w:val="000000" w:themeColor="text1"/>
          <w:kern w:val="0"/>
          <w:sz w:val="24"/>
          <w:szCs w:val="24"/>
        </w:rPr>
        <w:t>Możliwe wizyty domowe w uzasadnionych przypadkach</w:t>
      </w:r>
      <w:r w:rsidR="00331800" w:rsidRPr="001D0F0E">
        <w:rPr>
          <w:rFonts w:ascii="Arial" w:hAnsi="Arial" w:cs="Arial"/>
          <w:color w:val="000000" w:themeColor="text1"/>
          <w:kern w:val="0"/>
          <w:sz w:val="24"/>
          <w:szCs w:val="24"/>
        </w:rPr>
        <w:t>,</w:t>
      </w:r>
      <w:r w:rsidRPr="001D0F0E">
        <w:rPr>
          <w:rFonts w:ascii="Arial" w:hAnsi="Arial" w:cs="Arial"/>
          <w:color w:val="000000" w:themeColor="text1"/>
          <w:kern w:val="0"/>
          <w:sz w:val="24"/>
          <w:szCs w:val="24"/>
        </w:rPr>
        <w:t xml:space="preserve"> </w:t>
      </w:r>
      <w:r w:rsidR="00776C71" w:rsidRPr="001D0F0E">
        <w:rPr>
          <w:rFonts w:ascii="Arial" w:hAnsi="Arial" w:cs="Arial"/>
          <w:b/>
          <w:color w:val="000000" w:themeColor="text1"/>
          <w:kern w:val="0"/>
          <w:sz w:val="24"/>
          <w:szCs w:val="24"/>
        </w:rPr>
        <w:t>t</w:t>
      </w:r>
      <w:r w:rsidRPr="001D0F0E">
        <w:rPr>
          <w:rFonts w:ascii="Arial" w:hAnsi="Arial" w:cs="Arial"/>
          <w:b/>
          <w:color w:val="000000" w:themeColor="text1"/>
          <w:kern w:val="0"/>
          <w:sz w:val="24"/>
          <w:szCs w:val="24"/>
        </w:rPr>
        <w:t>el</w:t>
      </w:r>
      <w:r w:rsidR="00331800" w:rsidRPr="001D0F0E">
        <w:rPr>
          <w:rFonts w:ascii="Arial" w:hAnsi="Arial" w:cs="Arial"/>
          <w:b/>
          <w:color w:val="000000" w:themeColor="text1"/>
          <w:kern w:val="0"/>
          <w:sz w:val="24"/>
          <w:szCs w:val="24"/>
        </w:rPr>
        <w:t>.</w:t>
      </w:r>
      <w:r w:rsidRPr="001D0F0E">
        <w:rPr>
          <w:rFonts w:ascii="Arial" w:hAnsi="Arial" w:cs="Arial"/>
          <w:b/>
          <w:color w:val="000000" w:themeColor="text1"/>
          <w:kern w:val="0"/>
          <w:sz w:val="24"/>
          <w:szCs w:val="24"/>
        </w:rPr>
        <w:t xml:space="preserve"> 794430463</w:t>
      </w:r>
    </w:p>
    <w:p w14:paraId="28160236" w14:textId="2AE3D3C5" w:rsidR="006A5171" w:rsidRPr="001D0F0E" w:rsidRDefault="006A5171" w:rsidP="007C0B7B">
      <w:pPr>
        <w:numPr>
          <w:ilvl w:val="0"/>
          <w:numId w:val="24"/>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 xml:space="preserve">Fundacja Słonie na Balkonie - wsparcie </w:t>
      </w:r>
      <w:r w:rsidRPr="001D0F0E">
        <w:rPr>
          <w:rFonts w:ascii="Arial" w:hAnsi="Arial" w:cs="Arial"/>
          <w:b/>
          <w:bCs/>
          <w:color w:val="000000" w:themeColor="text1"/>
          <w:kern w:val="0"/>
          <w:sz w:val="24"/>
          <w:szCs w:val="24"/>
        </w:rPr>
        <w:t xml:space="preserve">dla rodzin dotkniętych kryzysem, szczególnie dla </w:t>
      </w:r>
      <w:r w:rsidRPr="001D0F0E">
        <w:rPr>
          <w:rFonts w:ascii="Arial" w:hAnsi="Arial" w:cs="Arial"/>
          <w:b/>
          <w:color w:val="000000" w:themeColor="text1"/>
          <w:kern w:val="0"/>
          <w:sz w:val="24"/>
          <w:szCs w:val="24"/>
        </w:rPr>
        <w:t>rodziców</w:t>
      </w:r>
      <w:r w:rsidRPr="001D0F0E">
        <w:rPr>
          <w:rFonts w:ascii="Arial" w:hAnsi="Arial" w:cs="Arial"/>
          <w:color w:val="000000" w:themeColor="text1"/>
          <w:kern w:val="0"/>
          <w:sz w:val="24"/>
          <w:szCs w:val="24"/>
        </w:rPr>
        <w:t xml:space="preserve"> </w:t>
      </w:r>
      <w:r w:rsidR="00776C71" w:rsidRPr="001D0F0E">
        <w:rPr>
          <w:rFonts w:ascii="Arial" w:hAnsi="Arial" w:cs="Arial"/>
          <w:color w:val="000000" w:themeColor="text1"/>
          <w:kern w:val="0"/>
          <w:sz w:val="24"/>
          <w:szCs w:val="24"/>
        </w:rPr>
        <w:t xml:space="preserve">i </w:t>
      </w:r>
      <w:r w:rsidRPr="001D0F0E">
        <w:rPr>
          <w:rFonts w:ascii="Arial" w:hAnsi="Arial" w:cs="Arial"/>
          <w:color w:val="000000" w:themeColor="text1"/>
          <w:kern w:val="0"/>
          <w:sz w:val="24"/>
          <w:szCs w:val="24"/>
        </w:rPr>
        <w:t>opiekunów, którzy szukają pomocy dla dziecka w</w:t>
      </w:r>
      <w:r w:rsidR="00776C71" w:rsidRPr="001D0F0E">
        <w:rPr>
          <w:rFonts w:ascii="Arial" w:hAnsi="Arial" w:cs="Arial"/>
          <w:color w:val="000000" w:themeColor="text1"/>
          <w:kern w:val="0"/>
          <w:sz w:val="24"/>
          <w:szCs w:val="24"/>
        </w:rPr>
        <w:t xml:space="preserve"> </w:t>
      </w:r>
      <w:r w:rsidRPr="001D0F0E">
        <w:rPr>
          <w:rFonts w:ascii="Arial" w:hAnsi="Arial" w:cs="Arial"/>
          <w:color w:val="000000" w:themeColor="text1"/>
          <w:kern w:val="0"/>
          <w:sz w:val="24"/>
          <w:szCs w:val="24"/>
        </w:rPr>
        <w:t>kryzysie</w:t>
      </w:r>
      <w:r w:rsidR="00331800" w:rsidRPr="001D0F0E">
        <w:rPr>
          <w:rFonts w:ascii="Arial" w:hAnsi="Arial" w:cs="Arial"/>
          <w:color w:val="000000" w:themeColor="text1"/>
          <w:kern w:val="0"/>
          <w:sz w:val="24"/>
          <w:szCs w:val="24"/>
        </w:rPr>
        <w:t xml:space="preserve">, </w:t>
      </w:r>
      <w:r w:rsidR="00776C71" w:rsidRPr="001D0F0E">
        <w:rPr>
          <w:rFonts w:ascii="Arial" w:hAnsi="Arial" w:cs="Arial"/>
          <w:b/>
          <w:bCs/>
          <w:color w:val="000000" w:themeColor="text1"/>
          <w:kern w:val="0"/>
          <w:sz w:val="24"/>
          <w:szCs w:val="24"/>
        </w:rPr>
        <w:t>t</w:t>
      </w:r>
      <w:r w:rsidRPr="001D0F0E">
        <w:rPr>
          <w:rFonts w:ascii="Arial" w:hAnsi="Arial" w:cs="Arial"/>
          <w:b/>
          <w:bCs/>
          <w:color w:val="000000" w:themeColor="text1"/>
          <w:kern w:val="0"/>
          <w:sz w:val="24"/>
          <w:szCs w:val="24"/>
        </w:rPr>
        <w:t>el. 800</w:t>
      </w:r>
      <w:r w:rsidR="00776C71" w:rsidRPr="001D0F0E">
        <w:rPr>
          <w:rFonts w:ascii="Arial" w:hAnsi="Arial" w:cs="Arial"/>
          <w:b/>
          <w:bCs/>
          <w:color w:val="000000" w:themeColor="text1"/>
          <w:kern w:val="0"/>
          <w:sz w:val="24"/>
          <w:szCs w:val="24"/>
        </w:rPr>
        <w:t xml:space="preserve"> </w:t>
      </w:r>
      <w:r w:rsidRPr="001D0F0E">
        <w:rPr>
          <w:rFonts w:ascii="Arial" w:hAnsi="Arial" w:cs="Arial"/>
          <w:b/>
          <w:bCs/>
          <w:color w:val="000000" w:themeColor="text1"/>
          <w:kern w:val="0"/>
          <w:sz w:val="24"/>
          <w:szCs w:val="24"/>
        </w:rPr>
        <w:t>800</w:t>
      </w:r>
      <w:r w:rsidR="00776C71" w:rsidRPr="001D0F0E">
        <w:rPr>
          <w:rFonts w:ascii="Arial" w:hAnsi="Arial" w:cs="Arial"/>
          <w:b/>
          <w:bCs/>
          <w:color w:val="000000" w:themeColor="text1"/>
          <w:kern w:val="0"/>
          <w:sz w:val="24"/>
          <w:szCs w:val="24"/>
        </w:rPr>
        <w:t xml:space="preserve"> </w:t>
      </w:r>
      <w:r w:rsidRPr="001D0F0E">
        <w:rPr>
          <w:rFonts w:ascii="Arial" w:hAnsi="Arial" w:cs="Arial"/>
          <w:b/>
          <w:bCs/>
          <w:color w:val="000000" w:themeColor="text1"/>
          <w:kern w:val="0"/>
          <w:sz w:val="24"/>
          <w:szCs w:val="24"/>
        </w:rPr>
        <w:t>602</w:t>
      </w:r>
      <w:r w:rsidR="00776C71" w:rsidRPr="001D0F0E">
        <w:rPr>
          <w:rFonts w:ascii="Arial" w:hAnsi="Arial" w:cs="Arial"/>
          <w:b/>
          <w:bCs/>
          <w:color w:val="000000" w:themeColor="text1"/>
          <w:kern w:val="0"/>
          <w:sz w:val="24"/>
          <w:szCs w:val="24"/>
        </w:rPr>
        <w:t xml:space="preserve"> </w:t>
      </w:r>
      <w:r w:rsidRPr="001D0F0E">
        <w:rPr>
          <w:rFonts w:ascii="Arial" w:hAnsi="Arial" w:cs="Arial"/>
          <w:b/>
          <w:bCs/>
          <w:color w:val="000000" w:themeColor="text1"/>
          <w:kern w:val="0"/>
          <w:sz w:val="24"/>
          <w:szCs w:val="24"/>
        </w:rPr>
        <w:t xml:space="preserve">- </w:t>
      </w:r>
      <w:r w:rsidRPr="001D0F0E">
        <w:rPr>
          <w:rFonts w:ascii="Arial" w:hAnsi="Arial" w:cs="Arial"/>
          <w:color w:val="000000" w:themeColor="text1"/>
          <w:kern w:val="0"/>
          <w:sz w:val="24"/>
          <w:szCs w:val="24"/>
        </w:rPr>
        <w:t xml:space="preserve"> od</w:t>
      </w:r>
      <w:r w:rsidR="00776C71" w:rsidRPr="001D0F0E">
        <w:rPr>
          <w:rFonts w:ascii="Arial" w:hAnsi="Arial" w:cs="Arial"/>
          <w:color w:val="000000" w:themeColor="text1"/>
          <w:kern w:val="0"/>
          <w:sz w:val="24"/>
          <w:szCs w:val="24"/>
        </w:rPr>
        <w:t xml:space="preserve"> </w:t>
      </w:r>
      <w:r w:rsidRPr="001D0F0E">
        <w:rPr>
          <w:rFonts w:ascii="Arial" w:hAnsi="Arial" w:cs="Arial"/>
          <w:color w:val="000000" w:themeColor="text1"/>
          <w:kern w:val="0"/>
          <w:sz w:val="24"/>
          <w:szCs w:val="24"/>
        </w:rPr>
        <w:t>poniedziałku do</w:t>
      </w:r>
      <w:r w:rsidR="00776C71" w:rsidRPr="001D0F0E">
        <w:rPr>
          <w:rFonts w:ascii="Arial" w:hAnsi="Arial" w:cs="Arial"/>
          <w:color w:val="000000" w:themeColor="text1"/>
          <w:kern w:val="0"/>
          <w:sz w:val="24"/>
          <w:szCs w:val="24"/>
        </w:rPr>
        <w:t xml:space="preserve"> </w:t>
      </w:r>
      <w:r w:rsidRPr="001D0F0E">
        <w:rPr>
          <w:rFonts w:ascii="Arial" w:hAnsi="Arial" w:cs="Arial"/>
          <w:color w:val="000000" w:themeColor="text1"/>
          <w:kern w:val="0"/>
          <w:sz w:val="24"/>
          <w:szCs w:val="24"/>
        </w:rPr>
        <w:t>piątku między 15.00 – 19.00</w:t>
      </w:r>
    </w:p>
    <w:p w14:paraId="6F5F9C65" w14:textId="77777777" w:rsidR="006A5171" w:rsidRPr="005A1467" w:rsidRDefault="006A5171" w:rsidP="00E845FF">
      <w:pPr>
        <w:numPr>
          <w:ilvl w:val="0"/>
          <w:numId w:val="24"/>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 xml:space="preserve">Specjalistyczny Ośrodek Wsparcia dla Ofiar Przemocy w Rodzinie, </w:t>
      </w:r>
      <w:r w:rsidRPr="001D0F0E">
        <w:rPr>
          <w:rFonts w:ascii="Arial" w:hAnsi="Arial" w:cs="Arial"/>
          <w:color w:val="000000" w:themeColor="text1"/>
          <w:kern w:val="0"/>
          <w:sz w:val="24"/>
          <w:szCs w:val="24"/>
        </w:rPr>
        <w:br/>
        <w:t xml:space="preserve">ul. </w:t>
      </w:r>
      <w:r w:rsidRPr="005A1467">
        <w:rPr>
          <w:rFonts w:ascii="Arial" w:hAnsi="Arial" w:cs="Arial"/>
          <w:color w:val="000000" w:themeColor="text1"/>
          <w:kern w:val="0"/>
          <w:sz w:val="24"/>
          <w:szCs w:val="24"/>
        </w:rPr>
        <w:t>Franciszkańska 85 - placówka całodobowa, dysponująca miejscami noclegowymi dla osób dotkniętych przemocą (bez skierowania i bez względu na dochód); oferuje bezpłatną, kompleksową pomoc schroniskową, terapeutyczną, pedagogiczną, socjalną, medyczną i prawną</w:t>
      </w:r>
      <w:r w:rsidRPr="005A1467">
        <w:rPr>
          <w:rFonts w:ascii="Arial" w:hAnsi="Arial" w:cs="Arial"/>
          <w:b/>
          <w:color w:val="000000" w:themeColor="text1"/>
          <w:kern w:val="0"/>
          <w:sz w:val="24"/>
          <w:szCs w:val="24"/>
        </w:rPr>
        <w:t>.</w:t>
      </w:r>
    </w:p>
    <w:p w14:paraId="41FFB32C" w14:textId="77777777" w:rsidR="006A5171" w:rsidRPr="005A1467" w:rsidRDefault="006A5171" w:rsidP="00E845FF">
      <w:pPr>
        <w:numPr>
          <w:ilvl w:val="0"/>
          <w:numId w:val="24"/>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 xml:space="preserve">Prokuratura Okręgowa w Łodzi, ul. </w:t>
      </w:r>
      <w:r w:rsidRPr="005A1467">
        <w:rPr>
          <w:rFonts w:ascii="Arial" w:hAnsi="Arial" w:cs="Arial"/>
          <w:color w:val="000000" w:themeColor="text1"/>
          <w:kern w:val="0"/>
          <w:sz w:val="24"/>
          <w:szCs w:val="24"/>
        </w:rPr>
        <w:t>Kilińskiego 152 – można tam złożyć zawiadomienie o przestępstwie i poprosić o udzielenie podstawowej informacji prawnej.</w:t>
      </w:r>
    </w:p>
    <w:p w14:paraId="098968CB" w14:textId="77777777" w:rsidR="006A5171" w:rsidRPr="001D0F0E" w:rsidRDefault="006A5171" w:rsidP="00E845FF">
      <w:pPr>
        <w:numPr>
          <w:ilvl w:val="0"/>
          <w:numId w:val="24"/>
        </w:numPr>
        <w:spacing w:before="240" w:after="240" w:line="360" w:lineRule="auto"/>
        <w:rPr>
          <w:rFonts w:ascii="Arial" w:hAnsi="Arial" w:cs="Arial"/>
          <w:b/>
          <w:bCs/>
          <w:color w:val="000000" w:themeColor="text1"/>
          <w:kern w:val="0"/>
          <w:sz w:val="24"/>
          <w:szCs w:val="24"/>
        </w:rPr>
      </w:pPr>
      <w:r w:rsidRPr="001D0F0E">
        <w:rPr>
          <w:rFonts w:ascii="Arial" w:hAnsi="Arial" w:cs="Arial"/>
          <w:b/>
          <w:bCs/>
          <w:color w:val="000000" w:themeColor="text1"/>
          <w:kern w:val="0"/>
          <w:sz w:val="24"/>
          <w:szCs w:val="24"/>
        </w:rPr>
        <w:t>Komisariaty Policji Komendy Miejskiej Policji w Łodzi:</w:t>
      </w:r>
    </w:p>
    <w:p w14:paraId="7785E3FF" w14:textId="77777777" w:rsidR="006A5171" w:rsidRPr="00D10E4B" w:rsidRDefault="006A5171" w:rsidP="00E845FF">
      <w:pPr>
        <w:numPr>
          <w:ilvl w:val="0"/>
          <w:numId w:val="60"/>
        </w:numPr>
        <w:spacing w:before="240" w:after="240" w:line="360" w:lineRule="auto"/>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I KMP, ul. Sienkiewicza 28/30;</w:t>
      </w:r>
    </w:p>
    <w:p w14:paraId="6688ACF0" w14:textId="77777777" w:rsidR="006A5171" w:rsidRPr="00D10E4B" w:rsidRDefault="006A5171" w:rsidP="00E845FF">
      <w:pPr>
        <w:numPr>
          <w:ilvl w:val="0"/>
          <w:numId w:val="60"/>
        </w:numPr>
        <w:spacing w:before="240" w:after="240" w:line="360" w:lineRule="auto"/>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II KMP, ul. Ciesielska 27;</w:t>
      </w:r>
    </w:p>
    <w:p w14:paraId="245F6468" w14:textId="77777777" w:rsidR="006A5171" w:rsidRPr="001D0F0E" w:rsidRDefault="006A5171" w:rsidP="00E845FF">
      <w:pPr>
        <w:numPr>
          <w:ilvl w:val="0"/>
          <w:numId w:val="60"/>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III KMP, ul. Armii Krajowej 33;</w:t>
      </w:r>
    </w:p>
    <w:p w14:paraId="7A9BAEDD" w14:textId="77777777" w:rsidR="006A5171" w:rsidRPr="00D10E4B" w:rsidRDefault="006A5171" w:rsidP="00E845FF">
      <w:pPr>
        <w:numPr>
          <w:ilvl w:val="0"/>
          <w:numId w:val="60"/>
        </w:numPr>
        <w:spacing w:before="240" w:after="240" w:line="360" w:lineRule="auto"/>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IV KMP, ul. Kopernika 29/31;</w:t>
      </w:r>
    </w:p>
    <w:p w14:paraId="41904042" w14:textId="77777777" w:rsidR="006A5171" w:rsidRPr="001D0F0E" w:rsidRDefault="006A5171" w:rsidP="00E845FF">
      <w:pPr>
        <w:numPr>
          <w:ilvl w:val="0"/>
          <w:numId w:val="60"/>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V KMP, ul. Organizacji WiN 60;</w:t>
      </w:r>
    </w:p>
    <w:p w14:paraId="55FDF413" w14:textId="77777777" w:rsidR="006A5171" w:rsidRPr="00D10E4B" w:rsidRDefault="006A5171" w:rsidP="00E845FF">
      <w:pPr>
        <w:numPr>
          <w:ilvl w:val="0"/>
          <w:numId w:val="60"/>
        </w:numPr>
        <w:spacing w:before="240" w:after="240" w:line="360" w:lineRule="auto"/>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VI KMP, ul. Wysoka 45;</w:t>
      </w:r>
    </w:p>
    <w:p w14:paraId="0A895D6A" w14:textId="77777777" w:rsidR="006A5171" w:rsidRPr="00D10E4B" w:rsidRDefault="006A5171" w:rsidP="00E845FF">
      <w:pPr>
        <w:numPr>
          <w:ilvl w:val="0"/>
          <w:numId w:val="60"/>
        </w:numPr>
        <w:spacing w:before="240" w:after="240" w:line="360" w:lineRule="auto"/>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VII KMP, ul. 3 Maja 43;</w:t>
      </w:r>
    </w:p>
    <w:p w14:paraId="52D15D2F" w14:textId="77777777" w:rsidR="006A5171" w:rsidRPr="00D10E4B" w:rsidRDefault="006A5171" w:rsidP="00E845FF">
      <w:pPr>
        <w:numPr>
          <w:ilvl w:val="0"/>
          <w:numId w:val="60"/>
        </w:numPr>
        <w:spacing w:before="240" w:after="240" w:line="360" w:lineRule="auto"/>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lastRenderedPageBreak/>
        <w:t>VIII KMP, ul. Wólczańska 250.</w:t>
      </w:r>
    </w:p>
    <w:p w14:paraId="44F0BE53" w14:textId="456A78B6" w:rsidR="006A5171" w:rsidRPr="001D0F0E" w:rsidRDefault="006A5171" w:rsidP="00E845FF">
      <w:p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Podczas wizyty w komisariacie można złożyć zawiadomienie o przestępstwie i poprosić o udzielenie podstawowej informacji prawnej.</w:t>
      </w:r>
    </w:p>
    <w:p w14:paraId="62C23F5B" w14:textId="77777777" w:rsidR="006A5171" w:rsidRPr="00D10E4B" w:rsidRDefault="006A5171" w:rsidP="00E845FF">
      <w:pPr>
        <w:numPr>
          <w:ilvl w:val="0"/>
          <w:numId w:val="25"/>
        </w:numPr>
        <w:spacing w:before="240" w:after="240" w:line="360" w:lineRule="auto"/>
        <w:rPr>
          <w:rFonts w:ascii="Arial" w:hAnsi="Arial" w:cs="Arial"/>
          <w:b/>
          <w:bCs/>
          <w:color w:val="000000" w:themeColor="text1"/>
          <w:kern w:val="0"/>
          <w:sz w:val="24"/>
          <w:szCs w:val="24"/>
          <w:lang w:val="en-GB"/>
        </w:rPr>
      </w:pPr>
      <w:r w:rsidRPr="00D10E4B">
        <w:rPr>
          <w:rFonts w:ascii="Arial" w:hAnsi="Arial" w:cs="Arial"/>
          <w:b/>
          <w:bCs/>
          <w:color w:val="000000" w:themeColor="text1"/>
          <w:kern w:val="0"/>
          <w:sz w:val="24"/>
          <w:szCs w:val="24"/>
          <w:lang w:val="en-GB"/>
        </w:rPr>
        <w:t xml:space="preserve">Sądy </w:t>
      </w:r>
    </w:p>
    <w:p w14:paraId="510571A8" w14:textId="77777777" w:rsidR="006A5171" w:rsidRPr="00D10E4B" w:rsidRDefault="006A5171" w:rsidP="00E845FF">
      <w:pPr>
        <w:numPr>
          <w:ilvl w:val="0"/>
          <w:numId w:val="61"/>
        </w:numPr>
        <w:spacing w:before="240" w:after="240" w:line="360" w:lineRule="auto"/>
        <w:ind w:left="709" w:hanging="425"/>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Sąd Rejonowy dla Łodzi-Śródmieścia w Łodzi, VII i VIII Wydział Rodzinny </w:t>
      </w:r>
      <w:r w:rsidRPr="001D0F0E">
        <w:rPr>
          <w:rFonts w:ascii="Arial" w:hAnsi="Arial" w:cs="Arial"/>
          <w:color w:val="000000" w:themeColor="text1"/>
          <w:kern w:val="0"/>
          <w:sz w:val="24"/>
          <w:szCs w:val="24"/>
        </w:rPr>
        <w:br/>
        <w:t xml:space="preserve">i Nieletnich, al. </w:t>
      </w:r>
      <w:r w:rsidRPr="00D10E4B">
        <w:rPr>
          <w:rFonts w:ascii="Arial" w:hAnsi="Arial" w:cs="Arial"/>
          <w:color w:val="000000" w:themeColor="text1"/>
          <w:kern w:val="0"/>
          <w:sz w:val="24"/>
          <w:szCs w:val="24"/>
          <w:lang w:val="en-GB"/>
        </w:rPr>
        <w:t>Kościuszki 107/109;</w:t>
      </w:r>
    </w:p>
    <w:p w14:paraId="58E60D93" w14:textId="77777777" w:rsidR="006A5171" w:rsidRPr="00D10E4B" w:rsidRDefault="006A5171" w:rsidP="00E845FF">
      <w:pPr>
        <w:numPr>
          <w:ilvl w:val="0"/>
          <w:numId w:val="61"/>
        </w:numPr>
        <w:spacing w:before="240" w:after="240" w:line="360" w:lineRule="auto"/>
        <w:ind w:left="709" w:hanging="425"/>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Sąd Rejonowy dla Łodzi-Widzewa w Łodzi, V Wydział Rodzinny i Nieletnich, ul. </w:t>
      </w:r>
      <w:r w:rsidRPr="00D10E4B">
        <w:rPr>
          <w:rFonts w:ascii="Arial" w:hAnsi="Arial" w:cs="Arial"/>
          <w:color w:val="000000" w:themeColor="text1"/>
          <w:kern w:val="0"/>
          <w:sz w:val="24"/>
          <w:szCs w:val="24"/>
          <w:lang w:val="en-GB"/>
        </w:rPr>
        <w:t>Kopcińskiego 56.</w:t>
      </w:r>
    </w:p>
    <w:p w14:paraId="0CA3AE8D" w14:textId="77777777" w:rsidR="006A5171" w:rsidRPr="001D0F0E" w:rsidRDefault="006A5171" w:rsidP="00E845FF">
      <w:p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W sądach można złożyć pozew w sprawach rodzinnych lub wniosek dotyczący spraw opiekuńczych wobec dzieci.</w:t>
      </w:r>
    </w:p>
    <w:p w14:paraId="7E6C0B25" w14:textId="77777777" w:rsidR="006A5171" w:rsidRPr="001D0F0E" w:rsidRDefault="006A5171" w:rsidP="00E845FF">
      <w:pPr>
        <w:numPr>
          <w:ilvl w:val="0"/>
          <w:numId w:val="26"/>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Miejska Komisja Rozwiązywania Problemów Alkoholowych w Łodzi:</w:t>
      </w:r>
    </w:p>
    <w:p w14:paraId="11F485ED" w14:textId="77777777" w:rsidR="006A5171" w:rsidRPr="00D10E4B" w:rsidRDefault="006A5171" w:rsidP="00E845FF">
      <w:pPr>
        <w:numPr>
          <w:ilvl w:val="0"/>
          <w:numId w:val="62"/>
        </w:numPr>
        <w:spacing w:before="240" w:after="240" w:line="360" w:lineRule="auto"/>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Łódź-Bałuty, Łódź-Śródmieście, Łódź-Widzew - ul. </w:t>
      </w:r>
      <w:r w:rsidRPr="00D10E4B">
        <w:rPr>
          <w:rFonts w:ascii="Arial" w:hAnsi="Arial" w:cs="Arial"/>
          <w:color w:val="000000" w:themeColor="text1"/>
          <w:kern w:val="0"/>
          <w:sz w:val="24"/>
          <w:szCs w:val="24"/>
          <w:lang w:val="en-GB"/>
        </w:rPr>
        <w:t xml:space="preserve">Zachodnia 47, pokój: 113, </w:t>
      </w:r>
      <w:r w:rsidRPr="00D10E4B">
        <w:rPr>
          <w:rFonts w:ascii="Arial" w:hAnsi="Arial" w:cs="Arial"/>
          <w:color w:val="000000" w:themeColor="text1"/>
          <w:kern w:val="0"/>
          <w:sz w:val="24"/>
          <w:szCs w:val="24"/>
          <w:lang w:val="en-GB"/>
        </w:rPr>
        <w:br/>
        <w:t>I piętro;</w:t>
      </w:r>
    </w:p>
    <w:p w14:paraId="6CC295C2" w14:textId="77777777" w:rsidR="006A5171" w:rsidRPr="005A1467" w:rsidRDefault="006A5171" w:rsidP="00E845FF">
      <w:pPr>
        <w:numPr>
          <w:ilvl w:val="0"/>
          <w:numId w:val="62"/>
        </w:numPr>
        <w:spacing w:before="240" w:after="240" w:line="360" w:lineRule="auto"/>
        <w:contextualSpacing/>
        <w:rPr>
          <w:rFonts w:ascii="Arial" w:hAnsi="Arial" w:cs="Arial"/>
          <w:color w:val="000000" w:themeColor="text1"/>
          <w:kern w:val="0"/>
          <w:sz w:val="24"/>
          <w:szCs w:val="24"/>
        </w:rPr>
      </w:pPr>
      <w:r w:rsidRPr="001D0F0E">
        <w:rPr>
          <w:rFonts w:ascii="Arial" w:hAnsi="Arial" w:cs="Arial"/>
          <w:color w:val="000000" w:themeColor="text1"/>
          <w:kern w:val="0"/>
          <w:sz w:val="24"/>
          <w:szCs w:val="24"/>
        </w:rPr>
        <w:t xml:space="preserve">Łódź-Polesie, Łódź-Górna - ul. </w:t>
      </w:r>
      <w:r w:rsidRPr="005A1467">
        <w:rPr>
          <w:rFonts w:ascii="Arial" w:hAnsi="Arial" w:cs="Arial"/>
          <w:color w:val="000000" w:themeColor="text1"/>
          <w:kern w:val="0"/>
          <w:sz w:val="24"/>
          <w:szCs w:val="24"/>
        </w:rPr>
        <w:t>Krzemieniecka 2b, pokój: 114, I piętro.</w:t>
      </w:r>
    </w:p>
    <w:p w14:paraId="7FF82A4F" w14:textId="20A5C0BA" w:rsidR="006A5171" w:rsidRPr="001D0F0E" w:rsidRDefault="006A5171" w:rsidP="00E845FF">
      <w:p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Jeżeli przemocy towarzyszy picie alkoholu, można zwrócić się do Komisji z wnioskiem o skierowanie sprawcy przemocy na leczenie odwykowe lub uzyskać inną pomoc związaną z nadużywaniem przez niego alkoholu.</w:t>
      </w:r>
    </w:p>
    <w:p w14:paraId="2A52A1FA" w14:textId="18C43E1C" w:rsidR="006A5171" w:rsidRPr="008A22CA" w:rsidRDefault="006A5171" w:rsidP="00E845FF">
      <w:pPr>
        <w:pStyle w:val="Nagwek3"/>
      </w:pPr>
      <w:r w:rsidRPr="008A22CA">
        <w:t xml:space="preserve">Rozdział </w:t>
      </w:r>
      <w:r w:rsidR="008A22CA" w:rsidRPr="008A22CA">
        <w:t>9</w:t>
      </w:r>
    </w:p>
    <w:p w14:paraId="3F1CB861" w14:textId="77777777" w:rsidR="006A5171" w:rsidRPr="008A22CA" w:rsidRDefault="006A5171" w:rsidP="00E845FF">
      <w:pPr>
        <w:pStyle w:val="Nagwek3"/>
      </w:pPr>
      <w:r w:rsidRPr="008A22CA">
        <w:t>Dostępność informacji dla dzieci na temat możliwości uzyskania pomocy w trudnej sytuacji, w tym numery bezpłatnych telefonów zaufania dla dzieci i młodzieży</w:t>
      </w:r>
    </w:p>
    <w:p w14:paraId="0F41529F" w14:textId="7BCB28DC" w:rsidR="006A5171" w:rsidRPr="00D10E4B" w:rsidRDefault="006A5171" w:rsidP="00E845FF">
      <w:pPr>
        <w:spacing w:before="240" w:after="240" w:line="360" w:lineRule="auto"/>
        <w:rPr>
          <w:rFonts w:ascii="Arial" w:hAnsi="Arial" w:cs="Arial"/>
          <w:b/>
          <w:color w:val="000000" w:themeColor="text1"/>
          <w:kern w:val="0"/>
          <w:sz w:val="24"/>
          <w:szCs w:val="24"/>
          <w:lang w:val="en-GB"/>
        </w:rPr>
      </w:pPr>
      <w:r w:rsidRPr="00D10E4B">
        <w:rPr>
          <w:rFonts w:ascii="Arial" w:hAnsi="Arial" w:cs="Arial"/>
          <w:b/>
          <w:color w:val="000000" w:themeColor="text1"/>
          <w:kern w:val="0"/>
          <w:sz w:val="24"/>
          <w:szCs w:val="24"/>
          <w:lang w:val="en-GB"/>
        </w:rPr>
        <w:t>§ 1</w:t>
      </w:r>
      <w:r w:rsidR="00B102E0" w:rsidRPr="00D10E4B">
        <w:rPr>
          <w:rFonts w:ascii="Arial" w:hAnsi="Arial" w:cs="Arial"/>
          <w:b/>
          <w:color w:val="000000" w:themeColor="text1"/>
          <w:kern w:val="0"/>
          <w:sz w:val="24"/>
          <w:szCs w:val="24"/>
          <w:lang w:val="en-GB"/>
        </w:rPr>
        <w:t>8</w:t>
      </w:r>
    </w:p>
    <w:p w14:paraId="44C847E0" w14:textId="02CF5209" w:rsidR="006A5171" w:rsidRPr="001D0F0E" w:rsidRDefault="006A5171" w:rsidP="00E845FF">
      <w:pPr>
        <w:numPr>
          <w:ilvl w:val="0"/>
          <w:numId w:val="28"/>
        </w:numPr>
        <w:spacing w:before="240" w:after="240" w:line="360" w:lineRule="auto"/>
        <w:rPr>
          <w:rFonts w:ascii="Arial" w:hAnsi="Arial" w:cs="Arial"/>
          <w:b/>
          <w:color w:val="000000" w:themeColor="text1"/>
          <w:kern w:val="0"/>
          <w:sz w:val="24"/>
          <w:szCs w:val="24"/>
        </w:rPr>
      </w:pPr>
      <w:r w:rsidRPr="001D0F0E">
        <w:rPr>
          <w:rFonts w:ascii="Arial" w:hAnsi="Arial" w:cs="Arial"/>
          <w:color w:val="000000" w:themeColor="text1"/>
          <w:kern w:val="0"/>
          <w:sz w:val="24"/>
          <w:szCs w:val="24"/>
        </w:rPr>
        <w:t>Dziecięcy telefon Zaufania Rzecznika Praw Dziecka</w:t>
      </w:r>
      <w:r w:rsidR="00776C71" w:rsidRPr="001D0F0E">
        <w:rPr>
          <w:rFonts w:ascii="Arial" w:hAnsi="Arial" w:cs="Arial"/>
          <w:color w:val="000000" w:themeColor="text1"/>
          <w:kern w:val="0"/>
          <w:sz w:val="24"/>
          <w:szCs w:val="24"/>
        </w:rPr>
        <w:t xml:space="preserve">, </w:t>
      </w:r>
      <w:r w:rsidR="00776C71" w:rsidRPr="001D0F0E">
        <w:rPr>
          <w:rFonts w:ascii="Arial" w:hAnsi="Arial" w:cs="Arial"/>
          <w:b/>
          <w:bCs/>
          <w:color w:val="000000" w:themeColor="text1"/>
          <w:kern w:val="0"/>
          <w:sz w:val="24"/>
          <w:szCs w:val="24"/>
        </w:rPr>
        <w:t>t</w:t>
      </w:r>
      <w:r w:rsidRPr="001D0F0E">
        <w:rPr>
          <w:rFonts w:ascii="Arial" w:hAnsi="Arial" w:cs="Arial"/>
          <w:b/>
          <w:bCs/>
          <w:color w:val="000000" w:themeColor="text1"/>
          <w:kern w:val="0"/>
          <w:sz w:val="24"/>
          <w:szCs w:val="24"/>
        </w:rPr>
        <w:t>e</w:t>
      </w:r>
      <w:r w:rsidRPr="001D0F0E">
        <w:rPr>
          <w:rFonts w:ascii="Arial" w:hAnsi="Arial" w:cs="Arial"/>
          <w:b/>
          <w:color w:val="000000" w:themeColor="text1"/>
          <w:kern w:val="0"/>
          <w:sz w:val="24"/>
          <w:szCs w:val="24"/>
        </w:rPr>
        <w:t>l. 800</w:t>
      </w:r>
      <w:r w:rsidR="00027436" w:rsidRPr="001D0F0E">
        <w:rPr>
          <w:rFonts w:ascii="Arial" w:hAnsi="Arial" w:cs="Arial"/>
          <w:b/>
          <w:color w:val="000000" w:themeColor="text1"/>
          <w:kern w:val="0"/>
          <w:sz w:val="24"/>
          <w:szCs w:val="24"/>
        </w:rPr>
        <w:t xml:space="preserve"> </w:t>
      </w:r>
      <w:r w:rsidRPr="001D0F0E">
        <w:rPr>
          <w:rFonts w:ascii="Arial" w:hAnsi="Arial" w:cs="Arial"/>
          <w:b/>
          <w:color w:val="000000" w:themeColor="text1"/>
          <w:kern w:val="0"/>
          <w:sz w:val="24"/>
          <w:szCs w:val="24"/>
        </w:rPr>
        <w:t>121</w:t>
      </w:r>
      <w:r w:rsidR="00027436" w:rsidRPr="001D0F0E">
        <w:rPr>
          <w:rFonts w:ascii="Arial" w:hAnsi="Arial" w:cs="Arial"/>
          <w:b/>
          <w:color w:val="000000" w:themeColor="text1"/>
          <w:kern w:val="0"/>
          <w:sz w:val="24"/>
          <w:szCs w:val="24"/>
        </w:rPr>
        <w:t xml:space="preserve"> </w:t>
      </w:r>
      <w:r w:rsidRPr="001D0F0E">
        <w:rPr>
          <w:rFonts w:ascii="Arial" w:hAnsi="Arial" w:cs="Arial"/>
          <w:b/>
          <w:color w:val="000000" w:themeColor="text1"/>
          <w:kern w:val="0"/>
          <w:sz w:val="24"/>
          <w:szCs w:val="24"/>
        </w:rPr>
        <w:t>212</w:t>
      </w:r>
    </w:p>
    <w:p w14:paraId="0AE05D1D" w14:textId="59F2FD8F" w:rsidR="006A5171" w:rsidRPr="001D0F0E" w:rsidRDefault="006A5171" w:rsidP="00E845FF">
      <w:pPr>
        <w:numPr>
          <w:ilvl w:val="0"/>
          <w:numId w:val="28"/>
        </w:numPr>
        <w:spacing w:before="240" w:after="240" w:line="360" w:lineRule="auto"/>
        <w:rPr>
          <w:rFonts w:ascii="Arial" w:hAnsi="Arial" w:cs="Arial"/>
          <w:b/>
          <w:color w:val="000000" w:themeColor="text1"/>
          <w:kern w:val="0"/>
          <w:sz w:val="24"/>
          <w:szCs w:val="24"/>
        </w:rPr>
      </w:pPr>
      <w:r w:rsidRPr="001D0F0E">
        <w:rPr>
          <w:rFonts w:ascii="Arial" w:hAnsi="Arial" w:cs="Arial"/>
          <w:color w:val="000000" w:themeColor="text1"/>
          <w:kern w:val="0"/>
          <w:sz w:val="24"/>
          <w:szCs w:val="24"/>
        </w:rPr>
        <w:t>Telefon Zaufania dla Dzieci i Młodzieży Fundacji Dajemy Dzieciom Siłę</w:t>
      </w:r>
      <w:r w:rsidR="00027436" w:rsidRPr="001D0F0E">
        <w:rPr>
          <w:rFonts w:ascii="Arial" w:hAnsi="Arial" w:cs="Arial"/>
          <w:color w:val="000000" w:themeColor="text1"/>
          <w:kern w:val="0"/>
          <w:sz w:val="24"/>
          <w:szCs w:val="24"/>
        </w:rPr>
        <w:t>,</w:t>
      </w:r>
      <w:r w:rsidRPr="001D0F0E">
        <w:rPr>
          <w:rFonts w:ascii="Arial" w:hAnsi="Arial" w:cs="Arial"/>
          <w:color w:val="000000" w:themeColor="text1"/>
          <w:kern w:val="0"/>
          <w:sz w:val="24"/>
          <w:szCs w:val="24"/>
        </w:rPr>
        <w:t xml:space="preserve"> </w:t>
      </w:r>
      <w:r w:rsidR="00027436" w:rsidRPr="001D0F0E">
        <w:rPr>
          <w:rFonts w:ascii="Arial" w:hAnsi="Arial" w:cs="Arial"/>
          <w:color w:val="000000" w:themeColor="text1"/>
          <w:kern w:val="0"/>
          <w:sz w:val="24"/>
          <w:szCs w:val="24"/>
        </w:rPr>
        <w:br/>
      </w:r>
      <w:r w:rsidR="00027436" w:rsidRPr="001D0F0E">
        <w:rPr>
          <w:rFonts w:ascii="Arial" w:hAnsi="Arial" w:cs="Arial"/>
          <w:b/>
          <w:color w:val="000000" w:themeColor="text1"/>
          <w:kern w:val="0"/>
          <w:sz w:val="24"/>
          <w:szCs w:val="24"/>
        </w:rPr>
        <w:t>t</w:t>
      </w:r>
      <w:r w:rsidRPr="001D0F0E">
        <w:rPr>
          <w:rFonts w:ascii="Arial" w:hAnsi="Arial" w:cs="Arial"/>
          <w:b/>
          <w:color w:val="000000" w:themeColor="text1"/>
          <w:kern w:val="0"/>
          <w:sz w:val="24"/>
          <w:szCs w:val="24"/>
        </w:rPr>
        <w:t>el. 116111</w:t>
      </w:r>
    </w:p>
    <w:p w14:paraId="050C526A" w14:textId="7B9BED60" w:rsidR="006A5171" w:rsidRPr="001D0F0E" w:rsidRDefault="006A5171" w:rsidP="00E845FF">
      <w:pPr>
        <w:numPr>
          <w:ilvl w:val="0"/>
          <w:numId w:val="28"/>
        </w:num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lastRenderedPageBreak/>
        <w:t>Fundacja Słonie na Balkonie</w:t>
      </w:r>
      <w:r w:rsidR="00027436" w:rsidRPr="001D0F0E">
        <w:rPr>
          <w:rFonts w:ascii="Arial" w:hAnsi="Arial" w:cs="Arial"/>
          <w:color w:val="000000" w:themeColor="text1"/>
          <w:kern w:val="0"/>
          <w:sz w:val="24"/>
          <w:szCs w:val="24"/>
        </w:rPr>
        <w:t>,</w:t>
      </w:r>
      <w:r w:rsidRPr="001D0F0E">
        <w:rPr>
          <w:rFonts w:ascii="Arial" w:hAnsi="Arial" w:cs="Arial"/>
          <w:color w:val="000000" w:themeColor="text1"/>
          <w:kern w:val="0"/>
          <w:sz w:val="24"/>
          <w:szCs w:val="24"/>
        </w:rPr>
        <w:t xml:space="preserve"> </w:t>
      </w:r>
      <w:r w:rsidR="00027436" w:rsidRPr="001D0F0E">
        <w:rPr>
          <w:rFonts w:ascii="Arial" w:hAnsi="Arial" w:cs="Arial"/>
          <w:b/>
          <w:bCs/>
          <w:color w:val="000000" w:themeColor="text1"/>
          <w:kern w:val="0"/>
          <w:sz w:val="24"/>
          <w:szCs w:val="24"/>
        </w:rPr>
        <w:t>t</w:t>
      </w:r>
      <w:r w:rsidRPr="001D0F0E">
        <w:rPr>
          <w:rFonts w:ascii="Arial" w:hAnsi="Arial" w:cs="Arial"/>
          <w:b/>
          <w:color w:val="000000" w:themeColor="text1"/>
          <w:kern w:val="0"/>
          <w:sz w:val="24"/>
          <w:szCs w:val="24"/>
        </w:rPr>
        <w:t>el. 800</w:t>
      </w:r>
      <w:r w:rsidR="00027436" w:rsidRPr="001D0F0E">
        <w:rPr>
          <w:rFonts w:ascii="Arial" w:hAnsi="Arial" w:cs="Arial"/>
          <w:b/>
          <w:color w:val="000000" w:themeColor="text1"/>
          <w:kern w:val="0"/>
          <w:sz w:val="24"/>
          <w:szCs w:val="24"/>
        </w:rPr>
        <w:t xml:space="preserve"> </w:t>
      </w:r>
      <w:r w:rsidRPr="001D0F0E">
        <w:rPr>
          <w:rFonts w:ascii="Arial" w:hAnsi="Arial" w:cs="Arial"/>
          <w:b/>
          <w:color w:val="000000" w:themeColor="text1"/>
          <w:kern w:val="0"/>
          <w:sz w:val="24"/>
          <w:szCs w:val="24"/>
        </w:rPr>
        <w:t>800</w:t>
      </w:r>
      <w:r w:rsidR="00027436" w:rsidRPr="001D0F0E">
        <w:rPr>
          <w:rFonts w:ascii="Arial" w:hAnsi="Arial" w:cs="Arial"/>
          <w:b/>
          <w:color w:val="000000" w:themeColor="text1"/>
          <w:kern w:val="0"/>
          <w:sz w:val="24"/>
          <w:szCs w:val="24"/>
        </w:rPr>
        <w:t xml:space="preserve"> </w:t>
      </w:r>
      <w:r w:rsidRPr="001D0F0E">
        <w:rPr>
          <w:rFonts w:ascii="Arial" w:hAnsi="Arial" w:cs="Arial"/>
          <w:b/>
          <w:color w:val="000000" w:themeColor="text1"/>
          <w:kern w:val="0"/>
          <w:sz w:val="24"/>
          <w:szCs w:val="24"/>
        </w:rPr>
        <w:t xml:space="preserve">602 </w:t>
      </w:r>
      <w:r w:rsidRPr="001D0F0E">
        <w:rPr>
          <w:rFonts w:ascii="Arial" w:hAnsi="Arial" w:cs="Arial"/>
          <w:color w:val="000000" w:themeColor="text1"/>
          <w:kern w:val="0"/>
          <w:sz w:val="24"/>
          <w:szCs w:val="24"/>
        </w:rPr>
        <w:t xml:space="preserve">– od poniedziałku do piątku </w:t>
      </w:r>
      <w:r w:rsidR="00027436" w:rsidRPr="001D0F0E">
        <w:rPr>
          <w:rFonts w:ascii="Arial" w:hAnsi="Arial" w:cs="Arial"/>
          <w:color w:val="000000" w:themeColor="text1"/>
          <w:kern w:val="0"/>
          <w:sz w:val="24"/>
          <w:szCs w:val="24"/>
        </w:rPr>
        <w:br/>
      </w:r>
      <w:r w:rsidRPr="001D0F0E">
        <w:rPr>
          <w:rFonts w:ascii="Arial" w:hAnsi="Arial" w:cs="Arial"/>
          <w:color w:val="000000" w:themeColor="text1"/>
          <w:kern w:val="0"/>
          <w:sz w:val="24"/>
          <w:szCs w:val="24"/>
        </w:rPr>
        <w:t>15 – 19 / pomoc dla dziecka</w:t>
      </w:r>
      <w:r w:rsidR="00027436" w:rsidRPr="001D0F0E">
        <w:rPr>
          <w:rFonts w:ascii="Arial" w:hAnsi="Arial" w:cs="Arial"/>
          <w:color w:val="000000" w:themeColor="text1"/>
          <w:kern w:val="0"/>
          <w:sz w:val="24"/>
          <w:szCs w:val="24"/>
        </w:rPr>
        <w:t xml:space="preserve"> </w:t>
      </w:r>
      <w:r w:rsidRPr="001D0F0E">
        <w:rPr>
          <w:rFonts w:ascii="Arial" w:hAnsi="Arial" w:cs="Arial"/>
          <w:color w:val="000000" w:themeColor="text1"/>
          <w:kern w:val="0"/>
          <w:sz w:val="24"/>
          <w:szCs w:val="24"/>
        </w:rPr>
        <w:t>w kryzysie</w:t>
      </w:r>
      <w:r w:rsidR="00973296" w:rsidRPr="001D0F0E">
        <w:rPr>
          <w:rFonts w:ascii="Arial" w:hAnsi="Arial" w:cs="Arial"/>
          <w:color w:val="000000" w:themeColor="text1"/>
          <w:kern w:val="0"/>
          <w:sz w:val="24"/>
          <w:szCs w:val="24"/>
        </w:rPr>
        <w:t>, rodzin w kryzysie wojny</w:t>
      </w:r>
    </w:p>
    <w:p w14:paraId="6DC410EB" w14:textId="77777777" w:rsidR="006A5171" w:rsidRPr="001D0F0E" w:rsidRDefault="006A5171" w:rsidP="00E845FF">
      <w:pPr>
        <w:pStyle w:val="Akapitzlist"/>
        <w:numPr>
          <w:ilvl w:val="0"/>
          <w:numId w:val="28"/>
        </w:numPr>
        <w:spacing w:before="240" w:after="240" w:line="360" w:lineRule="auto"/>
        <w:rPr>
          <w:rFonts w:ascii="Arial" w:hAnsi="Arial" w:cs="Arial"/>
          <w:b/>
          <w:color w:val="000000" w:themeColor="text1"/>
          <w:kern w:val="0"/>
          <w:sz w:val="24"/>
          <w:szCs w:val="24"/>
        </w:rPr>
      </w:pPr>
      <w:r w:rsidRPr="001D0F0E">
        <w:rPr>
          <w:rFonts w:ascii="Arial" w:hAnsi="Arial" w:cs="Arial"/>
          <w:b/>
          <w:color w:val="000000" w:themeColor="text1"/>
          <w:kern w:val="0"/>
          <w:sz w:val="24"/>
          <w:szCs w:val="24"/>
        </w:rPr>
        <w:t>Pomoc psychologiczna dla dzieci i młodzieży na terenie Łodzi:</w:t>
      </w:r>
    </w:p>
    <w:p w14:paraId="7FBA24F1" w14:textId="77777777" w:rsidR="006A5171" w:rsidRPr="00D10E4B" w:rsidRDefault="006A5171" w:rsidP="00E845FF">
      <w:pPr>
        <w:numPr>
          <w:ilvl w:val="0"/>
          <w:numId w:val="75"/>
        </w:numPr>
        <w:spacing w:before="240" w:after="240" w:line="360" w:lineRule="auto"/>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Środowiskowe Centrum Zdrowia Psychicznego dla Dzieci i Młodzieży przy ul. </w:t>
      </w:r>
      <w:r w:rsidRPr="00D10E4B">
        <w:rPr>
          <w:rFonts w:ascii="Arial" w:hAnsi="Arial" w:cs="Arial"/>
          <w:color w:val="000000" w:themeColor="text1"/>
          <w:kern w:val="0"/>
          <w:sz w:val="24"/>
          <w:szCs w:val="24"/>
          <w:lang w:val="en-GB"/>
        </w:rPr>
        <w:t xml:space="preserve">Mielczarskiego 35, </w:t>
      </w:r>
    </w:p>
    <w:p w14:paraId="23281FB3" w14:textId="77777777" w:rsidR="006A5171" w:rsidRPr="00D10E4B" w:rsidRDefault="006A5171" w:rsidP="00E845FF">
      <w:pPr>
        <w:numPr>
          <w:ilvl w:val="0"/>
          <w:numId w:val="75"/>
        </w:numPr>
        <w:spacing w:before="240" w:after="240" w:line="360" w:lineRule="auto"/>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Centrum Środowiskowej Opieki Psychologicznej dla Dzieci Al. </w:t>
      </w:r>
      <w:r w:rsidRPr="00D10E4B">
        <w:rPr>
          <w:rFonts w:ascii="Arial" w:hAnsi="Arial" w:cs="Arial"/>
          <w:color w:val="000000" w:themeColor="text1"/>
          <w:kern w:val="0"/>
          <w:sz w:val="24"/>
          <w:szCs w:val="24"/>
          <w:lang w:val="en-GB"/>
        </w:rPr>
        <w:t>Kościuszki 39,</w:t>
      </w:r>
    </w:p>
    <w:p w14:paraId="5554CA1A" w14:textId="77777777" w:rsidR="006A5171" w:rsidRPr="00D10E4B" w:rsidRDefault="006A5171" w:rsidP="00E845FF">
      <w:pPr>
        <w:numPr>
          <w:ilvl w:val="0"/>
          <w:numId w:val="75"/>
        </w:numPr>
        <w:spacing w:before="240" w:after="240" w:line="360" w:lineRule="auto"/>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Poradnia Psychologiczna Fundacji Gajusz ul. </w:t>
      </w:r>
      <w:r w:rsidRPr="00D10E4B">
        <w:rPr>
          <w:rFonts w:ascii="Arial" w:hAnsi="Arial" w:cs="Arial"/>
          <w:color w:val="000000" w:themeColor="text1"/>
          <w:kern w:val="0"/>
          <w:sz w:val="24"/>
          <w:szCs w:val="24"/>
          <w:lang w:val="en-GB"/>
        </w:rPr>
        <w:t>Piotrkowska 17,</w:t>
      </w:r>
    </w:p>
    <w:p w14:paraId="30DA2A80" w14:textId="77777777" w:rsidR="006A5171" w:rsidRPr="00D10E4B" w:rsidRDefault="006A5171" w:rsidP="00E845FF">
      <w:pPr>
        <w:numPr>
          <w:ilvl w:val="0"/>
          <w:numId w:val="75"/>
        </w:numPr>
        <w:spacing w:before="240" w:after="240" w:line="360" w:lineRule="auto"/>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Poradnia Psychologiczna dla Dzieci Fundacji z Aspi-Racjami ul. </w:t>
      </w:r>
      <w:r w:rsidRPr="00D10E4B">
        <w:rPr>
          <w:rFonts w:ascii="Arial" w:hAnsi="Arial" w:cs="Arial"/>
          <w:color w:val="000000" w:themeColor="text1"/>
          <w:kern w:val="0"/>
          <w:sz w:val="24"/>
          <w:szCs w:val="24"/>
          <w:lang w:val="en-GB"/>
        </w:rPr>
        <w:t>Obywatelska 57,</w:t>
      </w:r>
    </w:p>
    <w:p w14:paraId="3C9D4F49" w14:textId="77777777" w:rsidR="006A5171" w:rsidRPr="00D10E4B" w:rsidRDefault="006A5171" w:rsidP="00E845FF">
      <w:pPr>
        <w:numPr>
          <w:ilvl w:val="0"/>
          <w:numId w:val="75"/>
        </w:numPr>
        <w:spacing w:before="240" w:after="240" w:line="360" w:lineRule="auto"/>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Poradnia Psychologiczna dla Dzieci ul. </w:t>
      </w:r>
      <w:r w:rsidRPr="00D10E4B">
        <w:rPr>
          <w:rFonts w:ascii="Arial" w:hAnsi="Arial" w:cs="Arial"/>
          <w:color w:val="000000" w:themeColor="text1"/>
          <w:kern w:val="0"/>
          <w:sz w:val="24"/>
          <w:szCs w:val="24"/>
          <w:lang w:val="en-GB"/>
        </w:rPr>
        <w:t>Sterlinga 27/29,</w:t>
      </w:r>
    </w:p>
    <w:p w14:paraId="79F774BD" w14:textId="77777777" w:rsidR="006A5171" w:rsidRPr="00D10E4B" w:rsidRDefault="006A5171" w:rsidP="00E845FF">
      <w:pPr>
        <w:numPr>
          <w:ilvl w:val="0"/>
          <w:numId w:val="75"/>
        </w:numPr>
        <w:spacing w:before="240" w:after="240" w:line="360" w:lineRule="auto"/>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Centrum Medyczne Centermed - Poradnia Psychologiczna dla Dzieci </w:t>
      </w:r>
      <w:r w:rsidRPr="001D0F0E">
        <w:rPr>
          <w:rFonts w:ascii="Arial" w:hAnsi="Arial" w:cs="Arial"/>
          <w:color w:val="000000" w:themeColor="text1"/>
          <w:kern w:val="0"/>
          <w:sz w:val="24"/>
          <w:szCs w:val="24"/>
        </w:rPr>
        <w:br/>
        <w:t xml:space="preserve">i Młodzieży Al. </w:t>
      </w:r>
      <w:r w:rsidRPr="00D10E4B">
        <w:rPr>
          <w:rFonts w:ascii="Arial" w:hAnsi="Arial" w:cs="Arial"/>
          <w:color w:val="000000" w:themeColor="text1"/>
          <w:kern w:val="0"/>
          <w:sz w:val="24"/>
          <w:szCs w:val="24"/>
          <w:lang w:val="en-GB"/>
        </w:rPr>
        <w:t>Piłsudskiego 157,</w:t>
      </w:r>
    </w:p>
    <w:p w14:paraId="254672F8" w14:textId="77777777" w:rsidR="006A5171" w:rsidRPr="00D10E4B" w:rsidRDefault="006A5171" w:rsidP="00E845FF">
      <w:pPr>
        <w:numPr>
          <w:ilvl w:val="0"/>
          <w:numId w:val="75"/>
        </w:numPr>
        <w:spacing w:before="240" w:after="240" w:line="360" w:lineRule="auto"/>
        <w:contextualSpacing/>
        <w:rPr>
          <w:rFonts w:ascii="Arial" w:hAnsi="Arial" w:cs="Arial"/>
          <w:color w:val="000000" w:themeColor="text1"/>
          <w:kern w:val="0"/>
          <w:sz w:val="24"/>
          <w:szCs w:val="24"/>
          <w:lang w:val="en-GB"/>
        </w:rPr>
      </w:pPr>
      <w:r w:rsidRPr="005A1467">
        <w:rPr>
          <w:rFonts w:ascii="Arial" w:hAnsi="Arial" w:cs="Arial"/>
          <w:color w:val="000000" w:themeColor="text1"/>
          <w:kern w:val="0"/>
          <w:sz w:val="24"/>
          <w:szCs w:val="24"/>
        </w:rPr>
        <w:t xml:space="preserve"> </w:t>
      </w:r>
      <w:r w:rsidRPr="001D0F0E">
        <w:rPr>
          <w:rFonts w:ascii="Arial" w:hAnsi="Arial" w:cs="Arial"/>
          <w:color w:val="000000" w:themeColor="text1"/>
          <w:kern w:val="0"/>
          <w:sz w:val="24"/>
          <w:szCs w:val="24"/>
        </w:rPr>
        <w:t xml:space="preserve">Fundacja Słonie na Balkonie ul. </w:t>
      </w:r>
      <w:r w:rsidRPr="00D10E4B">
        <w:rPr>
          <w:rFonts w:ascii="Arial" w:hAnsi="Arial" w:cs="Arial"/>
          <w:color w:val="000000" w:themeColor="text1"/>
          <w:kern w:val="0"/>
          <w:sz w:val="24"/>
          <w:szCs w:val="24"/>
          <w:lang w:val="en-GB"/>
        </w:rPr>
        <w:t xml:space="preserve">Kościuszki 39,  </w:t>
      </w:r>
    </w:p>
    <w:p w14:paraId="1AB554C2" w14:textId="77777777" w:rsidR="006A5171" w:rsidRPr="00D10E4B" w:rsidRDefault="006A5171" w:rsidP="00E845FF">
      <w:pPr>
        <w:numPr>
          <w:ilvl w:val="0"/>
          <w:numId w:val="75"/>
        </w:numPr>
        <w:spacing w:before="240" w:after="240" w:line="360" w:lineRule="auto"/>
        <w:contextualSpacing/>
        <w:rPr>
          <w:rFonts w:ascii="Arial" w:hAnsi="Arial" w:cs="Arial"/>
          <w:color w:val="000000" w:themeColor="text1"/>
          <w:kern w:val="0"/>
          <w:sz w:val="24"/>
          <w:szCs w:val="24"/>
          <w:lang w:val="en-GB"/>
        </w:rPr>
      </w:pPr>
      <w:r w:rsidRPr="001D0F0E">
        <w:rPr>
          <w:rFonts w:ascii="Arial" w:hAnsi="Arial" w:cs="Arial"/>
          <w:color w:val="000000" w:themeColor="text1"/>
          <w:kern w:val="0"/>
          <w:sz w:val="24"/>
          <w:szCs w:val="24"/>
        </w:rPr>
        <w:t xml:space="preserve">Poradnia Diagnozy i Terapii FAS przy ul. </w:t>
      </w:r>
      <w:r w:rsidRPr="00D10E4B">
        <w:rPr>
          <w:rFonts w:ascii="Arial" w:hAnsi="Arial" w:cs="Arial"/>
          <w:color w:val="000000" w:themeColor="text1"/>
          <w:kern w:val="0"/>
          <w:sz w:val="24"/>
          <w:szCs w:val="24"/>
          <w:lang w:val="en-GB"/>
        </w:rPr>
        <w:t>Cieszkowskiego 6 w Łodzi.</w:t>
      </w:r>
    </w:p>
    <w:p w14:paraId="34575544" w14:textId="628C8356" w:rsidR="006A5171" w:rsidRPr="001D0F0E" w:rsidRDefault="006A5171" w:rsidP="00E845FF">
      <w:pPr>
        <w:spacing w:before="240" w:after="240" w:line="360" w:lineRule="auto"/>
        <w:rPr>
          <w:rFonts w:ascii="Arial" w:hAnsi="Arial" w:cs="Arial"/>
          <w:color w:val="000000" w:themeColor="text1"/>
          <w:kern w:val="0"/>
          <w:sz w:val="24"/>
          <w:szCs w:val="24"/>
        </w:rPr>
      </w:pPr>
      <w:r w:rsidRPr="001D0F0E">
        <w:rPr>
          <w:rFonts w:ascii="Arial" w:hAnsi="Arial" w:cs="Arial"/>
          <w:color w:val="000000" w:themeColor="text1"/>
          <w:kern w:val="0"/>
          <w:sz w:val="24"/>
          <w:szCs w:val="24"/>
        </w:rPr>
        <w:t xml:space="preserve">Dostępność informacji dla </w:t>
      </w:r>
      <w:r w:rsidRPr="00D10E4B">
        <w:rPr>
          <w:rFonts w:ascii="Arial" w:hAnsi="Arial" w:cs="Arial"/>
          <w:color w:val="000000" w:themeColor="text1"/>
          <w:kern w:val="0"/>
          <w:sz w:val="24"/>
          <w:szCs w:val="24"/>
        </w:rPr>
        <w:t xml:space="preserve">uczniów na temat możliwości uzyskania pomocy </w:t>
      </w:r>
      <w:r w:rsidRPr="00D10E4B">
        <w:rPr>
          <w:rFonts w:ascii="Arial" w:hAnsi="Arial" w:cs="Arial"/>
          <w:color w:val="000000" w:themeColor="text1"/>
          <w:kern w:val="0"/>
          <w:sz w:val="24"/>
          <w:szCs w:val="24"/>
        </w:rPr>
        <w:br/>
        <w:t xml:space="preserve">w trudnych sytuacjach, w tym numery bezpłatnych telefonów zaufania dla dzieci </w:t>
      </w:r>
      <w:r w:rsidRPr="00D10E4B">
        <w:rPr>
          <w:rFonts w:ascii="Arial" w:hAnsi="Arial" w:cs="Arial"/>
          <w:color w:val="000000" w:themeColor="text1"/>
          <w:kern w:val="0"/>
          <w:sz w:val="24"/>
          <w:szCs w:val="24"/>
        </w:rPr>
        <w:br/>
        <w:t>i młodzieży, stanowią</w:t>
      </w:r>
      <w:r w:rsidRPr="001D0F0E">
        <w:rPr>
          <w:rFonts w:ascii="Arial" w:hAnsi="Arial" w:cs="Arial"/>
          <w:color w:val="000000" w:themeColor="text1"/>
          <w:kern w:val="0"/>
          <w:sz w:val="24"/>
          <w:szCs w:val="24"/>
        </w:rPr>
        <w:t xml:space="preserve"> </w:t>
      </w:r>
      <w:r w:rsidR="009F3C21" w:rsidRPr="001D0F0E">
        <w:rPr>
          <w:rFonts w:ascii="Arial" w:hAnsi="Arial" w:cs="Arial"/>
          <w:b/>
          <w:bCs/>
          <w:color w:val="000000" w:themeColor="text1"/>
          <w:kern w:val="0"/>
          <w:sz w:val="24"/>
          <w:szCs w:val="24"/>
        </w:rPr>
        <w:t>Zał</w:t>
      </w:r>
      <w:r w:rsidR="00D0632D" w:rsidRPr="001D0F0E">
        <w:rPr>
          <w:rFonts w:ascii="Arial" w:hAnsi="Arial" w:cs="Arial"/>
          <w:b/>
          <w:bCs/>
          <w:color w:val="000000" w:themeColor="text1"/>
          <w:kern w:val="0"/>
          <w:sz w:val="24"/>
          <w:szCs w:val="24"/>
        </w:rPr>
        <w:t>ą</w:t>
      </w:r>
      <w:r w:rsidRPr="001D0F0E">
        <w:rPr>
          <w:rFonts w:ascii="Arial" w:hAnsi="Arial" w:cs="Arial"/>
          <w:b/>
          <w:bCs/>
          <w:color w:val="000000" w:themeColor="text1"/>
          <w:kern w:val="0"/>
          <w:sz w:val="24"/>
          <w:szCs w:val="24"/>
        </w:rPr>
        <w:t xml:space="preserve">cznik </w:t>
      </w:r>
      <w:r w:rsidR="00D0632D" w:rsidRPr="001D0F0E">
        <w:rPr>
          <w:rFonts w:ascii="Arial" w:hAnsi="Arial" w:cs="Arial"/>
          <w:b/>
          <w:bCs/>
          <w:color w:val="000000" w:themeColor="text1"/>
          <w:kern w:val="0"/>
          <w:sz w:val="24"/>
          <w:szCs w:val="24"/>
        </w:rPr>
        <w:t xml:space="preserve">nr </w:t>
      </w:r>
      <w:r w:rsidRPr="001D0F0E">
        <w:rPr>
          <w:rFonts w:ascii="Arial" w:hAnsi="Arial" w:cs="Arial"/>
          <w:b/>
          <w:bCs/>
          <w:color w:val="000000" w:themeColor="text1"/>
          <w:kern w:val="0"/>
          <w:sz w:val="24"/>
          <w:szCs w:val="24"/>
        </w:rPr>
        <w:t>12</w:t>
      </w:r>
      <w:r w:rsidRPr="001D0F0E">
        <w:rPr>
          <w:rFonts w:ascii="Arial" w:hAnsi="Arial" w:cs="Arial"/>
          <w:color w:val="000000" w:themeColor="text1"/>
          <w:kern w:val="0"/>
          <w:sz w:val="24"/>
          <w:szCs w:val="24"/>
        </w:rPr>
        <w:t xml:space="preserve"> do </w:t>
      </w:r>
      <w:r w:rsidR="009F3C21" w:rsidRPr="00D10E4B">
        <w:rPr>
          <w:rFonts w:ascii="Arial" w:hAnsi="Arial" w:cs="Arial"/>
          <w:color w:val="000000" w:themeColor="text1"/>
          <w:sz w:val="24"/>
          <w:szCs w:val="24"/>
        </w:rPr>
        <w:t>niniejszych Standardów</w:t>
      </w:r>
      <w:r w:rsidRPr="001D0F0E">
        <w:rPr>
          <w:rFonts w:ascii="Arial" w:hAnsi="Arial" w:cs="Arial"/>
          <w:color w:val="000000" w:themeColor="text1"/>
          <w:kern w:val="0"/>
          <w:sz w:val="24"/>
          <w:szCs w:val="24"/>
        </w:rPr>
        <w:t>.</w:t>
      </w:r>
    </w:p>
    <w:p w14:paraId="57F38BD6" w14:textId="43229922" w:rsidR="006A5171" w:rsidRPr="008A22CA" w:rsidRDefault="006A5171" w:rsidP="00E845FF">
      <w:pPr>
        <w:pStyle w:val="Nagwek3"/>
      </w:pPr>
      <w:r w:rsidRPr="008A22CA">
        <w:t xml:space="preserve">Rozdział </w:t>
      </w:r>
      <w:r w:rsidR="008A22CA" w:rsidRPr="008A22CA">
        <w:t>10</w:t>
      </w:r>
    </w:p>
    <w:p w14:paraId="35486EB4" w14:textId="77777777" w:rsidR="006A5171" w:rsidRPr="008A22CA" w:rsidRDefault="006A5171" w:rsidP="00E845FF">
      <w:pPr>
        <w:pStyle w:val="Nagwek3"/>
      </w:pPr>
      <w:r w:rsidRPr="008A22CA">
        <w:t>Przepisy końcowe</w:t>
      </w:r>
    </w:p>
    <w:p w14:paraId="36CBC0B0" w14:textId="2E69695F" w:rsidR="006A5171" w:rsidRPr="00D10E4B" w:rsidRDefault="006A5171" w:rsidP="00E845FF">
      <w:pPr>
        <w:spacing w:before="240" w:after="240" w:line="360" w:lineRule="auto"/>
        <w:rPr>
          <w:rFonts w:ascii="Arial" w:hAnsi="Arial" w:cs="Arial"/>
          <w:b/>
          <w:color w:val="000000" w:themeColor="text1"/>
          <w:sz w:val="24"/>
          <w:szCs w:val="24"/>
        </w:rPr>
      </w:pPr>
      <w:r w:rsidRPr="00D10E4B">
        <w:rPr>
          <w:rFonts w:ascii="Arial" w:hAnsi="Arial" w:cs="Arial"/>
          <w:b/>
          <w:color w:val="000000" w:themeColor="text1"/>
          <w:sz w:val="24"/>
          <w:szCs w:val="24"/>
        </w:rPr>
        <w:t>§ 1</w:t>
      </w:r>
      <w:r w:rsidR="00B102E0" w:rsidRPr="00D10E4B">
        <w:rPr>
          <w:rFonts w:ascii="Arial" w:hAnsi="Arial" w:cs="Arial"/>
          <w:b/>
          <w:color w:val="000000" w:themeColor="text1"/>
          <w:sz w:val="24"/>
          <w:szCs w:val="24"/>
        </w:rPr>
        <w:t>9</w:t>
      </w:r>
    </w:p>
    <w:p w14:paraId="41ABFCD9" w14:textId="147D19DB" w:rsidR="006A5171" w:rsidRPr="00D10E4B" w:rsidRDefault="006A5171" w:rsidP="00E845FF">
      <w:pPr>
        <w:pStyle w:val="Akapitzlist"/>
        <w:numPr>
          <w:ilvl w:val="0"/>
          <w:numId w:val="29"/>
        </w:numPr>
        <w:spacing w:before="240" w:after="240" w:line="360" w:lineRule="auto"/>
        <w:ind w:left="357" w:hanging="357"/>
        <w:rPr>
          <w:rFonts w:ascii="Arial" w:hAnsi="Arial" w:cs="Arial"/>
          <w:color w:val="000000" w:themeColor="text1"/>
          <w:sz w:val="24"/>
          <w:szCs w:val="24"/>
        </w:rPr>
      </w:pPr>
      <w:r w:rsidRPr="00D10E4B">
        <w:rPr>
          <w:rFonts w:ascii="Arial" w:hAnsi="Arial" w:cs="Arial"/>
          <w:color w:val="000000" w:themeColor="text1"/>
          <w:sz w:val="24"/>
          <w:szCs w:val="24"/>
        </w:rPr>
        <w:t>Niniejsz</w:t>
      </w:r>
      <w:r w:rsidR="009F3C21" w:rsidRPr="00D10E4B">
        <w:rPr>
          <w:rFonts w:ascii="Arial" w:hAnsi="Arial" w:cs="Arial"/>
          <w:color w:val="000000" w:themeColor="text1"/>
          <w:sz w:val="24"/>
          <w:szCs w:val="24"/>
        </w:rPr>
        <w:t>e</w:t>
      </w:r>
      <w:r w:rsidRPr="00D10E4B">
        <w:rPr>
          <w:rFonts w:ascii="Arial" w:hAnsi="Arial" w:cs="Arial"/>
          <w:color w:val="000000" w:themeColor="text1"/>
          <w:sz w:val="24"/>
          <w:szCs w:val="24"/>
        </w:rPr>
        <w:t xml:space="preserve"> </w:t>
      </w:r>
      <w:r w:rsidR="009F3C21" w:rsidRPr="00D10E4B">
        <w:rPr>
          <w:rFonts w:ascii="Arial" w:hAnsi="Arial" w:cs="Arial"/>
          <w:color w:val="000000" w:themeColor="text1"/>
          <w:sz w:val="24"/>
          <w:szCs w:val="24"/>
        </w:rPr>
        <w:t>Standardy</w:t>
      </w:r>
      <w:r w:rsidRPr="00D10E4B">
        <w:rPr>
          <w:rFonts w:ascii="Arial" w:hAnsi="Arial" w:cs="Arial"/>
          <w:color w:val="000000" w:themeColor="text1"/>
          <w:sz w:val="24"/>
          <w:szCs w:val="24"/>
        </w:rPr>
        <w:t xml:space="preserve"> ochrony </w:t>
      </w:r>
      <w:r w:rsidR="009F3C21" w:rsidRPr="00D10E4B">
        <w:rPr>
          <w:rFonts w:ascii="Arial" w:hAnsi="Arial" w:cs="Arial"/>
          <w:color w:val="000000" w:themeColor="text1"/>
          <w:sz w:val="24"/>
          <w:szCs w:val="24"/>
        </w:rPr>
        <w:t>małoletnich</w:t>
      </w:r>
      <w:r w:rsidRPr="00D10E4B">
        <w:rPr>
          <w:rFonts w:ascii="Arial" w:hAnsi="Arial" w:cs="Arial"/>
          <w:color w:val="000000" w:themeColor="text1"/>
          <w:sz w:val="24"/>
          <w:szCs w:val="24"/>
        </w:rPr>
        <w:t xml:space="preserve"> przed krzywdzeniem wchodz</w:t>
      </w:r>
      <w:r w:rsidR="009F3C21" w:rsidRPr="00D10E4B">
        <w:rPr>
          <w:rFonts w:ascii="Arial" w:hAnsi="Arial" w:cs="Arial"/>
          <w:color w:val="000000" w:themeColor="text1"/>
          <w:sz w:val="24"/>
          <w:szCs w:val="24"/>
        </w:rPr>
        <w:t>ą</w:t>
      </w:r>
      <w:r w:rsidRPr="00D10E4B">
        <w:rPr>
          <w:rFonts w:ascii="Arial" w:hAnsi="Arial" w:cs="Arial"/>
          <w:color w:val="000000" w:themeColor="text1"/>
          <w:sz w:val="24"/>
          <w:szCs w:val="24"/>
        </w:rPr>
        <w:t xml:space="preserve"> w życie </w:t>
      </w:r>
      <w:r w:rsidRPr="00D10E4B">
        <w:rPr>
          <w:rFonts w:ascii="Arial" w:hAnsi="Arial" w:cs="Arial"/>
          <w:color w:val="000000" w:themeColor="text1"/>
          <w:sz w:val="24"/>
          <w:szCs w:val="24"/>
        </w:rPr>
        <w:br/>
        <w:t>z dniem ogłoszenia;</w:t>
      </w:r>
    </w:p>
    <w:p w14:paraId="7E0FF3A9" w14:textId="585D8039" w:rsidR="006A5171" w:rsidRPr="00D10E4B" w:rsidRDefault="006A5171" w:rsidP="00E845FF">
      <w:pPr>
        <w:pStyle w:val="Akapitzlist"/>
        <w:numPr>
          <w:ilvl w:val="0"/>
          <w:numId w:val="29"/>
        </w:numPr>
        <w:spacing w:before="240" w:after="240" w:line="360" w:lineRule="auto"/>
        <w:ind w:left="357" w:hanging="357"/>
        <w:rPr>
          <w:rFonts w:ascii="Arial" w:hAnsi="Arial" w:cs="Arial"/>
          <w:color w:val="000000" w:themeColor="text1"/>
          <w:sz w:val="24"/>
          <w:szCs w:val="24"/>
        </w:rPr>
      </w:pPr>
      <w:r w:rsidRPr="00D10E4B">
        <w:rPr>
          <w:rFonts w:ascii="Arial" w:hAnsi="Arial" w:cs="Arial"/>
          <w:color w:val="000000" w:themeColor="text1"/>
          <w:sz w:val="24"/>
          <w:szCs w:val="24"/>
        </w:rPr>
        <w:t xml:space="preserve">Ogłoszenie </w:t>
      </w:r>
      <w:r w:rsidR="009F3C21" w:rsidRPr="00D10E4B">
        <w:rPr>
          <w:rFonts w:ascii="Arial" w:hAnsi="Arial" w:cs="Arial"/>
          <w:color w:val="000000" w:themeColor="text1"/>
          <w:sz w:val="24"/>
          <w:szCs w:val="24"/>
        </w:rPr>
        <w:t>Standardów</w:t>
      </w:r>
      <w:r w:rsidRPr="00D10E4B">
        <w:rPr>
          <w:rFonts w:ascii="Arial" w:hAnsi="Arial" w:cs="Arial"/>
          <w:color w:val="000000" w:themeColor="text1"/>
          <w:sz w:val="24"/>
          <w:szCs w:val="24"/>
        </w:rPr>
        <w:t xml:space="preserve"> następuje poprzez wywieszenie na tablicy ogłoszeń i/lub </w:t>
      </w:r>
      <w:r w:rsidRPr="00D10E4B">
        <w:rPr>
          <w:rFonts w:ascii="Arial" w:hAnsi="Arial" w:cs="Arial"/>
          <w:color w:val="000000" w:themeColor="text1"/>
          <w:sz w:val="24"/>
          <w:szCs w:val="24"/>
        </w:rPr>
        <w:br/>
        <w:t>w innym widocznym miejscu w Szkole Podstawowej nr 11</w:t>
      </w:r>
      <w:r w:rsidR="00A07EE5"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 Łodzi i/lub poprzez przesłanie tekstu </w:t>
      </w:r>
      <w:r w:rsidR="009F3C21" w:rsidRPr="00D10E4B">
        <w:rPr>
          <w:rFonts w:ascii="Arial" w:hAnsi="Arial" w:cs="Arial"/>
          <w:color w:val="000000" w:themeColor="text1"/>
          <w:sz w:val="24"/>
          <w:szCs w:val="24"/>
        </w:rPr>
        <w:t>Standardów</w:t>
      </w:r>
      <w:r w:rsidRPr="00D10E4B">
        <w:rPr>
          <w:rFonts w:ascii="Arial" w:hAnsi="Arial" w:cs="Arial"/>
          <w:color w:val="000000" w:themeColor="text1"/>
          <w:sz w:val="24"/>
          <w:szCs w:val="24"/>
        </w:rPr>
        <w:t xml:space="preserve"> pracownikom i rodzicom uczniów drogą elektroniczną, lub zamieszczenie na stronie internetowej szkoły oraz wywieszenie w wersji skróconej – przeznaczonej dla uczniów.</w:t>
      </w:r>
    </w:p>
    <w:p w14:paraId="0E068F31" w14:textId="77777777" w:rsidR="00331800" w:rsidRDefault="00331800">
      <w:pPr>
        <w:rPr>
          <w:rFonts w:ascii="Arial" w:eastAsiaTheme="majorEastAsia" w:hAnsi="Arial" w:cstheme="majorBidi"/>
          <w:b/>
          <w:iCs/>
          <w:sz w:val="24"/>
          <w:szCs w:val="24"/>
        </w:rPr>
      </w:pPr>
      <w:r>
        <w:rPr>
          <w:szCs w:val="24"/>
        </w:rPr>
        <w:br w:type="page"/>
      </w:r>
    </w:p>
    <w:p w14:paraId="33EA6CF4" w14:textId="013FF780" w:rsidR="006A5171" w:rsidRPr="00D10E4B" w:rsidRDefault="006A5171" w:rsidP="00E845FF">
      <w:pPr>
        <w:pStyle w:val="Nagwek4"/>
        <w:rPr>
          <w:szCs w:val="24"/>
        </w:rPr>
      </w:pPr>
      <w:r w:rsidRPr="00D10E4B">
        <w:rPr>
          <w:szCs w:val="24"/>
        </w:rPr>
        <w:lastRenderedPageBreak/>
        <w:t>Podstawa prawna</w:t>
      </w:r>
    </w:p>
    <w:p w14:paraId="43628908" w14:textId="1965280F" w:rsidR="006A5171" w:rsidRPr="00D10E4B" w:rsidRDefault="006A5171" w:rsidP="00E845FF">
      <w:pPr>
        <w:spacing w:before="240" w:after="240" w:line="360" w:lineRule="auto"/>
        <w:rPr>
          <w:rFonts w:ascii="Arial" w:hAnsi="Arial" w:cs="Arial"/>
          <w:b/>
          <w:color w:val="000000" w:themeColor="text1"/>
          <w:sz w:val="24"/>
          <w:szCs w:val="24"/>
        </w:rPr>
      </w:pPr>
      <w:r w:rsidRPr="00D10E4B">
        <w:rPr>
          <w:rFonts w:ascii="Arial" w:hAnsi="Arial" w:cs="Arial"/>
          <w:b/>
          <w:color w:val="000000" w:themeColor="text1"/>
          <w:sz w:val="24"/>
          <w:szCs w:val="24"/>
        </w:rPr>
        <w:t xml:space="preserve">§ </w:t>
      </w:r>
      <w:r w:rsidR="00B102E0" w:rsidRPr="00D10E4B">
        <w:rPr>
          <w:rFonts w:ascii="Arial" w:hAnsi="Arial" w:cs="Arial"/>
          <w:b/>
          <w:color w:val="000000" w:themeColor="text1"/>
          <w:sz w:val="24"/>
          <w:szCs w:val="24"/>
        </w:rPr>
        <w:t>20</w:t>
      </w:r>
    </w:p>
    <w:p w14:paraId="362FE12E" w14:textId="77777777" w:rsidR="006A5171" w:rsidRPr="00D10E4B" w:rsidRDefault="006A5171" w:rsidP="00E845FF">
      <w:pPr>
        <w:numPr>
          <w:ilvl w:val="0"/>
          <w:numId w:val="10"/>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Ustawa z dnia 28 lipca 2023r. o zmianie ustawy – Kodeks rodzinny i opiekuńczy oraz niektórych innych ustaw (Dz. U. z 2023 r. poz. 1606) – art. 7 pkt. 6;</w:t>
      </w:r>
    </w:p>
    <w:p w14:paraId="65DE836A" w14:textId="4397701B" w:rsidR="006A5171" w:rsidRPr="00D10E4B" w:rsidRDefault="006A5171" w:rsidP="00E845FF">
      <w:pPr>
        <w:numPr>
          <w:ilvl w:val="0"/>
          <w:numId w:val="10"/>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Ustawa z dnia 13 maja 2016 r. o przeciwdziałaniu zagrożeniom przestępczością na tle seksualnym (t.j. Dz. U. z 2023 r. poz. 1304 ze zm.) – art.22b, art. 22c.</w:t>
      </w:r>
      <w:r w:rsidR="00D0632D" w:rsidRPr="00D10E4B">
        <w:rPr>
          <w:rFonts w:ascii="Arial" w:hAnsi="Arial" w:cs="Arial"/>
          <w:color w:val="000000" w:themeColor="text1"/>
          <w:sz w:val="24"/>
          <w:szCs w:val="24"/>
        </w:rPr>
        <w:t>;</w:t>
      </w:r>
    </w:p>
    <w:p w14:paraId="24647451" w14:textId="23B48AEF" w:rsidR="006A5171" w:rsidRPr="00D10E4B" w:rsidRDefault="006A5171" w:rsidP="00E845FF">
      <w:pPr>
        <w:numPr>
          <w:ilvl w:val="0"/>
          <w:numId w:val="10"/>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Ustawa z 6 czerwca 1997 r. Kodeks karny  (Dz.U. z 2024 r. poz. 17.) – art. 266 § 1 i 2.</w:t>
      </w:r>
      <w:r w:rsidR="00D0632D" w:rsidRPr="00D10E4B">
        <w:rPr>
          <w:rFonts w:ascii="Arial" w:hAnsi="Arial" w:cs="Arial"/>
          <w:color w:val="000000" w:themeColor="text1"/>
          <w:sz w:val="24"/>
          <w:szCs w:val="24"/>
        </w:rPr>
        <w:t>;</w:t>
      </w:r>
    </w:p>
    <w:p w14:paraId="3CCF161A" w14:textId="7C9E73D7" w:rsidR="006A5171" w:rsidRPr="00D10E4B" w:rsidRDefault="006A5171" w:rsidP="00E845FF">
      <w:pPr>
        <w:numPr>
          <w:ilvl w:val="0"/>
          <w:numId w:val="10"/>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Ustawa z dnia 24 maja 2000 r. o Krajowym Rejestrze Karnym (t.j. Dz. U. z 2021 r. poz. 1709)</w:t>
      </w:r>
      <w:r w:rsidR="00D0632D" w:rsidRPr="00D10E4B">
        <w:rPr>
          <w:rFonts w:ascii="Arial" w:hAnsi="Arial" w:cs="Arial"/>
          <w:color w:val="000000" w:themeColor="text1"/>
          <w:sz w:val="24"/>
          <w:szCs w:val="24"/>
        </w:rPr>
        <w:t>;</w:t>
      </w:r>
    </w:p>
    <w:p w14:paraId="6F8FB2A4" w14:textId="52DFF787" w:rsidR="006A5171" w:rsidRPr="00D10E4B" w:rsidRDefault="006A5171" w:rsidP="00E845FF">
      <w:pPr>
        <w:numPr>
          <w:ilvl w:val="0"/>
          <w:numId w:val="10"/>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Ustawa z dnia 21 listopada 2008 r. o pracownikach samorządowych (t.j. Dz. U. z 2022 r. poz. 530)</w:t>
      </w:r>
      <w:r w:rsidR="00D0632D" w:rsidRPr="00D10E4B">
        <w:rPr>
          <w:rFonts w:ascii="Arial" w:hAnsi="Arial" w:cs="Arial"/>
          <w:color w:val="000000" w:themeColor="text1"/>
          <w:sz w:val="24"/>
          <w:szCs w:val="24"/>
        </w:rPr>
        <w:t>;</w:t>
      </w:r>
    </w:p>
    <w:p w14:paraId="723F7852" w14:textId="77777777" w:rsidR="004570EC" w:rsidRPr="00D10E4B" w:rsidRDefault="004570EC" w:rsidP="00E845FF">
      <w:pPr>
        <w:spacing w:before="240" w:after="240" w:line="360" w:lineRule="auto"/>
        <w:rPr>
          <w:rFonts w:ascii="Arial" w:hAnsi="Arial" w:cs="Arial"/>
          <w:b/>
          <w:bCs/>
          <w:color w:val="000000" w:themeColor="text1"/>
          <w:kern w:val="0"/>
          <w:sz w:val="24"/>
          <w:szCs w:val="24"/>
        </w:rPr>
      </w:pPr>
      <w:r w:rsidRPr="00D10E4B">
        <w:rPr>
          <w:rFonts w:ascii="Arial" w:hAnsi="Arial" w:cs="Arial"/>
          <w:b/>
          <w:bCs/>
          <w:color w:val="000000" w:themeColor="text1"/>
          <w:kern w:val="0"/>
          <w:sz w:val="24"/>
          <w:szCs w:val="24"/>
        </w:rPr>
        <w:br w:type="page"/>
      </w:r>
    </w:p>
    <w:p w14:paraId="541022BC" w14:textId="2F47D83D" w:rsidR="006A5171" w:rsidRPr="001D0F0E" w:rsidRDefault="006A5171" w:rsidP="00E845FF">
      <w:pPr>
        <w:pStyle w:val="Nagwek4"/>
        <w:rPr>
          <w:szCs w:val="24"/>
        </w:rPr>
      </w:pPr>
      <w:r w:rsidRPr="00D10E4B">
        <w:rPr>
          <w:szCs w:val="24"/>
        </w:rPr>
        <w:lastRenderedPageBreak/>
        <w:t>Załącznik nr 1</w:t>
      </w:r>
    </w:p>
    <w:p w14:paraId="29C9BB47" w14:textId="170B0B0D" w:rsidR="006A5171" w:rsidRPr="00D10E4B" w:rsidRDefault="006A5171" w:rsidP="00E845FF">
      <w:pPr>
        <w:pStyle w:val="Nagwek4"/>
        <w:rPr>
          <w:szCs w:val="24"/>
        </w:rPr>
      </w:pPr>
      <w:r w:rsidRPr="00D10E4B">
        <w:rPr>
          <w:szCs w:val="24"/>
        </w:rPr>
        <w:t>Zasady bezpiecznej rekrutacji w Szkole Podstawowej nr 11</w:t>
      </w:r>
      <w:r w:rsidR="00A07EE5" w:rsidRPr="00D10E4B">
        <w:rPr>
          <w:szCs w:val="24"/>
        </w:rPr>
        <w:t>0</w:t>
      </w:r>
      <w:r w:rsidRPr="00D10E4B">
        <w:rPr>
          <w:szCs w:val="24"/>
        </w:rPr>
        <w:t xml:space="preserve"> </w:t>
      </w:r>
      <w:r w:rsidR="00A07EE5" w:rsidRPr="00D10E4B">
        <w:rPr>
          <w:szCs w:val="24"/>
        </w:rPr>
        <w:t>im. Partyzantów Ziemi Łódzkiej.</w:t>
      </w:r>
    </w:p>
    <w:p w14:paraId="3B226823" w14:textId="1239ABA8"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Dyrektor przed zatrudnieniem pracownika w </w:t>
      </w:r>
      <w:bookmarkStart w:id="6" w:name="_Hlk170309170"/>
      <w:r w:rsidRPr="00D10E4B">
        <w:rPr>
          <w:rFonts w:ascii="Arial" w:hAnsi="Arial" w:cs="Arial"/>
          <w:color w:val="000000" w:themeColor="text1"/>
          <w:kern w:val="0"/>
          <w:sz w:val="24"/>
          <w:szCs w:val="24"/>
        </w:rPr>
        <w:t>Szkole Podstawowej nr 11</w:t>
      </w:r>
      <w:r w:rsidR="00A07EE5"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w:t>
      </w:r>
      <w:r w:rsidRPr="00D10E4B">
        <w:rPr>
          <w:rFonts w:ascii="Arial" w:hAnsi="Arial" w:cs="Arial"/>
          <w:b/>
          <w:color w:val="000000" w:themeColor="text1"/>
          <w:kern w:val="0"/>
          <w:sz w:val="24"/>
          <w:szCs w:val="24"/>
        </w:rPr>
        <w:t xml:space="preserve"> </w:t>
      </w:r>
      <w:bookmarkEnd w:id="6"/>
      <w:r w:rsidRPr="00D10E4B">
        <w:rPr>
          <w:rFonts w:ascii="Arial" w:hAnsi="Arial" w:cs="Arial"/>
          <w:color w:val="000000" w:themeColor="text1"/>
          <w:kern w:val="0"/>
          <w:sz w:val="24"/>
          <w:szCs w:val="24"/>
        </w:rPr>
        <w:t>poznaje dane osobowe, kwalifikacje kandydata/kandydatki, w tym stosunek do wartości podzielanych przez szkołę</w:t>
      </w:r>
      <w:r w:rsidRPr="00D10E4B">
        <w:rPr>
          <w:rFonts w:ascii="Arial" w:hAnsi="Arial" w:cs="Arial"/>
          <w:b/>
          <w:bCs/>
          <w:color w:val="000000" w:themeColor="text1"/>
          <w:kern w:val="0"/>
          <w:sz w:val="24"/>
          <w:szCs w:val="24"/>
        </w:rPr>
        <w:t xml:space="preserve"> </w:t>
      </w:r>
      <w:r w:rsidRPr="00D10E4B">
        <w:rPr>
          <w:rFonts w:ascii="Arial" w:hAnsi="Arial" w:cs="Arial"/>
          <w:color w:val="000000" w:themeColor="text1"/>
          <w:kern w:val="0"/>
          <w:sz w:val="24"/>
          <w:szCs w:val="24"/>
        </w:rPr>
        <w:t>takich jak ochrona praw dzieci i szacunek do ich godności;</w:t>
      </w:r>
    </w:p>
    <w:p w14:paraId="3201DC49" w14:textId="0F4708CA"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Dyrektor dba o to, by osoby przez niego zatrudnione posiadały odpowiednie kwalifikacje do pracy z uczniami oraz były dla nich bezpieczne. Dyrektor Szkoły Podstawowej nr 11</w:t>
      </w:r>
      <w:r w:rsidR="00A07EE5"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w:t>
      </w:r>
      <w:r w:rsidRPr="00D10E4B">
        <w:rPr>
          <w:rFonts w:ascii="Arial" w:hAnsi="Arial" w:cs="Arial"/>
          <w:b/>
          <w:color w:val="000000" w:themeColor="text1"/>
          <w:kern w:val="0"/>
          <w:sz w:val="24"/>
          <w:szCs w:val="24"/>
        </w:rPr>
        <w:t xml:space="preserve"> </w:t>
      </w:r>
      <w:r w:rsidRPr="00D10E4B">
        <w:rPr>
          <w:rFonts w:ascii="Arial" w:hAnsi="Arial" w:cs="Arial"/>
          <w:color w:val="000000" w:themeColor="text1"/>
          <w:kern w:val="0"/>
          <w:sz w:val="24"/>
          <w:szCs w:val="24"/>
        </w:rPr>
        <w:t xml:space="preserve">przed zatrudnieniem kandydata/kandydatki uzyskuje jego/jej dane osobowe, w tym dane potrzebne do sprawdzenia danych </w:t>
      </w:r>
      <w:r w:rsidRPr="00D10E4B">
        <w:rPr>
          <w:rFonts w:ascii="Arial" w:hAnsi="Arial" w:cs="Arial"/>
          <w:color w:val="000000" w:themeColor="text1"/>
          <w:kern w:val="0"/>
          <w:sz w:val="24"/>
          <w:szCs w:val="24"/>
        </w:rPr>
        <w:br/>
        <w:t>w Rejestrze Sprawców Przestępstw na Tle Seksualnym – Rejestr z dostępem ograniczonym i sprawdza kandydata w tym rejestrze.;</w:t>
      </w:r>
    </w:p>
    <w:p w14:paraId="0C6CA0A2" w14:textId="42BD044B"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Aby sprawdzić powyższe, w tym stosunek osoby zatrudnianej do dzieci </w:t>
      </w:r>
      <w:r w:rsidRPr="00D10E4B">
        <w:rPr>
          <w:rFonts w:ascii="Arial" w:hAnsi="Arial" w:cs="Arial"/>
          <w:color w:val="000000" w:themeColor="text1"/>
          <w:kern w:val="0"/>
          <w:sz w:val="24"/>
          <w:szCs w:val="24"/>
        </w:rPr>
        <w:br/>
        <w:t>i podzielania wartości związanych z szacunkiem wobec nich oraz przestrzegania ich praw, dyrektor Szkoły Podstawowej nr 11</w:t>
      </w:r>
      <w:r w:rsidR="00A07EE5"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w:t>
      </w:r>
      <w:r w:rsidRPr="00D10E4B">
        <w:rPr>
          <w:rFonts w:ascii="Arial" w:hAnsi="Arial" w:cs="Arial"/>
          <w:b/>
          <w:bCs/>
          <w:color w:val="000000" w:themeColor="text1"/>
          <w:kern w:val="0"/>
          <w:sz w:val="24"/>
          <w:szCs w:val="24"/>
        </w:rPr>
        <w:t xml:space="preserve"> </w:t>
      </w:r>
      <w:r w:rsidRPr="00D10E4B">
        <w:rPr>
          <w:rFonts w:ascii="Arial" w:hAnsi="Arial" w:cs="Arial"/>
          <w:color w:val="000000" w:themeColor="text1"/>
          <w:kern w:val="0"/>
          <w:sz w:val="24"/>
          <w:szCs w:val="24"/>
        </w:rPr>
        <w:t xml:space="preserve">może żądać danych </w:t>
      </w:r>
      <w:r w:rsidRPr="00D10E4B">
        <w:rPr>
          <w:rFonts w:ascii="Arial" w:hAnsi="Arial" w:cs="Arial"/>
          <w:color w:val="000000" w:themeColor="text1"/>
          <w:kern w:val="0"/>
          <w:sz w:val="24"/>
          <w:szCs w:val="24"/>
        </w:rPr>
        <w:br/>
        <w:t>(w tym dokumentów) dotyczących:</w:t>
      </w:r>
    </w:p>
    <w:p w14:paraId="3E5B1E99" w14:textId="77777777" w:rsidR="006A5171" w:rsidRPr="00D10E4B" w:rsidRDefault="006A5171" w:rsidP="00E845FF">
      <w:pPr>
        <w:numPr>
          <w:ilvl w:val="0"/>
          <w:numId w:val="33"/>
        </w:numPr>
        <w:spacing w:before="240" w:after="240" w:line="360" w:lineRule="auto"/>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wykształcenia,</w:t>
      </w:r>
    </w:p>
    <w:p w14:paraId="48B1B2D1" w14:textId="77777777" w:rsidR="006A5171" w:rsidRPr="00D10E4B" w:rsidRDefault="006A5171" w:rsidP="00E845FF">
      <w:pPr>
        <w:numPr>
          <w:ilvl w:val="0"/>
          <w:numId w:val="33"/>
        </w:numPr>
        <w:spacing w:before="240" w:after="240" w:line="360" w:lineRule="auto"/>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kwalifikacji zawodowych,</w:t>
      </w:r>
    </w:p>
    <w:p w14:paraId="6425D098" w14:textId="77777777" w:rsidR="006A5171" w:rsidRPr="00D10E4B" w:rsidRDefault="006A5171" w:rsidP="00E845FF">
      <w:pPr>
        <w:numPr>
          <w:ilvl w:val="0"/>
          <w:numId w:val="33"/>
        </w:numPr>
        <w:spacing w:before="240" w:after="240" w:line="360" w:lineRule="auto"/>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przebiegu dotychczasowego zatrudnienia kandydata/kandydatki;</w:t>
      </w:r>
    </w:p>
    <w:p w14:paraId="19C03ACD" w14:textId="72325835"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W każdym przypadku dyrektor Szkoły Podstawowej nr 11</w:t>
      </w:r>
      <w:r w:rsidR="00A07EE5"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w:t>
      </w:r>
      <w:r w:rsidRPr="00D10E4B">
        <w:rPr>
          <w:rFonts w:ascii="Arial" w:hAnsi="Arial" w:cs="Arial"/>
          <w:b/>
          <w:color w:val="000000" w:themeColor="text1"/>
          <w:kern w:val="0"/>
          <w:sz w:val="24"/>
          <w:szCs w:val="24"/>
        </w:rPr>
        <w:t xml:space="preserve"> </w:t>
      </w:r>
      <w:r w:rsidRPr="00D10E4B">
        <w:rPr>
          <w:rFonts w:ascii="Arial" w:hAnsi="Arial" w:cs="Arial"/>
          <w:color w:val="000000" w:themeColor="text1"/>
          <w:kern w:val="0"/>
          <w:sz w:val="24"/>
          <w:szCs w:val="24"/>
        </w:rPr>
        <w:t>musi posiadać dane pozwalające zidentyfikować osobę przez niego zatrudnioną, niezależnie od podstawy zatrudnienia. Powinien znać:</w:t>
      </w:r>
    </w:p>
    <w:p w14:paraId="7E9C8D4E" w14:textId="77777777" w:rsidR="006A5171" w:rsidRPr="00D10E4B" w:rsidRDefault="006A5171" w:rsidP="00E845FF">
      <w:pPr>
        <w:numPr>
          <w:ilvl w:val="0"/>
          <w:numId w:val="31"/>
        </w:numPr>
        <w:spacing w:before="240" w:after="240" w:line="360" w:lineRule="auto"/>
        <w:ind w:left="714" w:hanging="357"/>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imię (imiona) i nazwisko,</w:t>
      </w:r>
    </w:p>
    <w:p w14:paraId="56E5EA70" w14:textId="77777777" w:rsidR="006A5171" w:rsidRPr="00D10E4B" w:rsidRDefault="006A5171" w:rsidP="00E845FF">
      <w:pPr>
        <w:numPr>
          <w:ilvl w:val="0"/>
          <w:numId w:val="31"/>
        </w:numPr>
        <w:spacing w:before="240" w:after="240" w:line="360" w:lineRule="auto"/>
        <w:ind w:left="714" w:hanging="357"/>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datę urodzenia,</w:t>
      </w:r>
    </w:p>
    <w:p w14:paraId="4D5FA354" w14:textId="77777777" w:rsidR="006A5171" w:rsidRPr="00D10E4B" w:rsidRDefault="006A5171" w:rsidP="00E845FF">
      <w:pPr>
        <w:numPr>
          <w:ilvl w:val="0"/>
          <w:numId w:val="31"/>
        </w:numPr>
        <w:spacing w:before="240" w:after="240" w:line="360" w:lineRule="auto"/>
        <w:ind w:left="714" w:hanging="357"/>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dane kontaktowe osoby zatrudnianej;</w:t>
      </w:r>
    </w:p>
    <w:p w14:paraId="6909A2C8" w14:textId="093E67D8"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Aby sprawdzić osobę w Rejestrze, dyrektor Szkoły Podstawowej nr 11</w:t>
      </w:r>
      <w:r w:rsidR="00A07EE5"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w:t>
      </w:r>
      <w:r w:rsidRPr="00D10E4B">
        <w:rPr>
          <w:rFonts w:ascii="Arial" w:hAnsi="Arial" w:cs="Arial"/>
          <w:b/>
          <w:color w:val="000000" w:themeColor="text1"/>
          <w:kern w:val="0"/>
          <w:sz w:val="24"/>
          <w:szCs w:val="24"/>
        </w:rPr>
        <w:t xml:space="preserve"> </w:t>
      </w:r>
      <w:r w:rsidRPr="00D10E4B">
        <w:rPr>
          <w:rFonts w:ascii="Arial" w:hAnsi="Arial" w:cs="Arial"/>
          <w:color w:val="000000" w:themeColor="text1"/>
          <w:kern w:val="0"/>
          <w:sz w:val="24"/>
          <w:szCs w:val="24"/>
        </w:rPr>
        <w:t>potrzebuje następujących danych kandydata/kandydatki:</w:t>
      </w:r>
    </w:p>
    <w:p w14:paraId="31B6C79F" w14:textId="77777777" w:rsidR="006A5171" w:rsidRPr="00D10E4B" w:rsidRDefault="006A5171" w:rsidP="00E845FF">
      <w:pPr>
        <w:numPr>
          <w:ilvl w:val="0"/>
          <w:numId w:val="32"/>
        </w:numPr>
        <w:spacing w:before="240" w:after="240" w:line="360" w:lineRule="auto"/>
        <w:ind w:left="714" w:hanging="357"/>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imię i nazwisko,</w:t>
      </w:r>
    </w:p>
    <w:p w14:paraId="4C14E6FE" w14:textId="77777777" w:rsidR="006A5171" w:rsidRPr="00D10E4B" w:rsidRDefault="006A5171" w:rsidP="00E845FF">
      <w:pPr>
        <w:numPr>
          <w:ilvl w:val="0"/>
          <w:numId w:val="32"/>
        </w:numPr>
        <w:spacing w:before="240" w:after="240" w:line="360" w:lineRule="auto"/>
        <w:ind w:left="714" w:hanging="357"/>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data urodzenia,</w:t>
      </w:r>
    </w:p>
    <w:p w14:paraId="58EE7C02" w14:textId="77777777" w:rsidR="006A5171" w:rsidRPr="00D10E4B" w:rsidRDefault="006A5171" w:rsidP="00E845FF">
      <w:pPr>
        <w:numPr>
          <w:ilvl w:val="0"/>
          <w:numId w:val="32"/>
        </w:numPr>
        <w:spacing w:before="240" w:after="240" w:line="360" w:lineRule="auto"/>
        <w:ind w:left="714" w:hanging="357"/>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PESEL,</w:t>
      </w:r>
    </w:p>
    <w:p w14:paraId="50183B7B" w14:textId="77777777" w:rsidR="006A5171" w:rsidRPr="00D10E4B" w:rsidRDefault="006A5171" w:rsidP="00E845FF">
      <w:pPr>
        <w:numPr>
          <w:ilvl w:val="0"/>
          <w:numId w:val="32"/>
        </w:numPr>
        <w:spacing w:before="240" w:after="240" w:line="360" w:lineRule="auto"/>
        <w:ind w:left="714" w:hanging="357"/>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nazwisko rodowe,</w:t>
      </w:r>
    </w:p>
    <w:p w14:paraId="4CAEC6F5" w14:textId="77777777" w:rsidR="006A5171" w:rsidRPr="00D10E4B" w:rsidRDefault="006A5171" w:rsidP="00E845FF">
      <w:pPr>
        <w:numPr>
          <w:ilvl w:val="0"/>
          <w:numId w:val="32"/>
        </w:numPr>
        <w:spacing w:before="240" w:after="240" w:line="360" w:lineRule="auto"/>
        <w:ind w:left="714" w:hanging="357"/>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t>imię ojca,</w:t>
      </w:r>
    </w:p>
    <w:p w14:paraId="681386B5" w14:textId="77777777" w:rsidR="006A5171" w:rsidRPr="00D10E4B" w:rsidRDefault="006A5171" w:rsidP="00E845FF">
      <w:pPr>
        <w:numPr>
          <w:ilvl w:val="0"/>
          <w:numId w:val="32"/>
        </w:numPr>
        <w:spacing w:before="240" w:after="240" w:line="360" w:lineRule="auto"/>
        <w:ind w:left="714" w:hanging="357"/>
        <w:contextualSpacing/>
        <w:rPr>
          <w:rFonts w:ascii="Arial" w:hAnsi="Arial" w:cs="Arial"/>
          <w:color w:val="000000" w:themeColor="text1"/>
          <w:kern w:val="0"/>
          <w:sz w:val="24"/>
          <w:szCs w:val="24"/>
          <w:lang w:val="en-GB"/>
        </w:rPr>
      </w:pPr>
      <w:r w:rsidRPr="00D10E4B">
        <w:rPr>
          <w:rFonts w:ascii="Arial" w:hAnsi="Arial" w:cs="Arial"/>
          <w:color w:val="000000" w:themeColor="text1"/>
          <w:kern w:val="0"/>
          <w:sz w:val="24"/>
          <w:szCs w:val="24"/>
          <w:lang w:val="en-GB"/>
        </w:rPr>
        <w:lastRenderedPageBreak/>
        <w:t>imię matki.</w:t>
      </w:r>
    </w:p>
    <w:p w14:paraId="5023C890" w14:textId="77777777"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Wydruk z Rejestru przechowuje się w aktach osobowych pracownika lub analogicznej dokumentacji dotyczącej wolontariusza lub osoby zatrudnionej </w:t>
      </w:r>
      <w:r w:rsidRPr="00D10E4B">
        <w:rPr>
          <w:rFonts w:ascii="Arial" w:hAnsi="Arial" w:cs="Arial"/>
          <w:color w:val="000000" w:themeColor="text1"/>
          <w:kern w:val="0"/>
          <w:sz w:val="24"/>
          <w:szCs w:val="24"/>
        </w:rPr>
        <w:br/>
        <w:t>w oparciu o umowę cywilnoprawną;</w:t>
      </w:r>
    </w:p>
    <w:p w14:paraId="07D20AFE" w14:textId="5931354C"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Dyrektor Szkoły Podstawowej nr 11</w:t>
      </w:r>
      <w:r w:rsidR="00A07EE5"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w:t>
      </w:r>
      <w:r w:rsidRPr="00D10E4B">
        <w:rPr>
          <w:rFonts w:ascii="Arial" w:hAnsi="Arial" w:cs="Arial"/>
          <w:b/>
          <w:color w:val="000000" w:themeColor="text1"/>
          <w:kern w:val="0"/>
          <w:sz w:val="24"/>
          <w:szCs w:val="24"/>
        </w:rPr>
        <w:t xml:space="preserve"> </w:t>
      </w:r>
      <w:r w:rsidRPr="00D10E4B">
        <w:rPr>
          <w:rFonts w:ascii="Arial" w:hAnsi="Arial" w:cs="Arial"/>
          <w:color w:val="000000" w:themeColor="text1"/>
          <w:kern w:val="0"/>
          <w:sz w:val="24"/>
          <w:szCs w:val="24"/>
        </w:rPr>
        <w:t xml:space="preserve">przed zatrudnieniem kandydata/kandydatki uzyskuje od kandydata/kandydatki informację z Krajowego Rejestru Karnego o niekaralności w zakresie przestępstw określonych w rozdziale XIX i XXV Kodeksu karnego, w art. 189a i art. 207 Kodeksu karnego oraz </w:t>
      </w:r>
      <w:r w:rsidRPr="00D10E4B">
        <w:rPr>
          <w:rFonts w:ascii="Arial" w:hAnsi="Arial" w:cs="Arial"/>
          <w:color w:val="000000" w:themeColor="text1"/>
          <w:kern w:val="0"/>
          <w:sz w:val="24"/>
          <w:szCs w:val="24"/>
        </w:rPr>
        <w:br/>
        <w:t>w ustawie o przeciwdziałaniu narkomanii, lub za odpowiadające tym przestępstwom czyny zabronione określone w przepisach prawa obcego;</w:t>
      </w:r>
    </w:p>
    <w:p w14:paraId="1FFC5B1D" w14:textId="77777777"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Od kandydata/kandydatki dyrektor pobiera również oświadczenie o państwie lub państwach zamieszkiwania w ciągu ostatnich 20 lat, innych niż Rzeczypospolita Polska i państwo obywatelstwa, złożone pod rygorem odpowiedzialności karnej;</w:t>
      </w:r>
    </w:p>
    <w:p w14:paraId="2F401ACA" w14:textId="4FD69C7E"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Jeżeli osoba posiada obywatelstwo inne niż polskie, wówczas powinna przedłożyć również informację z rejestru karnego państwa obywatelstwa uzyskiwaną do celów działalności zawodowej lub wolontariacie związanej z kontaktami z dziećmi, bądź informację z rejestru karnego, jeżeli prawo tego państwa nie przewiduje wydawania informacji dla ww. celów;</w:t>
      </w:r>
    </w:p>
    <w:p w14:paraId="49507426" w14:textId="773E7F96"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Jeżeli osoba posiadająca obywatelstwo polskie w oświadczeniu wskazanym </w:t>
      </w:r>
      <w:r w:rsidRPr="00D10E4B">
        <w:rPr>
          <w:rFonts w:ascii="Arial" w:hAnsi="Arial" w:cs="Arial"/>
          <w:color w:val="000000" w:themeColor="text1"/>
          <w:kern w:val="0"/>
          <w:sz w:val="24"/>
          <w:szCs w:val="24"/>
        </w:rPr>
        <w:br/>
        <w:t xml:space="preserve">w punkcie 7 oświadczyła, że w ciągu ostatnich 20 lat zamieszkiwała na terenie państwa innego niż Polska, jest ona zobowiązana przedłożyć również informację </w:t>
      </w:r>
      <w:r w:rsidR="00A07EE5" w:rsidRPr="00D10E4B">
        <w:rPr>
          <w:rFonts w:ascii="Arial" w:hAnsi="Arial" w:cs="Arial"/>
          <w:color w:val="000000" w:themeColor="text1"/>
          <w:kern w:val="0"/>
          <w:sz w:val="24"/>
          <w:szCs w:val="24"/>
        </w:rPr>
        <w:br/>
      </w:r>
      <w:r w:rsidRPr="00D10E4B">
        <w:rPr>
          <w:rFonts w:ascii="Arial" w:hAnsi="Arial" w:cs="Arial"/>
          <w:color w:val="000000" w:themeColor="text1"/>
          <w:kern w:val="0"/>
          <w:sz w:val="24"/>
          <w:szCs w:val="24"/>
        </w:rPr>
        <w:t xml:space="preserve">z rejestru karnego każdego z państw, w których zamieszkiwała w ciągu ostatnich 20 lat, uzyskiwaną do celów działalności zawodowej lub wolontariacie związanej </w:t>
      </w:r>
      <w:r w:rsidRPr="00D10E4B">
        <w:rPr>
          <w:rFonts w:ascii="Arial" w:hAnsi="Arial" w:cs="Arial"/>
          <w:color w:val="000000" w:themeColor="text1"/>
          <w:kern w:val="0"/>
          <w:sz w:val="24"/>
          <w:szCs w:val="24"/>
        </w:rPr>
        <w:br/>
        <w:t>z kontaktami z dziećmi, bądź informację z rejestru karnego, jeżeli prawo tego państwa nie przewiduje wydawania informacji dla ww. celów;</w:t>
      </w:r>
    </w:p>
    <w:p w14:paraId="2E84BB8F" w14:textId="77777777"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Jeżeli osoba będąca obywatelem innego państwa w oświadczeniu wskazanym </w:t>
      </w:r>
      <w:r w:rsidRPr="00D10E4B">
        <w:rPr>
          <w:rFonts w:ascii="Arial" w:hAnsi="Arial" w:cs="Arial"/>
          <w:color w:val="000000" w:themeColor="text1"/>
          <w:kern w:val="0"/>
          <w:sz w:val="24"/>
          <w:szCs w:val="24"/>
        </w:rPr>
        <w:br/>
        <w:t xml:space="preserve">w punkcie 7 oświadczyła, że w ciągu ostatnich 20 lat zamieszkiwała na terenie państwa innego niż Polska i wskazała państwo, którego obywatelstwo posiada, jest zobowiązana przedłożyć również informację z rejestru karnego każdego </w:t>
      </w:r>
      <w:r w:rsidRPr="00D10E4B">
        <w:rPr>
          <w:rFonts w:ascii="Arial" w:hAnsi="Arial" w:cs="Arial"/>
          <w:color w:val="000000" w:themeColor="text1"/>
          <w:kern w:val="0"/>
          <w:sz w:val="24"/>
          <w:szCs w:val="24"/>
        </w:rPr>
        <w:br/>
        <w:t>z państw, w których zamieszkiwała w ciągu ostatnich 20 lat, uzyskiwaną do celów działalności zawodowej lub wolontariacie związanej z kontaktami z dziećmi, bądź informację z rejestru karnego, jeżeli prawo tego państwa nie przewiduje wydawania informacji dla ww. celów;</w:t>
      </w:r>
    </w:p>
    <w:p w14:paraId="351C2A0D" w14:textId="54266353"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lastRenderedPageBreak/>
        <w:t>Jeżeli prawo państwa, z którego ma być przedłożona informacja o niekaralności, nie przewiduje wydawania takiej informacji lub nie prowadzi rejestru karnego, wówczas kandydat/kandydatka zobowiązani są złożyć pod rygorem odpowiedzialności karnej oświadczenie o tym fakcie wraz z oświadczeniem, że nie byli prawomocnie skazani w tym państwie za czyny zabronione odpowiadające przestępstwom określonym w rozdziale XIX i XXV Kodeksu karnego, w art. 189a i art. 207 Kodeksu karnego oraz w ustawie o przeciwdziałaniu narkomanii, oraz nie wydano wobec nich innego orzeczenia, w którym stwierdzono, iż dopuścili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14860B0B" w14:textId="7331382F"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w:t>
      </w:r>
    </w:p>
    <w:p w14:paraId="7562620F" w14:textId="4C441E11"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W sytuacji, gdy zakres obowiązków pracowniczych kandydata do pracy będzie się wiązał z wychowaniem małoletnich, ich edukacją, wypoczynkiem, świadczeniem im porad psychologicznych, uprawianiem sportu lub realizacją innych ich zainteresowań, lub z opieką nad nimi Dyrektor Szkoły Podstawowej nr 11</w:t>
      </w:r>
      <w:r w:rsidR="001378F0"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t>
      </w:r>
      <w:r w:rsidRPr="00D10E4B">
        <w:rPr>
          <w:rFonts w:ascii="Arial" w:hAnsi="Arial" w:cs="Arial"/>
          <w:color w:val="000000" w:themeColor="text1"/>
          <w:kern w:val="0"/>
          <w:sz w:val="24"/>
          <w:szCs w:val="24"/>
        </w:rPr>
        <w:br/>
        <w:t>w Łodzi</w:t>
      </w:r>
      <w:r w:rsidRPr="00D10E4B">
        <w:rPr>
          <w:rFonts w:ascii="Arial" w:hAnsi="Arial" w:cs="Arial"/>
          <w:b/>
          <w:color w:val="000000" w:themeColor="text1"/>
          <w:kern w:val="0"/>
          <w:sz w:val="24"/>
          <w:szCs w:val="24"/>
        </w:rPr>
        <w:t xml:space="preserve"> </w:t>
      </w:r>
      <w:r w:rsidRPr="00D10E4B">
        <w:rPr>
          <w:rFonts w:ascii="Arial" w:hAnsi="Arial" w:cs="Arial"/>
          <w:color w:val="000000" w:themeColor="text1"/>
          <w:kern w:val="0"/>
          <w:sz w:val="24"/>
          <w:szCs w:val="24"/>
        </w:rPr>
        <w:t xml:space="preserve">jest zobowiązany do żądania od osoby zatrudnianej zaświadczenia </w:t>
      </w:r>
      <w:r w:rsidRPr="00D10E4B">
        <w:rPr>
          <w:rFonts w:ascii="Arial" w:hAnsi="Arial" w:cs="Arial"/>
          <w:color w:val="000000" w:themeColor="text1"/>
          <w:kern w:val="0"/>
          <w:sz w:val="24"/>
          <w:szCs w:val="24"/>
        </w:rPr>
        <w:br/>
        <w:t>z Krajowego Rejestru Karnego;</w:t>
      </w:r>
    </w:p>
    <w:p w14:paraId="5A58DB13" w14:textId="48A71101"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 xml:space="preserve">W przypadku niemożliwości przedstawienia zaświadczenia z Rejestru zagranicznego dyrektor uzyskuje od kandydata/kandydatki oświadczenie </w:t>
      </w:r>
      <w:r w:rsidRPr="00D10E4B">
        <w:rPr>
          <w:rFonts w:ascii="Arial" w:hAnsi="Arial" w:cs="Arial"/>
          <w:color w:val="000000" w:themeColor="text1"/>
          <w:kern w:val="0"/>
          <w:sz w:val="24"/>
          <w:szCs w:val="24"/>
        </w:rPr>
        <w:br/>
        <w:t>o niekaralności oraz o toczących się postępowaniach przygotowawczych, sądowych i dyscyplinarnych;</w:t>
      </w:r>
    </w:p>
    <w:p w14:paraId="1DD94B09" w14:textId="76B99571" w:rsidR="006A5171" w:rsidRPr="00D10E4B" w:rsidRDefault="006A5171" w:rsidP="00E845FF">
      <w:pPr>
        <w:numPr>
          <w:ilvl w:val="0"/>
          <w:numId w:val="30"/>
        </w:numPr>
        <w:spacing w:before="240" w:after="240" w:line="360" w:lineRule="auto"/>
        <w:ind w:left="357" w:hanging="357"/>
        <w:contextualSpacing/>
        <w:rPr>
          <w:rFonts w:ascii="Arial" w:hAnsi="Arial" w:cs="Arial"/>
          <w:color w:val="000000" w:themeColor="text1"/>
          <w:kern w:val="0"/>
          <w:sz w:val="24"/>
          <w:szCs w:val="24"/>
        </w:rPr>
      </w:pPr>
      <w:r w:rsidRPr="00D10E4B">
        <w:rPr>
          <w:rFonts w:ascii="Arial" w:hAnsi="Arial" w:cs="Arial"/>
          <w:color w:val="000000" w:themeColor="text1"/>
          <w:kern w:val="0"/>
          <w:sz w:val="24"/>
          <w:szCs w:val="24"/>
        </w:rPr>
        <w:t>Dyrektor Szkoły Podstawowej nr 11</w:t>
      </w:r>
      <w:r w:rsidR="003C6D1C" w:rsidRPr="00D10E4B">
        <w:rPr>
          <w:rFonts w:ascii="Arial" w:hAnsi="Arial" w:cs="Arial"/>
          <w:color w:val="000000" w:themeColor="text1"/>
          <w:kern w:val="0"/>
          <w:sz w:val="24"/>
          <w:szCs w:val="24"/>
        </w:rPr>
        <w:t>0</w:t>
      </w:r>
      <w:r w:rsidRPr="00D10E4B">
        <w:rPr>
          <w:rFonts w:ascii="Arial" w:hAnsi="Arial" w:cs="Arial"/>
          <w:color w:val="000000" w:themeColor="text1"/>
          <w:kern w:val="0"/>
          <w:sz w:val="24"/>
          <w:szCs w:val="24"/>
        </w:rPr>
        <w:t xml:space="preserve"> w Łodzi</w:t>
      </w:r>
      <w:r w:rsidRPr="00D10E4B">
        <w:rPr>
          <w:rFonts w:ascii="Arial" w:hAnsi="Arial" w:cs="Arial"/>
          <w:b/>
          <w:color w:val="000000" w:themeColor="text1"/>
          <w:kern w:val="0"/>
          <w:sz w:val="24"/>
          <w:szCs w:val="24"/>
        </w:rPr>
        <w:t xml:space="preserve"> </w:t>
      </w:r>
      <w:r w:rsidRPr="00D10E4B">
        <w:rPr>
          <w:rFonts w:ascii="Arial" w:hAnsi="Arial" w:cs="Arial"/>
          <w:color w:val="000000" w:themeColor="text1"/>
          <w:kern w:val="0"/>
          <w:sz w:val="24"/>
          <w:szCs w:val="24"/>
        </w:rPr>
        <w:t xml:space="preserve">jest zobowiązany do zapoznania kandydata/ki z klauzulą informacyjną RODO – dotyczy to osoby, </w:t>
      </w:r>
      <w:r w:rsidRPr="00D10E4B">
        <w:rPr>
          <w:rFonts w:ascii="Arial" w:hAnsi="Arial" w:cs="Arial"/>
          <w:bCs/>
          <w:color w:val="000000" w:themeColor="text1"/>
          <w:kern w:val="0"/>
          <w:sz w:val="24"/>
          <w:szCs w:val="24"/>
        </w:rPr>
        <w:t>która</w:t>
      </w:r>
      <w:r w:rsidRPr="00D10E4B">
        <w:rPr>
          <w:rFonts w:ascii="Arial" w:hAnsi="Arial" w:cs="Arial"/>
          <w:color w:val="000000" w:themeColor="text1"/>
          <w:kern w:val="0"/>
          <w:sz w:val="24"/>
          <w:szCs w:val="24"/>
        </w:rPr>
        <w:t xml:space="preserve"> będzie dopuszczona do pracy lub </w:t>
      </w:r>
      <w:r w:rsidRPr="00D10E4B">
        <w:rPr>
          <w:rFonts w:ascii="Arial" w:hAnsi="Arial" w:cs="Arial"/>
          <w:bCs/>
          <w:color w:val="000000" w:themeColor="text1"/>
          <w:kern w:val="0"/>
          <w:sz w:val="24"/>
          <w:szCs w:val="24"/>
        </w:rPr>
        <w:t>do innej działalności związanej z wychowaniem, edukacją</w:t>
      </w:r>
      <w:r w:rsidRPr="00D10E4B">
        <w:rPr>
          <w:rFonts w:ascii="Arial" w:hAnsi="Arial" w:cs="Arial"/>
          <w:color w:val="000000" w:themeColor="text1"/>
          <w:kern w:val="0"/>
          <w:sz w:val="24"/>
          <w:szCs w:val="24"/>
        </w:rPr>
        <w:t>, wypoczynkiem, lub z opieką nad nimi</w:t>
      </w:r>
      <w:r w:rsidRPr="00D10E4B">
        <w:rPr>
          <w:rFonts w:ascii="Arial" w:hAnsi="Arial" w:cs="Arial"/>
          <w:bCs/>
          <w:color w:val="000000" w:themeColor="text1"/>
          <w:kern w:val="0"/>
          <w:sz w:val="24"/>
          <w:szCs w:val="24"/>
        </w:rPr>
        <w:t xml:space="preserve"> w rozumieniu przepisów </w:t>
      </w:r>
      <w:r w:rsidRPr="00D10E4B">
        <w:rPr>
          <w:rFonts w:ascii="Arial" w:hAnsi="Arial" w:cs="Arial"/>
          <w:color w:val="000000" w:themeColor="text1"/>
          <w:kern w:val="0"/>
          <w:sz w:val="24"/>
          <w:szCs w:val="24"/>
        </w:rPr>
        <w:t>ustawy z</w:t>
      </w:r>
      <w:r w:rsidR="004570EC" w:rsidRPr="00D10E4B">
        <w:rPr>
          <w:rFonts w:ascii="Arial" w:hAnsi="Arial" w:cs="Arial"/>
          <w:color w:val="000000" w:themeColor="text1"/>
          <w:kern w:val="0"/>
          <w:sz w:val="24"/>
          <w:szCs w:val="24"/>
        </w:rPr>
        <w:t xml:space="preserve"> </w:t>
      </w:r>
      <w:r w:rsidRPr="00D10E4B">
        <w:rPr>
          <w:rFonts w:ascii="Arial" w:hAnsi="Arial" w:cs="Arial"/>
          <w:color w:val="000000" w:themeColor="text1"/>
          <w:kern w:val="0"/>
          <w:sz w:val="24"/>
          <w:szCs w:val="24"/>
        </w:rPr>
        <w:lastRenderedPageBreak/>
        <w:t>13 maja 2016 r. o przeciwdziałaniu zagrożeniom przestępczością na tle seksualnym (tekst jedn.: Dz. U. z 2023 r., poz. 1304, z późn. zm.);</w:t>
      </w:r>
    </w:p>
    <w:p w14:paraId="4DE4BCFB" w14:textId="77777777" w:rsidR="004570EC" w:rsidRPr="00D10E4B" w:rsidRDefault="004570EC" w:rsidP="00E845FF">
      <w:p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br w:type="page"/>
      </w:r>
    </w:p>
    <w:p w14:paraId="5C67B526" w14:textId="3CEF92EF" w:rsidR="006A5171" w:rsidRPr="00D10E4B" w:rsidRDefault="006A5171" w:rsidP="00E845FF">
      <w:p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lastRenderedPageBreak/>
        <w:t>Wzór oświadczenia</w:t>
      </w:r>
    </w:p>
    <w:p w14:paraId="5F4F3109" w14:textId="77777777" w:rsidR="006A5171" w:rsidRPr="00D10E4B" w:rsidRDefault="006A5171" w:rsidP="00E845FF">
      <w:p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w:t>
      </w:r>
    </w:p>
    <w:p w14:paraId="7C191948" w14:textId="77777777" w:rsidR="006A5171" w:rsidRPr="00D10E4B" w:rsidRDefault="006A5171" w:rsidP="00E845FF">
      <w:p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(miejscowość i data)</w:t>
      </w:r>
    </w:p>
    <w:p w14:paraId="06032006" w14:textId="2CB00C4A" w:rsidR="006A5171" w:rsidRPr="00D10E4B" w:rsidRDefault="006A5171" w:rsidP="00E845FF">
      <w:pPr>
        <w:pStyle w:val="Nagwek4"/>
        <w:rPr>
          <w:szCs w:val="24"/>
        </w:rPr>
      </w:pPr>
      <w:r w:rsidRPr="00D10E4B">
        <w:rPr>
          <w:szCs w:val="24"/>
        </w:rPr>
        <w:t>Oświadczenie o zobowiązaniu do przestrzegania</w:t>
      </w:r>
      <w:r w:rsidR="004570EC" w:rsidRPr="00D10E4B">
        <w:rPr>
          <w:szCs w:val="24"/>
        </w:rPr>
        <w:t xml:space="preserve"> </w:t>
      </w:r>
      <w:r w:rsidRPr="00D10E4B">
        <w:rPr>
          <w:szCs w:val="24"/>
        </w:rPr>
        <w:t>podstawowych zasad ochrony nieletnich przed krzywdzeniem.</w:t>
      </w:r>
    </w:p>
    <w:p w14:paraId="3B5CD37E" w14:textId="7A44A5F2" w:rsidR="009C1910" w:rsidRPr="00D10E4B" w:rsidRDefault="006A5171" w:rsidP="00E845FF">
      <w:p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Ja, ……………………………………………………</w:t>
      </w:r>
      <w:r w:rsidR="00C8646A" w:rsidRPr="00D10E4B">
        <w:rPr>
          <w:rFonts w:ascii="Arial" w:hAnsi="Arial" w:cs="Arial"/>
          <w:color w:val="000000" w:themeColor="text1"/>
          <w:kern w:val="0"/>
          <w:sz w:val="24"/>
          <w:szCs w:val="24"/>
        </w:rPr>
        <w:t>………………………………..</w:t>
      </w:r>
      <w:r w:rsidRPr="00D10E4B">
        <w:rPr>
          <w:rFonts w:ascii="Arial" w:hAnsi="Arial" w:cs="Arial"/>
          <w:color w:val="000000" w:themeColor="text1"/>
          <w:kern w:val="0"/>
          <w:sz w:val="24"/>
          <w:szCs w:val="24"/>
        </w:rPr>
        <w:t>, posiadający/-a numer PESEL ………………………………………, oświadczam</w:t>
      </w:r>
      <w:r w:rsidR="009C1910" w:rsidRPr="00D10E4B">
        <w:rPr>
          <w:rFonts w:ascii="Arial" w:hAnsi="Arial" w:cs="Arial"/>
          <w:color w:val="000000" w:themeColor="text1"/>
          <w:kern w:val="0"/>
          <w:sz w:val="24"/>
          <w:szCs w:val="24"/>
        </w:rPr>
        <w:t>, że zapoznałem/-am się ze Standardami ochrony małoletnich przed krzywdzeniem obowiązującymi w Szkole Podstawowej nr 110 w Łodzi i zostałam poinstruowana / zostałem poinstruowany o konieczności i zasadach ich stosowania, zobowiązuję się do ich przestrzegania.</w:t>
      </w:r>
    </w:p>
    <w:p w14:paraId="36BD87FB" w14:textId="77777777" w:rsidR="006A5171" w:rsidRPr="00D10E4B" w:rsidRDefault="006A5171" w:rsidP="00E845FF">
      <w:p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w:t>
      </w:r>
    </w:p>
    <w:p w14:paraId="20167EF4" w14:textId="77777777" w:rsidR="006A5171" w:rsidRPr="00D10E4B" w:rsidRDefault="006A5171" w:rsidP="00E845FF">
      <w:pPr>
        <w:spacing w:before="240" w:after="240" w:line="360" w:lineRule="auto"/>
        <w:rPr>
          <w:rFonts w:ascii="Arial" w:hAnsi="Arial" w:cs="Arial"/>
          <w:color w:val="000000" w:themeColor="text1"/>
          <w:kern w:val="0"/>
          <w:sz w:val="24"/>
          <w:szCs w:val="24"/>
        </w:rPr>
      </w:pPr>
      <w:r w:rsidRPr="00D10E4B">
        <w:rPr>
          <w:rFonts w:ascii="Arial" w:hAnsi="Arial" w:cs="Arial"/>
          <w:color w:val="000000" w:themeColor="text1"/>
          <w:kern w:val="0"/>
          <w:sz w:val="24"/>
          <w:szCs w:val="24"/>
        </w:rPr>
        <w:t>(podpis)</w:t>
      </w:r>
    </w:p>
    <w:p w14:paraId="194AE951" w14:textId="77777777" w:rsidR="00570158" w:rsidRPr="00D10E4B" w:rsidRDefault="00570158" w:rsidP="00E845FF">
      <w:pPr>
        <w:spacing w:before="240" w:after="240" w:line="360" w:lineRule="auto"/>
        <w:rPr>
          <w:rFonts w:ascii="Arial" w:hAnsi="Arial" w:cs="Arial"/>
          <w:kern w:val="0"/>
          <w:sz w:val="24"/>
          <w:szCs w:val="24"/>
        </w:rPr>
      </w:pPr>
      <w:r w:rsidRPr="00D10E4B">
        <w:rPr>
          <w:rFonts w:ascii="Arial" w:hAnsi="Arial" w:cs="Arial"/>
          <w:b/>
          <w:bCs/>
          <w:kern w:val="0"/>
          <w:sz w:val="24"/>
          <w:szCs w:val="24"/>
        </w:rPr>
        <w:t>Informacje dotyczące przetwarzania danych osobowych</w:t>
      </w:r>
    </w:p>
    <w:p w14:paraId="0E1E10F7" w14:textId="77777777" w:rsidR="00600D1F" w:rsidRPr="00B7507E" w:rsidRDefault="00600D1F" w:rsidP="00600D1F">
      <w:pPr>
        <w:spacing w:before="240" w:after="240" w:line="360" w:lineRule="auto"/>
        <w:ind w:firstLine="708"/>
        <w:rPr>
          <w:rFonts w:ascii="Arial" w:hAnsi="Arial" w:cs="Arial"/>
          <w:sz w:val="24"/>
          <w:szCs w:val="24"/>
        </w:rPr>
      </w:pPr>
      <w:r w:rsidRPr="00B7507E">
        <w:rPr>
          <w:rFonts w:ascii="Arial" w:hAnsi="Arial" w:cs="Arial"/>
          <w:sz w:val="24"/>
          <w:szCs w:val="24"/>
        </w:rPr>
        <w:t>Stosownie do treści art. 13 ust. 1 i 2 ogólnego rozporządzenia Parlamentu Europejskiego i Rady UE 2016/679 z dnia 27 kwietnia 2016 r. w sprawie ochrony osób fizycznych w związku z przetwarzaniem danych i w sprawie swobodnego przepływu takich danych oraz uchylenia dyrektywy 95/46/WE) (zwanego dalej: RODO) informuję, że</w:t>
      </w:r>
    </w:p>
    <w:p w14:paraId="327D82B6" w14:textId="77777777" w:rsidR="00600D1F" w:rsidRPr="00B7507E" w:rsidRDefault="00600D1F" w:rsidP="00600D1F">
      <w:pPr>
        <w:numPr>
          <w:ilvl w:val="0"/>
          <w:numId w:val="6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 xml:space="preserve">Administratorem Pani/Pana danych osobowych jest </w:t>
      </w:r>
      <w:r w:rsidRPr="00B7507E">
        <w:rPr>
          <w:rFonts w:ascii="Arial" w:hAnsi="Arial" w:cs="Arial"/>
          <w:bCs/>
          <w:color w:val="000000" w:themeColor="text1"/>
          <w:sz w:val="24"/>
          <w:szCs w:val="24"/>
        </w:rPr>
        <w:t>Szkoła Podstawowa nr 110</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w Łodzi, z</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siedzibą przy ul. Zamkniętej 3 w Łodzi, nr tel.: 42</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646-31-40, adres poczty e-mail: kontakt@sp110.elodz.edu.pl., reprezentowane przez Dyrektora.</w:t>
      </w:r>
    </w:p>
    <w:p w14:paraId="140C55B0" w14:textId="77777777" w:rsidR="00600D1F" w:rsidRPr="00B7507E" w:rsidRDefault="00600D1F" w:rsidP="00600D1F">
      <w:pPr>
        <w:numPr>
          <w:ilvl w:val="0"/>
          <w:numId w:val="6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bCs/>
          <w:color w:val="000000" w:themeColor="text1"/>
          <w:sz w:val="24"/>
          <w:szCs w:val="24"/>
        </w:rPr>
        <w:t xml:space="preserve">Administrator wyznaczył Inspektora ochrony danych, z którym kontakt możliwy jest za pośrednictwem poczty elektronicznej, pod adresem: </w:t>
      </w:r>
      <w:hyperlink r:id="rId10" w:history="1">
        <w:r w:rsidRPr="00B7507E">
          <w:rPr>
            <w:rStyle w:val="Hipercze"/>
            <w:rFonts w:ascii="Arial" w:hAnsi="Arial" w:cs="Arial"/>
            <w:bCs/>
            <w:color w:val="000000" w:themeColor="text1"/>
            <w:sz w:val="24"/>
            <w:szCs w:val="24"/>
            <w:u w:val="none"/>
          </w:rPr>
          <w:t>iod.sp110@cuwo.lodz.pl</w:t>
        </w:r>
      </w:hyperlink>
      <w:r w:rsidRPr="00B7507E">
        <w:rPr>
          <w:rFonts w:ascii="Arial" w:hAnsi="Arial" w:cs="Arial"/>
          <w:sz w:val="24"/>
          <w:szCs w:val="24"/>
        </w:rPr>
        <w:t>.</w:t>
      </w:r>
    </w:p>
    <w:p w14:paraId="3840050C" w14:textId="77777777" w:rsidR="00600D1F" w:rsidRPr="00B7507E" w:rsidRDefault="00600D1F" w:rsidP="00600D1F">
      <w:pPr>
        <w:numPr>
          <w:ilvl w:val="0"/>
          <w:numId w:val="6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lastRenderedPageBreak/>
        <w:t>Podanie danych osobowych jest dobrowolne, ale niezbędne do nawiązania stosunku pracy z placówką. Zakres przekazywanych danych wynika z</w:t>
      </w:r>
      <w:r>
        <w:rPr>
          <w:rFonts w:ascii="Arial" w:hAnsi="Arial" w:cs="Arial"/>
          <w:sz w:val="24"/>
          <w:szCs w:val="24"/>
        </w:rPr>
        <w:t xml:space="preserve"> </w:t>
      </w:r>
      <w:r w:rsidRPr="00B7507E">
        <w:rPr>
          <w:rFonts w:ascii="Arial" w:hAnsi="Arial" w:cs="Arial"/>
          <w:sz w:val="24"/>
          <w:szCs w:val="24"/>
        </w:rPr>
        <w:t>przepisów wskazanych w pkt. 5.</w:t>
      </w:r>
    </w:p>
    <w:p w14:paraId="0B0E7B79" w14:textId="77777777" w:rsidR="00600D1F" w:rsidRPr="00B7507E" w:rsidRDefault="00600D1F" w:rsidP="00600D1F">
      <w:pPr>
        <w:numPr>
          <w:ilvl w:val="0"/>
          <w:numId w:val="6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osobowe będą przetwarzane wyłącznie w celu wypełnienia obowiązków prawnych ciążących na administratorze w związku z</w:t>
      </w:r>
      <w:r>
        <w:rPr>
          <w:rFonts w:ascii="Arial" w:hAnsi="Arial" w:cs="Arial"/>
          <w:sz w:val="24"/>
          <w:szCs w:val="24"/>
        </w:rPr>
        <w:t xml:space="preserve"> </w:t>
      </w:r>
      <w:r w:rsidRPr="00B7507E">
        <w:rPr>
          <w:rFonts w:ascii="Arial" w:hAnsi="Arial" w:cs="Arial"/>
          <w:sz w:val="24"/>
          <w:szCs w:val="24"/>
        </w:rPr>
        <w:t>zatrudnieniem.</w:t>
      </w:r>
    </w:p>
    <w:p w14:paraId="45A389D4" w14:textId="77777777" w:rsidR="00600D1F" w:rsidRPr="00B7507E" w:rsidRDefault="00600D1F" w:rsidP="00600D1F">
      <w:pPr>
        <w:numPr>
          <w:ilvl w:val="0"/>
          <w:numId w:val="6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Dane przetwarzane są na podstawie przepisów ustawy z dnia z dnia 13 maja 2016 r</w:t>
      </w:r>
      <w:r>
        <w:rPr>
          <w:rFonts w:ascii="Arial" w:hAnsi="Arial" w:cs="Arial"/>
          <w:sz w:val="24"/>
          <w:szCs w:val="24"/>
        </w:rPr>
        <w:t xml:space="preserve"> </w:t>
      </w:r>
      <w:r w:rsidRPr="00B7507E">
        <w:rPr>
          <w:rFonts w:ascii="Arial" w:hAnsi="Arial" w:cs="Arial"/>
          <w:sz w:val="24"/>
          <w:szCs w:val="24"/>
        </w:rPr>
        <w:t xml:space="preserve">o </w:t>
      </w:r>
      <w:r w:rsidRPr="00B7507E">
        <w:rPr>
          <w:rStyle w:val="Wyrnienie"/>
          <w:rFonts w:ascii="Arial" w:hAnsi="Arial" w:cs="Arial"/>
          <w:i w:val="0"/>
          <w:sz w:val="24"/>
          <w:szCs w:val="24"/>
        </w:rPr>
        <w:t>przeciwdziałaniu</w:t>
      </w:r>
      <w:r w:rsidRPr="00B7507E">
        <w:rPr>
          <w:rFonts w:ascii="Arial" w:hAnsi="Arial" w:cs="Arial"/>
          <w:sz w:val="24"/>
          <w:szCs w:val="24"/>
        </w:rPr>
        <w:t xml:space="preserve"> zagrożeniom </w:t>
      </w:r>
      <w:r w:rsidRPr="00B7507E">
        <w:rPr>
          <w:rStyle w:val="Wyrnienie"/>
          <w:rFonts w:ascii="Arial" w:hAnsi="Arial" w:cs="Arial"/>
          <w:i w:val="0"/>
          <w:sz w:val="24"/>
          <w:szCs w:val="24"/>
        </w:rPr>
        <w:t>przestępczością na tle seksualnym i</w:t>
      </w:r>
      <w:r>
        <w:rPr>
          <w:rStyle w:val="Wyrnienie"/>
          <w:rFonts w:ascii="Arial" w:hAnsi="Arial" w:cs="Arial"/>
          <w:i w:val="0"/>
          <w:sz w:val="24"/>
          <w:szCs w:val="24"/>
        </w:rPr>
        <w:t xml:space="preserve"> </w:t>
      </w:r>
      <w:r w:rsidRPr="00B7507E">
        <w:rPr>
          <w:rStyle w:val="Wyrnienie"/>
          <w:rFonts w:ascii="Arial" w:hAnsi="Arial" w:cs="Arial"/>
          <w:i w:val="0"/>
          <w:sz w:val="24"/>
          <w:szCs w:val="24"/>
        </w:rPr>
        <w:t>ochronie małoletnich.</w:t>
      </w:r>
    </w:p>
    <w:p w14:paraId="2DEB5EB0" w14:textId="77777777" w:rsidR="00600D1F" w:rsidRPr="00B7507E" w:rsidRDefault="00600D1F" w:rsidP="00600D1F">
      <w:pPr>
        <w:numPr>
          <w:ilvl w:val="0"/>
          <w:numId w:val="6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mogą być przekazywane wyłącznie uprawnionym do tego instytucjom i organom, na podstawie odpowiednich przepisów.</w:t>
      </w:r>
    </w:p>
    <w:p w14:paraId="399C4328" w14:textId="684BABF6" w:rsidR="00600D1F" w:rsidRPr="00B7507E" w:rsidRDefault="00600D1F" w:rsidP="00600D1F">
      <w:pPr>
        <w:numPr>
          <w:ilvl w:val="0"/>
          <w:numId w:val="6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osobowe będą przetwarzane przez okres niezbędny do realizacji obowiązków prawnych ciążących na administratorze wynikających ze stosunku pracy.</w:t>
      </w:r>
    </w:p>
    <w:p w14:paraId="3AC9185E" w14:textId="77777777" w:rsidR="00600D1F" w:rsidRPr="00B7507E" w:rsidRDefault="00600D1F" w:rsidP="00600D1F">
      <w:pPr>
        <w:numPr>
          <w:ilvl w:val="0"/>
          <w:numId w:val="6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4FB8A8E3" w14:textId="77777777" w:rsidR="00600D1F" w:rsidRPr="00B7507E" w:rsidRDefault="00600D1F" w:rsidP="00600D1F">
      <w:pPr>
        <w:numPr>
          <w:ilvl w:val="0"/>
          <w:numId w:val="68"/>
        </w:numPr>
        <w:shd w:val="clear" w:color="auto" w:fill="FFFFFF"/>
        <w:spacing w:before="240" w:after="240" w:line="360" w:lineRule="auto"/>
        <w:rPr>
          <w:rFonts w:ascii="Arial" w:hAnsi="Arial" w:cs="Arial"/>
          <w:bCs/>
          <w:color w:val="000000" w:themeColor="text1"/>
          <w:sz w:val="24"/>
          <w:szCs w:val="24"/>
        </w:rPr>
      </w:pPr>
      <w:r w:rsidRPr="00B7507E">
        <w:rPr>
          <w:rFonts w:ascii="Arial" w:eastAsia="Times New Roman" w:hAnsi="Arial" w:cs="Arial"/>
          <w:color w:val="00000A"/>
          <w:sz w:val="24"/>
          <w:szCs w:val="24"/>
        </w:rPr>
        <w:t>Ma Pani/Pan prawo do wniesienia skargi do organu nadzorczego Urzędu Ochrony Danych Osobowych. Można to zrobić za pomocą narzędzi dostępnych na stronie uodo.gov.pl.</w:t>
      </w:r>
    </w:p>
    <w:p w14:paraId="7A33E507" w14:textId="77777777" w:rsidR="00600D1F" w:rsidRPr="00D10E4B" w:rsidRDefault="00600D1F" w:rsidP="00600D1F">
      <w:pPr>
        <w:numPr>
          <w:ilvl w:val="0"/>
          <w:numId w:val="68"/>
        </w:numPr>
        <w:spacing w:before="240" w:after="240" w:line="360" w:lineRule="auto"/>
        <w:rPr>
          <w:rFonts w:ascii="Arial" w:hAnsi="Arial" w:cs="Arial"/>
          <w:kern w:val="0"/>
          <w:sz w:val="24"/>
          <w:szCs w:val="24"/>
        </w:rPr>
      </w:pPr>
      <w:r w:rsidRPr="00D10E4B">
        <w:rPr>
          <w:rFonts w:ascii="Arial" w:hAnsi="Arial" w:cs="Arial"/>
          <w:kern w:val="0"/>
          <w:sz w:val="24"/>
          <w:szCs w:val="24"/>
        </w:rPr>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33E63235" w14:textId="77777777" w:rsidR="00600D1F" w:rsidRPr="00D10E4B" w:rsidRDefault="00600D1F" w:rsidP="00600D1F">
      <w:pPr>
        <w:widowControl w:val="0"/>
        <w:numPr>
          <w:ilvl w:val="0"/>
          <w:numId w:val="68"/>
        </w:numPr>
        <w:spacing w:before="240" w:after="240" w:line="360" w:lineRule="auto"/>
        <w:ind w:left="737" w:hanging="340"/>
        <w:rPr>
          <w:rFonts w:ascii="Arial" w:hAnsi="Arial" w:cs="Arial"/>
          <w:kern w:val="0"/>
          <w:sz w:val="24"/>
          <w:szCs w:val="24"/>
        </w:rPr>
      </w:pPr>
      <w:r w:rsidRPr="00D10E4B">
        <w:rPr>
          <w:rFonts w:ascii="Arial" w:hAnsi="Arial" w:cs="Arial"/>
          <w:color w:val="00000A"/>
          <w:kern w:val="0"/>
          <w:sz w:val="24"/>
          <w:szCs w:val="24"/>
        </w:rPr>
        <w:t xml:space="preserve">Ma Pani/Pan prawo do wniesienia skargi do organu nadzorczego Urzędu Ochrony Danych Osobowych. Można to zrobić za pomocą narzędzi </w:t>
      </w:r>
      <w:r w:rsidRPr="00D10E4B">
        <w:rPr>
          <w:rFonts w:ascii="Arial" w:hAnsi="Arial" w:cs="Arial"/>
          <w:color w:val="00000A"/>
          <w:kern w:val="0"/>
          <w:sz w:val="24"/>
          <w:szCs w:val="24"/>
        </w:rPr>
        <w:lastRenderedPageBreak/>
        <w:t>dostępnych na stronie uodo.gov.pl</w:t>
      </w:r>
    </w:p>
    <w:p w14:paraId="761F50D9" w14:textId="683EF5D4" w:rsidR="006A5171" w:rsidRPr="00D10E4B" w:rsidRDefault="00570158" w:rsidP="00E845FF">
      <w:pPr>
        <w:spacing w:before="240" w:after="240" w:line="360" w:lineRule="auto"/>
        <w:rPr>
          <w:rFonts w:ascii="Arial" w:hAnsi="Arial" w:cs="Arial"/>
          <w:b/>
          <w:bCs/>
          <w:color w:val="000000" w:themeColor="text1"/>
          <w:sz w:val="24"/>
          <w:szCs w:val="24"/>
        </w:rPr>
      </w:pPr>
      <w:r w:rsidRPr="00D10E4B">
        <w:rPr>
          <w:rFonts w:ascii="Arial" w:hAnsi="Arial" w:cs="Arial"/>
          <w:kern w:val="0"/>
          <w:sz w:val="24"/>
          <w:szCs w:val="24"/>
          <w:lang w:eastAsia="zh-CN"/>
        </w:rPr>
        <w:br w:type="page"/>
      </w:r>
    </w:p>
    <w:p w14:paraId="2A6D95DC" w14:textId="77777777"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lastRenderedPageBreak/>
        <w:t>wzór oświadczenia</w:t>
      </w:r>
    </w:p>
    <w:p w14:paraId="26C8DFAF" w14:textId="77777777" w:rsidR="005A1467" w:rsidRPr="00217759" w:rsidRDefault="005A1467" w:rsidP="005A1467">
      <w:pPr>
        <w:spacing w:before="240" w:after="240" w:line="360" w:lineRule="auto"/>
        <w:rPr>
          <w:rFonts w:ascii="Arial" w:hAnsi="Arial" w:cs="Arial"/>
          <w:sz w:val="24"/>
          <w:szCs w:val="24"/>
        </w:rPr>
      </w:pPr>
      <w:r w:rsidRPr="00217759">
        <w:rPr>
          <w:rFonts w:ascii="Arial" w:hAnsi="Arial" w:cs="Arial"/>
          <w:sz w:val="24"/>
          <w:szCs w:val="24"/>
        </w:rPr>
        <w:t>Łódź, dnia …………………………………..</w:t>
      </w:r>
    </w:p>
    <w:p w14:paraId="033A0ABA" w14:textId="77777777" w:rsidR="005A1467" w:rsidRPr="00217759" w:rsidRDefault="005A1467" w:rsidP="005A1467">
      <w:pPr>
        <w:pStyle w:val="Nagwek1"/>
        <w:rPr>
          <w:b w:val="0"/>
          <w:kern w:val="0"/>
        </w:rPr>
      </w:pPr>
      <w:r w:rsidRPr="00217759">
        <w:t>Oświadczenie osoby będącej obywatelem Rzeczypospolitej Polskiej</w:t>
      </w:r>
    </w:p>
    <w:p w14:paraId="64BA465A" w14:textId="77777777" w:rsidR="005A1467" w:rsidRPr="00217759" w:rsidRDefault="005A1467" w:rsidP="005A1467">
      <w:pPr>
        <w:spacing w:before="240" w:after="240" w:line="360" w:lineRule="auto"/>
        <w:rPr>
          <w:rFonts w:ascii="Arial" w:hAnsi="Arial" w:cs="Arial"/>
          <w:sz w:val="24"/>
          <w:szCs w:val="24"/>
        </w:rPr>
      </w:pPr>
      <w:r w:rsidRPr="00217759">
        <w:rPr>
          <w:rFonts w:ascii="Arial" w:hAnsi="Arial" w:cs="Arial"/>
          <w:sz w:val="24"/>
          <w:szCs w:val="24"/>
        </w:rPr>
        <w:t xml:space="preserve">Ja, niżej podpisana/y ……………………………………………………., oświadczam, że w okresie ostatnich 20 lat </w:t>
      </w:r>
      <w:r w:rsidRPr="00217759">
        <w:rPr>
          <w:rFonts w:ascii="Arial" w:hAnsi="Arial" w:cs="Arial"/>
          <w:b/>
          <w:bCs/>
          <w:sz w:val="24"/>
          <w:szCs w:val="24"/>
        </w:rPr>
        <w:t>nie zamieszkiwałem</w:t>
      </w:r>
      <w:r w:rsidRPr="00217759">
        <w:rPr>
          <w:rFonts w:ascii="Arial" w:hAnsi="Arial" w:cs="Arial"/>
          <w:sz w:val="24"/>
          <w:szCs w:val="24"/>
        </w:rPr>
        <w:t>/</w:t>
      </w:r>
      <w:r w:rsidRPr="00217759">
        <w:rPr>
          <w:rFonts w:ascii="Arial" w:hAnsi="Arial" w:cs="Arial"/>
          <w:b/>
          <w:bCs/>
          <w:sz w:val="24"/>
          <w:szCs w:val="24"/>
        </w:rPr>
        <w:t>zamieszkiwałem*</w:t>
      </w:r>
      <w:r w:rsidRPr="00217759">
        <w:rPr>
          <w:rFonts w:ascii="Arial" w:hAnsi="Arial" w:cs="Arial"/>
          <w:sz w:val="24"/>
          <w:szCs w:val="24"/>
        </w:rPr>
        <w:t xml:space="preserve"> poza granicami Rzeczypospolitej Polskiej</w:t>
      </w:r>
      <w:r w:rsidRPr="00217759">
        <w:rPr>
          <w:rFonts w:ascii="Arial" w:hAnsi="Arial" w:cs="Arial"/>
          <w:b/>
          <w:bCs/>
          <w:sz w:val="24"/>
          <w:szCs w:val="24"/>
        </w:rPr>
        <w:t>,</w:t>
      </w:r>
      <w:r>
        <w:rPr>
          <w:rFonts w:ascii="Arial" w:hAnsi="Arial" w:cs="Arial"/>
          <w:b/>
          <w:bCs/>
          <w:sz w:val="24"/>
          <w:szCs w:val="24"/>
        </w:rPr>
        <w:t xml:space="preserve"> </w:t>
      </w:r>
      <w:r w:rsidRPr="00217759">
        <w:rPr>
          <w:rFonts w:ascii="Arial" w:hAnsi="Arial" w:cs="Arial"/>
          <w:sz w:val="24"/>
          <w:szCs w:val="24"/>
        </w:rPr>
        <w:t>w niżej wymienionych państwach:</w:t>
      </w:r>
    </w:p>
    <w:p w14:paraId="5929E128" w14:textId="77777777" w:rsidR="005A1467" w:rsidRPr="00217759" w:rsidRDefault="005A1467" w:rsidP="005A1467">
      <w:pPr>
        <w:spacing w:before="240" w:after="240" w:line="360" w:lineRule="auto"/>
        <w:rPr>
          <w:rFonts w:ascii="Arial" w:hAnsi="Arial" w:cs="Arial"/>
          <w:sz w:val="24"/>
          <w:szCs w:val="24"/>
        </w:rPr>
      </w:pPr>
      <w:r w:rsidRPr="00217759">
        <w:rPr>
          <w:rFonts w:ascii="Arial" w:hAnsi="Arial" w:cs="Arial"/>
          <w:sz w:val="24"/>
          <w:szCs w:val="24"/>
        </w:rPr>
        <w:t>………………………………………….</w:t>
      </w:r>
    </w:p>
    <w:p w14:paraId="36AFB30B" w14:textId="77777777" w:rsidR="005A1467" w:rsidRPr="00217759" w:rsidRDefault="005A1467" w:rsidP="005A1467">
      <w:pPr>
        <w:spacing w:before="240" w:after="240" w:line="360" w:lineRule="auto"/>
        <w:rPr>
          <w:rFonts w:ascii="Arial" w:hAnsi="Arial" w:cs="Arial"/>
          <w:sz w:val="24"/>
          <w:szCs w:val="24"/>
        </w:rPr>
      </w:pPr>
      <w:r w:rsidRPr="00217759">
        <w:rPr>
          <w:rFonts w:ascii="Arial" w:hAnsi="Arial" w:cs="Arial"/>
          <w:sz w:val="24"/>
          <w:szCs w:val="24"/>
        </w:rPr>
        <w:t>………………………………………….</w:t>
      </w:r>
    </w:p>
    <w:p w14:paraId="0D747BF9" w14:textId="77777777" w:rsidR="005A1467" w:rsidRPr="00217759" w:rsidRDefault="005A1467" w:rsidP="005A1467">
      <w:pPr>
        <w:spacing w:before="240" w:after="240" w:line="360" w:lineRule="auto"/>
        <w:rPr>
          <w:rFonts w:ascii="Arial" w:hAnsi="Arial" w:cs="Arial"/>
          <w:sz w:val="24"/>
          <w:szCs w:val="24"/>
        </w:rPr>
      </w:pPr>
      <w:r w:rsidRPr="00217759">
        <w:rPr>
          <w:rFonts w:ascii="Arial" w:hAnsi="Arial" w:cs="Arial"/>
          <w:sz w:val="24"/>
          <w:szCs w:val="24"/>
        </w:rPr>
        <w:t>W załączeniu składam informację z Krajowego Rejestru Karnego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w:t>
      </w:r>
    </w:p>
    <w:p w14:paraId="48C4C42B" w14:textId="77777777" w:rsidR="005A1467" w:rsidRPr="00217759" w:rsidRDefault="005A1467" w:rsidP="005A1467">
      <w:pPr>
        <w:spacing w:before="240" w:after="240" w:line="360" w:lineRule="auto"/>
        <w:rPr>
          <w:rFonts w:ascii="Arial" w:hAnsi="Arial" w:cs="Arial"/>
          <w:sz w:val="24"/>
          <w:szCs w:val="24"/>
        </w:rPr>
      </w:pPr>
      <w:r w:rsidRPr="00217759">
        <w:rPr>
          <w:rFonts w:ascii="Arial" w:hAnsi="Arial" w:cs="Arial"/>
          <w:sz w:val="24"/>
          <w:szCs w:val="24"/>
        </w:rPr>
        <w:t>W związku z zamieszkiwaniem poza granicami Rzeczypospolitej Polskiej:</w:t>
      </w:r>
    </w:p>
    <w:p w14:paraId="3FA66EC0" w14:textId="77777777" w:rsidR="005A1467" w:rsidRPr="00217759" w:rsidRDefault="005A1467" w:rsidP="005A1467">
      <w:pPr>
        <w:spacing w:before="240" w:after="240" w:line="360" w:lineRule="auto"/>
        <w:rPr>
          <w:rFonts w:ascii="Arial" w:hAnsi="Arial" w:cs="Arial"/>
          <w:sz w:val="24"/>
          <w:szCs w:val="24"/>
        </w:rPr>
      </w:pPr>
      <w:r w:rsidRPr="00217759">
        <w:rPr>
          <w:rFonts w:ascii="Arial" w:hAnsi="Arial" w:cs="Arial"/>
          <w:sz w:val="24"/>
          <w:szCs w:val="24"/>
        </w:rPr>
        <w:t xml:space="preserve">do niniejszego oświadczenia załączam </w:t>
      </w:r>
      <w:r w:rsidRPr="00217759">
        <w:rPr>
          <w:rFonts w:ascii="Arial" w:hAnsi="Arial" w:cs="Arial"/>
          <w:b/>
          <w:bCs/>
          <w:sz w:val="24"/>
          <w:szCs w:val="24"/>
        </w:rPr>
        <w:t>informację z rejestrów karnych państw, w których zamieszkiwałem</w:t>
      </w:r>
      <w:r w:rsidRPr="00217759">
        <w:rPr>
          <w:rFonts w:ascii="Arial" w:hAnsi="Arial" w:cs="Arial"/>
          <w:sz w:val="24"/>
          <w:szCs w:val="24"/>
        </w:rPr>
        <w:t xml:space="preserve"> uzyskiwaną do celów działalności zawodowej lub wolontariackiej związanej z kontaktami z dziećmi </w:t>
      </w:r>
      <w:r w:rsidRPr="00AE7F65">
        <w:rPr>
          <w:rFonts w:ascii="Arial" w:hAnsi="Arial" w:cs="Arial"/>
          <w:sz w:val="24"/>
          <w:szCs w:val="24"/>
        </w:rPr>
        <w:t>lub</w:t>
      </w:r>
      <w:r w:rsidRPr="00217759">
        <w:rPr>
          <w:rFonts w:ascii="Arial" w:hAnsi="Arial" w:cs="Arial"/>
          <w:sz w:val="24"/>
          <w:szCs w:val="24"/>
        </w:rPr>
        <w:t xml:space="preserve"> </w:t>
      </w:r>
      <w:r w:rsidRPr="00217759">
        <w:rPr>
          <w:rFonts w:ascii="Arial" w:hAnsi="Arial" w:cs="Arial"/>
          <w:b/>
          <w:bCs/>
          <w:sz w:val="24"/>
          <w:szCs w:val="24"/>
        </w:rPr>
        <w:t xml:space="preserve">informację z rejestrów karnych tych państw </w:t>
      </w:r>
      <w:r w:rsidRPr="00217759">
        <w:rPr>
          <w:rFonts w:ascii="Arial" w:hAnsi="Arial" w:cs="Arial"/>
          <w:sz w:val="24"/>
          <w:szCs w:val="24"/>
        </w:rPr>
        <w:t>(w przypadku, gdy prawo danego państwa, nie przewiduje wydawania informacji do celów działalności zawodowej lub wolontariackiej związanej z kontaktami z dziećmi)</w:t>
      </w:r>
      <w:r w:rsidRPr="00AB4068">
        <w:rPr>
          <w:rFonts w:ascii="Arial" w:hAnsi="Arial" w:cs="Arial"/>
          <w:sz w:val="24"/>
          <w:szCs w:val="24"/>
        </w:rPr>
        <w:t xml:space="preserve"> lub</w:t>
      </w:r>
      <w:r w:rsidRPr="00217759">
        <w:rPr>
          <w:rFonts w:ascii="Arial" w:hAnsi="Arial" w:cs="Arial"/>
          <w:sz w:val="24"/>
          <w:szCs w:val="24"/>
        </w:rPr>
        <w:t xml:space="preserve"> </w:t>
      </w:r>
      <w:r w:rsidRPr="00217759">
        <w:rPr>
          <w:rFonts w:ascii="Arial" w:hAnsi="Arial" w:cs="Arial"/>
          <w:b/>
          <w:bCs/>
          <w:sz w:val="24"/>
          <w:szCs w:val="24"/>
        </w:rPr>
        <w:t>oświadczenie</w:t>
      </w:r>
      <w:r w:rsidRPr="00217759">
        <w:rPr>
          <w:rFonts w:ascii="Arial" w:hAnsi="Arial" w:cs="Arial"/>
          <w:sz w:val="24"/>
          <w:szCs w:val="24"/>
        </w:rPr>
        <w:t>, o którym mowa w art. 21 ust. 7 ustawy z dnia 13 maja 2016 r. o przeciwdziałaniu zagrożeniom przestępczością na tle seksualnym i ochronie małoletnich.</w:t>
      </w:r>
    </w:p>
    <w:p w14:paraId="6EF3A060" w14:textId="77777777" w:rsidR="005A1467" w:rsidRPr="00217759" w:rsidRDefault="005A1467" w:rsidP="005A1467">
      <w:pPr>
        <w:spacing w:before="240" w:after="240" w:line="360" w:lineRule="auto"/>
        <w:rPr>
          <w:rFonts w:ascii="Arial" w:hAnsi="Arial" w:cs="Arial"/>
          <w:b/>
          <w:bCs/>
          <w:sz w:val="24"/>
          <w:szCs w:val="24"/>
        </w:rPr>
      </w:pPr>
      <w:r w:rsidRPr="00217759">
        <w:rPr>
          <w:rFonts w:ascii="Arial" w:hAnsi="Arial" w:cs="Arial"/>
          <w:b/>
          <w:bCs/>
          <w:sz w:val="24"/>
          <w:szCs w:val="24"/>
        </w:rPr>
        <w:t>Oświadczam, że jestem świadomy odpowiedzialności karnej za złożenie fałszywego oświadczenia.</w:t>
      </w:r>
    </w:p>
    <w:p w14:paraId="135C80E8" w14:textId="77777777" w:rsidR="005A1467" w:rsidRPr="00217759" w:rsidRDefault="005A1467" w:rsidP="005A1467">
      <w:pPr>
        <w:spacing w:before="240" w:after="240" w:line="360" w:lineRule="auto"/>
        <w:ind w:left="3969"/>
        <w:rPr>
          <w:rFonts w:ascii="Arial" w:hAnsi="Arial" w:cs="Arial"/>
          <w:sz w:val="24"/>
          <w:szCs w:val="24"/>
        </w:rPr>
      </w:pPr>
      <w:r w:rsidRPr="00217759">
        <w:rPr>
          <w:rFonts w:ascii="Arial" w:hAnsi="Arial" w:cs="Arial"/>
          <w:sz w:val="24"/>
          <w:szCs w:val="24"/>
        </w:rPr>
        <w:t>………………………………………….</w:t>
      </w:r>
    </w:p>
    <w:p w14:paraId="5ECA0BD6" w14:textId="77777777" w:rsidR="005A1467" w:rsidRPr="00217759" w:rsidRDefault="005A1467" w:rsidP="005A1467">
      <w:pPr>
        <w:spacing w:before="240" w:after="240" w:line="360" w:lineRule="auto"/>
        <w:ind w:left="4247" w:firstLine="709"/>
        <w:rPr>
          <w:rFonts w:ascii="Arial" w:hAnsi="Arial" w:cs="Arial"/>
          <w:sz w:val="24"/>
          <w:szCs w:val="24"/>
        </w:rPr>
      </w:pPr>
      <w:r w:rsidRPr="00217759">
        <w:rPr>
          <w:rFonts w:ascii="Arial" w:hAnsi="Arial" w:cs="Arial"/>
          <w:sz w:val="24"/>
          <w:szCs w:val="24"/>
        </w:rPr>
        <w:t xml:space="preserve">data i podpis </w:t>
      </w:r>
    </w:p>
    <w:p w14:paraId="0834FC7E" w14:textId="77777777" w:rsidR="005A1467" w:rsidRPr="00217759" w:rsidRDefault="005A1467" w:rsidP="005A1467">
      <w:pPr>
        <w:spacing w:before="240" w:after="240" w:line="360" w:lineRule="auto"/>
        <w:rPr>
          <w:rFonts w:ascii="Arial" w:hAnsi="Arial" w:cs="Arial"/>
          <w:sz w:val="24"/>
          <w:szCs w:val="24"/>
        </w:rPr>
      </w:pPr>
      <w:r w:rsidRPr="00217759">
        <w:rPr>
          <w:rFonts w:ascii="Arial" w:hAnsi="Arial" w:cs="Arial"/>
          <w:b/>
          <w:bCs/>
          <w:sz w:val="24"/>
          <w:szCs w:val="24"/>
        </w:rPr>
        <w:lastRenderedPageBreak/>
        <w:t xml:space="preserve">* </w:t>
      </w:r>
      <w:r w:rsidRPr="00217759">
        <w:rPr>
          <w:rFonts w:ascii="Arial" w:hAnsi="Arial" w:cs="Arial"/>
          <w:sz w:val="24"/>
          <w:szCs w:val="24"/>
        </w:rPr>
        <w:t>Niepotrzebne skreślić. Pod pojęciem zamieszkiwania należy rozumieć wszelkie pobyty za granicą inne niż turystyczne lub w celu odwiedzin osoby bliskiej. Jako zamieszkiwanie należy rozumieć w szczególności pobyty, takie jak: stypendia i staże naukowe, wymiana studencka, praca za granicą, pobyty au paire, studia, praktyki lub inne formy nauki za granicą.</w:t>
      </w:r>
    </w:p>
    <w:p w14:paraId="73C728E4" w14:textId="77777777" w:rsidR="005A1467" w:rsidRPr="00217759" w:rsidRDefault="005A1467" w:rsidP="005A1467">
      <w:pPr>
        <w:spacing w:before="240" w:after="240" w:line="360" w:lineRule="auto"/>
        <w:rPr>
          <w:rFonts w:ascii="Arial" w:hAnsi="Arial" w:cs="Arial"/>
          <w:sz w:val="24"/>
          <w:szCs w:val="24"/>
        </w:rPr>
      </w:pPr>
      <w:r w:rsidRPr="00217759">
        <w:rPr>
          <w:rFonts w:ascii="Arial" w:hAnsi="Arial" w:cs="Arial"/>
          <w:b/>
          <w:bCs/>
          <w:sz w:val="24"/>
          <w:szCs w:val="24"/>
        </w:rPr>
        <w:t>Informacje dotyczące przetwarzania danych osobowych</w:t>
      </w:r>
    </w:p>
    <w:p w14:paraId="51F86367" w14:textId="77777777" w:rsidR="00600D1F" w:rsidRPr="00B7507E" w:rsidRDefault="00600D1F" w:rsidP="00600D1F">
      <w:pPr>
        <w:spacing w:before="240" w:after="240" w:line="360" w:lineRule="auto"/>
        <w:rPr>
          <w:rFonts w:ascii="Arial" w:hAnsi="Arial" w:cs="Arial"/>
          <w:b/>
          <w:bCs/>
          <w:sz w:val="24"/>
          <w:szCs w:val="24"/>
        </w:rPr>
      </w:pPr>
      <w:r w:rsidRPr="00B7507E">
        <w:rPr>
          <w:rFonts w:ascii="Arial" w:hAnsi="Arial" w:cs="Arial"/>
          <w:b/>
          <w:bCs/>
          <w:sz w:val="24"/>
          <w:szCs w:val="24"/>
        </w:rPr>
        <w:t>Informacje dotyczące przetwarzania danych osobowych</w:t>
      </w:r>
    </w:p>
    <w:p w14:paraId="410A444E" w14:textId="77777777" w:rsidR="00600D1F" w:rsidRPr="00B7507E" w:rsidRDefault="00600D1F" w:rsidP="00600D1F">
      <w:pPr>
        <w:spacing w:before="240" w:after="240" w:line="360" w:lineRule="auto"/>
        <w:ind w:firstLine="708"/>
        <w:rPr>
          <w:rFonts w:ascii="Arial" w:hAnsi="Arial" w:cs="Arial"/>
          <w:sz w:val="24"/>
          <w:szCs w:val="24"/>
        </w:rPr>
      </w:pPr>
      <w:r w:rsidRPr="00B7507E">
        <w:rPr>
          <w:rFonts w:ascii="Arial" w:hAnsi="Arial" w:cs="Arial"/>
          <w:sz w:val="24"/>
          <w:szCs w:val="24"/>
        </w:rPr>
        <w:t>Stosownie do treści art. 13 ust. 1 i 2 ogólnego rozporządzenia Parlamentu Europejskiego i Rady UE 2016/679 z dnia 27 kwietnia 2016 r. w sprawie ochrony osób fizycznych w związku z przetwarzaniem danych i w sprawie swobodnego przepływu takich danych oraz uchylenia dyrektywy 95/46/WE) (zwanego dalej: RODO) informuję, że</w:t>
      </w:r>
    </w:p>
    <w:p w14:paraId="41EB2EAA" w14:textId="77777777" w:rsidR="00600D1F" w:rsidRPr="00B7507E" w:rsidRDefault="00600D1F" w:rsidP="00600D1F">
      <w:pPr>
        <w:numPr>
          <w:ilvl w:val="0"/>
          <w:numId w:val="77"/>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 xml:space="preserve">Administratorem Pani/Pana danych osobowych jest </w:t>
      </w:r>
      <w:r w:rsidRPr="00B7507E">
        <w:rPr>
          <w:rFonts w:ascii="Arial" w:hAnsi="Arial" w:cs="Arial"/>
          <w:bCs/>
          <w:color w:val="000000" w:themeColor="text1"/>
          <w:sz w:val="24"/>
          <w:szCs w:val="24"/>
        </w:rPr>
        <w:t>Szkoła Podstawowa nr 110</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w Łodzi, z</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siedzibą przy ul. Zamkniętej 3 w Łodzi, nr tel.: 42</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646-31-40, adres poczty e-mail: kontakt@sp110.elodz.edu.pl., reprezentowane przez Dyrektora.</w:t>
      </w:r>
    </w:p>
    <w:p w14:paraId="766A10C9" w14:textId="77777777" w:rsidR="00600D1F" w:rsidRPr="00B7507E" w:rsidRDefault="00600D1F" w:rsidP="00600D1F">
      <w:pPr>
        <w:numPr>
          <w:ilvl w:val="0"/>
          <w:numId w:val="77"/>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bCs/>
          <w:color w:val="000000" w:themeColor="text1"/>
          <w:sz w:val="24"/>
          <w:szCs w:val="24"/>
        </w:rPr>
        <w:t xml:space="preserve">Administrator wyznaczył Inspektora ochrony danych, z którym kontakt możliwy jest za pośrednictwem poczty elektronicznej, pod adresem: </w:t>
      </w:r>
      <w:hyperlink r:id="rId11" w:history="1">
        <w:r w:rsidRPr="00B7507E">
          <w:rPr>
            <w:rStyle w:val="Hipercze"/>
            <w:rFonts w:ascii="Arial" w:hAnsi="Arial" w:cs="Arial"/>
            <w:bCs/>
            <w:color w:val="000000" w:themeColor="text1"/>
            <w:sz w:val="24"/>
            <w:szCs w:val="24"/>
            <w:u w:val="none"/>
          </w:rPr>
          <w:t>iod.sp110@cuwo.lodz.pl</w:t>
        </w:r>
      </w:hyperlink>
      <w:r w:rsidRPr="00B7507E">
        <w:rPr>
          <w:rFonts w:ascii="Arial" w:hAnsi="Arial" w:cs="Arial"/>
          <w:sz w:val="24"/>
          <w:szCs w:val="24"/>
        </w:rPr>
        <w:t>.</w:t>
      </w:r>
    </w:p>
    <w:p w14:paraId="5E12F7D6" w14:textId="77777777" w:rsidR="00600D1F" w:rsidRPr="00B7507E" w:rsidRDefault="00600D1F" w:rsidP="00600D1F">
      <w:pPr>
        <w:numPr>
          <w:ilvl w:val="0"/>
          <w:numId w:val="77"/>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Podanie danych osobowych jest dobrowolne, ale niezbędne do nawiązania stosunku pracy z placówką. Zakres przekazywanych danych wynika z</w:t>
      </w:r>
      <w:r>
        <w:rPr>
          <w:rFonts w:ascii="Arial" w:hAnsi="Arial" w:cs="Arial"/>
          <w:sz w:val="24"/>
          <w:szCs w:val="24"/>
        </w:rPr>
        <w:t xml:space="preserve"> </w:t>
      </w:r>
      <w:r w:rsidRPr="00B7507E">
        <w:rPr>
          <w:rFonts w:ascii="Arial" w:hAnsi="Arial" w:cs="Arial"/>
          <w:sz w:val="24"/>
          <w:szCs w:val="24"/>
        </w:rPr>
        <w:t>przepisów wskazanych w pkt. 5.</w:t>
      </w:r>
    </w:p>
    <w:p w14:paraId="18BAC0A9" w14:textId="77777777" w:rsidR="00600D1F" w:rsidRPr="00B7507E" w:rsidRDefault="00600D1F" w:rsidP="00600D1F">
      <w:pPr>
        <w:numPr>
          <w:ilvl w:val="0"/>
          <w:numId w:val="77"/>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osobowe będą przetwarzane wyłącznie w celu wypełnienia obowiązków prawnych ciążących na administratorze w związku z</w:t>
      </w:r>
      <w:r>
        <w:rPr>
          <w:rFonts w:ascii="Arial" w:hAnsi="Arial" w:cs="Arial"/>
          <w:sz w:val="24"/>
          <w:szCs w:val="24"/>
        </w:rPr>
        <w:t xml:space="preserve"> </w:t>
      </w:r>
      <w:r w:rsidRPr="00B7507E">
        <w:rPr>
          <w:rFonts w:ascii="Arial" w:hAnsi="Arial" w:cs="Arial"/>
          <w:sz w:val="24"/>
          <w:szCs w:val="24"/>
        </w:rPr>
        <w:t>zatrudnieniem.</w:t>
      </w:r>
    </w:p>
    <w:p w14:paraId="4F7DC6CB" w14:textId="77777777" w:rsidR="00600D1F" w:rsidRPr="00B7507E" w:rsidRDefault="00600D1F" w:rsidP="00600D1F">
      <w:pPr>
        <w:numPr>
          <w:ilvl w:val="0"/>
          <w:numId w:val="77"/>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Dane przetwarzane są na podstawie przepisów ustawy z dnia z dnia 13 maja 2016 r</w:t>
      </w:r>
      <w:r>
        <w:rPr>
          <w:rFonts w:ascii="Arial" w:hAnsi="Arial" w:cs="Arial"/>
          <w:sz w:val="24"/>
          <w:szCs w:val="24"/>
        </w:rPr>
        <w:t xml:space="preserve"> </w:t>
      </w:r>
      <w:r w:rsidRPr="00B7507E">
        <w:rPr>
          <w:rFonts w:ascii="Arial" w:hAnsi="Arial" w:cs="Arial"/>
          <w:sz w:val="24"/>
          <w:szCs w:val="24"/>
        </w:rPr>
        <w:t xml:space="preserve">o </w:t>
      </w:r>
      <w:r w:rsidRPr="00B7507E">
        <w:rPr>
          <w:rStyle w:val="Wyrnienie"/>
          <w:rFonts w:ascii="Arial" w:hAnsi="Arial" w:cs="Arial"/>
          <w:i w:val="0"/>
          <w:sz w:val="24"/>
          <w:szCs w:val="24"/>
        </w:rPr>
        <w:t>przeciwdziałaniu</w:t>
      </w:r>
      <w:r w:rsidRPr="00B7507E">
        <w:rPr>
          <w:rFonts w:ascii="Arial" w:hAnsi="Arial" w:cs="Arial"/>
          <w:sz w:val="24"/>
          <w:szCs w:val="24"/>
        </w:rPr>
        <w:t xml:space="preserve"> zagrożeniom </w:t>
      </w:r>
      <w:r w:rsidRPr="00B7507E">
        <w:rPr>
          <w:rStyle w:val="Wyrnienie"/>
          <w:rFonts w:ascii="Arial" w:hAnsi="Arial" w:cs="Arial"/>
          <w:i w:val="0"/>
          <w:sz w:val="24"/>
          <w:szCs w:val="24"/>
        </w:rPr>
        <w:t>przestępczością na tle seksualnym i</w:t>
      </w:r>
      <w:r>
        <w:rPr>
          <w:rStyle w:val="Wyrnienie"/>
          <w:rFonts w:ascii="Arial" w:hAnsi="Arial" w:cs="Arial"/>
          <w:i w:val="0"/>
          <w:sz w:val="24"/>
          <w:szCs w:val="24"/>
        </w:rPr>
        <w:t xml:space="preserve"> </w:t>
      </w:r>
      <w:r w:rsidRPr="00B7507E">
        <w:rPr>
          <w:rStyle w:val="Wyrnienie"/>
          <w:rFonts w:ascii="Arial" w:hAnsi="Arial" w:cs="Arial"/>
          <w:i w:val="0"/>
          <w:sz w:val="24"/>
          <w:szCs w:val="24"/>
        </w:rPr>
        <w:t>ochronie małoletnich.</w:t>
      </w:r>
    </w:p>
    <w:p w14:paraId="27404AD1" w14:textId="77777777" w:rsidR="00600D1F" w:rsidRPr="00B7507E" w:rsidRDefault="00600D1F" w:rsidP="00600D1F">
      <w:pPr>
        <w:numPr>
          <w:ilvl w:val="0"/>
          <w:numId w:val="77"/>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lastRenderedPageBreak/>
        <w:t>Pani/Pana dane mogą być przekazywane wyłącznie uprawnionym do tego instytucjom i organom, na podstawie odpowiednich przepisów.</w:t>
      </w:r>
    </w:p>
    <w:p w14:paraId="6882EB12" w14:textId="66A52364" w:rsidR="00600D1F" w:rsidRPr="00B7507E" w:rsidRDefault="00600D1F" w:rsidP="00600D1F">
      <w:pPr>
        <w:numPr>
          <w:ilvl w:val="0"/>
          <w:numId w:val="77"/>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osobowe będą przetwarzane przez okres niezbędny do realizacji obowiązków prawnych ciążących na administratorze wynikających ze stosunku pracy.</w:t>
      </w:r>
    </w:p>
    <w:p w14:paraId="018105C2" w14:textId="77777777" w:rsidR="00600D1F" w:rsidRPr="00B7507E" w:rsidRDefault="00600D1F" w:rsidP="00600D1F">
      <w:pPr>
        <w:numPr>
          <w:ilvl w:val="0"/>
          <w:numId w:val="77"/>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4DC68C63" w14:textId="77777777" w:rsidR="00600D1F" w:rsidRPr="00B7507E" w:rsidRDefault="00600D1F" w:rsidP="00600D1F">
      <w:pPr>
        <w:numPr>
          <w:ilvl w:val="0"/>
          <w:numId w:val="77"/>
        </w:numPr>
        <w:shd w:val="clear" w:color="auto" w:fill="FFFFFF"/>
        <w:spacing w:before="240" w:after="240" w:line="360" w:lineRule="auto"/>
        <w:rPr>
          <w:rFonts w:ascii="Arial" w:hAnsi="Arial" w:cs="Arial"/>
          <w:bCs/>
          <w:color w:val="000000" w:themeColor="text1"/>
          <w:sz w:val="24"/>
          <w:szCs w:val="24"/>
        </w:rPr>
      </w:pPr>
      <w:r w:rsidRPr="00B7507E">
        <w:rPr>
          <w:rFonts w:ascii="Arial" w:eastAsia="Times New Roman" w:hAnsi="Arial" w:cs="Arial"/>
          <w:color w:val="00000A"/>
          <w:sz w:val="24"/>
          <w:szCs w:val="24"/>
        </w:rPr>
        <w:t>Ma Pani/Pan prawo do wniesienia skargi do organu nadzorczego Urzędu Ochrony Danych Osobowych. Można to zrobić za pomocą narzędzi dostępnych na stronie uodo.gov.pl.</w:t>
      </w:r>
    </w:p>
    <w:p w14:paraId="5504928C" w14:textId="77777777" w:rsidR="00600D1F" w:rsidRPr="00D10E4B" w:rsidRDefault="00600D1F" w:rsidP="00600D1F">
      <w:pPr>
        <w:numPr>
          <w:ilvl w:val="0"/>
          <w:numId w:val="77"/>
        </w:numPr>
        <w:spacing w:before="240" w:after="240" w:line="360" w:lineRule="auto"/>
        <w:rPr>
          <w:rFonts w:ascii="Arial" w:hAnsi="Arial" w:cs="Arial"/>
          <w:kern w:val="0"/>
          <w:sz w:val="24"/>
          <w:szCs w:val="24"/>
        </w:rPr>
      </w:pPr>
      <w:r w:rsidRPr="00D10E4B">
        <w:rPr>
          <w:rFonts w:ascii="Arial" w:hAnsi="Arial" w:cs="Arial"/>
          <w:kern w:val="0"/>
          <w:sz w:val="24"/>
          <w:szCs w:val="24"/>
        </w:rPr>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2B76EF56" w14:textId="77777777" w:rsidR="00600D1F" w:rsidRPr="00D10E4B" w:rsidRDefault="00600D1F" w:rsidP="00600D1F">
      <w:pPr>
        <w:widowControl w:val="0"/>
        <w:numPr>
          <w:ilvl w:val="0"/>
          <w:numId w:val="77"/>
        </w:numPr>
        <w:spacing w:before="240" w:after="240" w:line="360" w:lineRule="auto"/>
        <w:rPr>
          <w:rFonts w:ascii="Arial" w:hAnsi="Arial" w:cs="Arial"/>
          <w:kern w:val="0"/>
          <w:sz w:val="24"/>
          <w:szCs w:val="24"/>
        </w:rPr>
      </w:pPr>
      <w:r w:rsidRPr="00D10E4B">
        <w:rPr>
          <w:rFonts w:ascii="Arial" w:hAnsi="Arial" w:cs="Arial"/>
          <w:color w:val="00000A"/>
          <w:kern w:val="0"/>
          <w:sz w:val="24"/>
          <w:szCs w:val="24"/>
        </w:rPr>
        <w:t>Ma Pani/Pan prawo do wniesienia skargi do organu nadzorczego Urzędu Ochrony Danych Osobowych. Można to zrobić za pomocą narzędzi dostępnych na stronie uodo.gov.pl</w:t>
      </w:r>
    </w:p>
    <w:p w14:paraId="2ECC276A" w14:textId="2106FC92" w:rsidR="00570158" w:rsidRPr="00D10E4B" w:rsidRDefault="00570158" w:rsidP="00E845FF">
      <w:pPr>
        <w:spacing w:before="240" w:after="240" w:line="360" w:lineRule="auto"/>
        <w:rPr>
          <w:rFonts w:ascii="Arial" w:hAnsi="Arial" w:cs="Arial"/>
          <w:b/>
          <w:bCs/>
          <w:color w:val="000000" w:themeColor="text1"/>
          <w:sz w:val="24"/>
          <w:szCs w:val="24"/>
        </w:rPr>
      </w:pPr>
      <w:r w:rsidRPr="00D10E4B">
        <w:rPr>
          <w:rFonts w:ascii="Arial" w:hAnsi="Arial" w:cs="Arial"/>
          <w:kern w:val="0"/>
          <w:sz w:val="24"/>
          <w:szCs w:val="24"/>
          <w:lang w:eastAsia="zh-CN"/>
        </w:rPr>
        <w:br w:type="page"/>
      </w:r>
    </w:p>
    <w:p w14:paraId="2B387288" w14:textId="1C100CEA"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lastRenderedPageBreak/>
        <w:t xml:space="preserve"> wzór oświadczenia</w:t>
      </w:r>
    </w:p>
    <w:p w14:paraId="6ECBA8C5" w14:textId="77777777" w:rsidR="00853D67" w:rsidRPr="00B7507E" w:rsidRDefault="00853D67" w:rsidP="00853D67">
      <w:pPr>
        <w:spacing w:before="240" w:after="240" w:line="360" w:lineRule="auto"/>
        <w:rPr>
          <w:rFonts w:ascii="Arial" w:hAnsi="Arial" w:cs="Arial"/>
          <w:sz w:val="24"/>
          <w:szCs w:val="24"/>
        </w:rPr>
      </w:pPr>
      <w:r w:rsidRPr="00B7507E">
        <w:rPr>
          <w:rFonts w:ascii="Arial" w:hAnsi="Arial" w:cs="Arial"/>
          <w:sz w:val="24"/>
          <w:szCs w:val="24"/>
        </w:rPr>
        <w:t>Łódź, dnia ……………………………………………</w:t>
      </w:r>
    </w:p>
    <w:p w14:paraId="161689BA" w14:textId="77777777" w:rsidR="00853D67" w:rsidRPr="00B7507E" w:rsidRDefault="00853D67" w:rsidP="00853D67">
      <w:pPr>
        <w:pStyle w:val="Nagwek1"/>
        <w:spacing w:after="360"/>
      </w:pPr>
      <w:r w:rsidRPr="00B7507E">
        <w:t>Oświadczenie, o którym mowa w art. 21 ust. 7 ustawy z dnia 13 maja 2016 r. o przeciwdziałaniu zagrożeniom przestępczością na tle seksualnym i ochronie małoletnich</w:t>
      </w:r>
    </w:p>
    <w:p w14:paraId="79AE574B" w14:textId="77777777" w:rsidR="00853D67" w:rsidRPr="00B7507E" w:rsidRDefault="00853D67" w:rsidP="00853D67">
      <w:pPr>
        <w:spacing w:before="240" w:after="240" w:line="360" w:lineRule="auto"/>
        <w:rPr>
          <w:rFonts w:ascii="Arial" w:hAnsi="Arial" w:cs="Arial"/>
          <w:sz w:val="24"/>
          <w:szCs w:val="24"/>
        </w:rPr>
      </w:pPr>
      <w:r w:rsidRPr="00B7507E">
        <w:rPr>
          <w:rFonts w:ascii="Arial" w:hAnsi="Arial" w:cs="Arial"/>
          <w:sz w:val="24"/>
          <w:szCs w:val="24"/>
        </w:rPr>
        <w:t xml:space="preserve">W związku z zamieszkiwaniem na terenie </w:t>
      </w:r>
      <w:r w:rsidRPr="00B7507E">
        <w:rPr>
          <w:rFonts w:ascii="Arial" w:hAnsi="Arial" w:cs="Arial"/>
          <w:b/>
          <w:bCs/>
          <w:sz w:val="24"/>
          <w:szCs w:val="24"/>
        </w:rPr>
        <w:t>Polski</w:t>
      </w:r>
      <w:r w:rsidRPr="00B7507E">
        <w:rPr>
          <w:rFonts w:ascii="Arial" w:hAnsi="Arial" w:cs="Arial"/>
          <w:sz w:val="24"/>
          <w:szCs w:val="24"/>
        </w:rPr>
        <w:t>………………………………….</w:t>
      </w:r>
    </w:p>
    <w:p w14:paraId="3057D753" w14:textId="77777777" w:rsidR="00853D67" w:rsidRPr="00B7507E" w:rsidRDefault="00853D67" w:rsidP="00853D67">
      <w:pPr>
        <w:spacing w:before="240" w:after="240" w:line="360" w:lineRule="auto"/>
        <w:ind w:left="5239" w:firstLine="709"/>
        <w:rPr>
          <w:rFonts w:ascii="Arial" w:hAnsi="Arial" w:cs="Arial"/>
          <w:sz w:val="24"/>
          <w:szCs w:val="24"/>
        </w:rPr>
      </w:pPr>
      <w:r w:rsidRPr="00B7507E">
        <w:rPr>
          <w:rFonts w:ascii="Arial" w:hAnsi="Arial" w:cs="Arial"/>
          <w:sz w:val="24"/>
          <w:szCs w:val="24"/>
        </w:rPr>
        <w:t>(nazwa państwa)</w:t>
      </w:r>
    </w:p>
    <w:p w14:paraId="34EC6764" w14:textId="77777777" w:rsidR="00853D67" w:rsidRPr="00B7507E" w:rsidRDefault="00853D67" w:rsidP="00853D67">
      <w:pPr>
        <w:spacing w:before="240" w:after="240" w:line="360" w:lineRule="auto"/>
        <w:rPr>
          <w:rFonts w:ascii="Arial" w:hAnsi="Arial" w:cs="Arial"/>
          <w:sz w:val="24"/>
          <w:szCs w:val="24"/>
        </w:rPr>
      </w:pPr>
      <w:r w:rsidRPr="00B7507E">
        <w:rPr>
          <w:rFonts w:ascii="Arial" w:hAnsi="Arial" w:cs="Arial"/>
          <w:sz w:val="24"/>
          <w:szCs w:val="24"/>
        </w:rPr>
        <w:t>ja, niżej podpisana/-y oświadczam, że w państwie tym nie jest prowadzony rejestr karny/prawo nie przewiduje wydawania informacji z rejestru karnego</w:t>
      </w:r>
      <w:r w:rsidRPr="00B7507E">
        <w:rPr>
          <w:rFonts w:ascii="Arial" w:hAnsi="Arial" w:cs="Arial"/>
          <w:b/>
          <w:bCs/>
          <w:sz w:val="24"/>
          <w:szCs w:val="24"/>
        </w:rPr>
        <w:t>*</w:t>
      </w:r>
      <w:r w:rsidRPr="00B7507E">
        <w:rPr>
          <w:rFonts w:ascii="Arial" w:hAnsi="Arial" w:cs="Arial"/>
          <w:sz w:val="24"/>
          <w:szCs w:val="24"/>
        </w:rPr>
        <w:t>.</w:t>
      </w:r>
    </w:p>
    <w:p w14:paraId="6C4731CE" w14:textId="77777777" w:rsidR="00853D67" w:rsidRPr="00B7507E" w:rsidRDefault="00853D67" w:rsidP="00853D67">
      <w:pPr>
        <w:spacing w:before="240" w:after="240" w:line="360" w:lineRule="auto"/>
        <w:ind w:firstLine="708"/>
        <w:rPr>
          <w:rFonts w:ascii="Arial" w:hAnsi="Arial" w:cs="Arial"/>
          <w:sz w:val="24"/>
          <w:szCs w:val="24"/>
        </w:rPr>
      </w:pPr>
      <w:r w:rsidRPr="00B7507E">
        <w:rPr>
          <w:rFonts w:ascii="Arial" w:hAnsi="Arial" w:cs="Arial"/>
          <w:sz w:val="24"/>
          <w:szCs w:val="24"/>
        </w:rPr>
        <w:t>W związku z tym oświadczam, że nie byłam/em prawomocnie skazana/y w tym państwie za czyny zabronione odpowiadające przestępstwom określonym w rozdziale XIX i XXV Kodeksu karnego, w art. 189a i art. 207 Kodeksu karnego oraz w ustawie z dnia 29 lipca 2005 r. o przeciwdziałaniu narkomanii</w:t>
      </w:r>
      <w:r w:rsidRPr="00B7507E">
        <w:rPr>
          <w:rFonts w:ascii="Arial" w:hAnsi="Arial" w:cs="Arial"/>
          <w:b/>
          <w:bCs/>
          <w:sz w:val="24"/>
          <w:szCs w:val="24"/>
        </w:rPr>
        <w:t>**</w:t>
      </w:r>
      <w:r w:rsidRPr="00B7507E">
        <w:rPr>
          <w:rFonts w:ascii="Arial" w:hAnsi="Arial" w:cs="Arial"/>
          <w:sz w:val="24"/>
          <w:szCs w:val="24"/>
        </w:rPr>
        <w:t xml:space="preserve"> oraz nie wydano wobec mnie innego orzeczenia, w którym stwierdzono, iż dopuściłam/em się takich czynów zabronionych, oraz że nie mam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14:paraId="024E9ACF" w14:textId="77777777" w:rsidR="00853D67" w:rsidRPr="00B7507E" w:rsidRDefault="00853D67" w:rsidP="00853D67">
      <w:pPr>
        <w:spacing w:before="480" w:after="240" w:line="360" w:lineRule="auto"/>
        <w:rPr>
          <w:rFonts w:ascii="Arial" w:hAnsi="Arial" w:cs="Arial"/>
          <w:b/>
          <w:bCs/>
          <w:sz w:val="24"/>
          <w:szCs w:val="24"/>
        </w:rPr>
      </w:pPr>
      <w:r w:rsidRPr="00B7507E">
        <w:rPr>
          <w:rFonts w:ascii="Arial" w:hAnsi="Arial" w:cs="Arial"/>
          <w:b/>
          <w:bCs/>
          <w:sz w:val="24"/>
          <w:szCs w:val="24"/>
        </w:rPr>
        <w:t>Oświadczam, że jestem świadoma/-y odpowiedzialności karnej za złożenie fałszywego oświadczenia.</w:t>
      </w:r>
    </w:p>
    <w:p w14:paraId="1C95AB21" w14:textId="77777777" w:rsidR="00853D67" w:rsidRPr="00B7507E" w:rsidRDefault="00853D67" w:rsidP="00853D67">
      <w:pPr>
        <w:spacing w:before="480" w:after="240" w:line="360" w:lineRule="auto"/>
        <w:ind w:left="5664"/>
        <w:rPr>
          <w:rFonts w:ascii="Arial" w:hAnsi="Arial" w:cs="Arial"/>
          <w:sz w:val="24"/>
          <w:szCs w:val="24"/>
        </w:rPr>
      </w:pPr>
      <w:r w:rsidRPr="00B7507E">
        <w:rPr>
          <w:rFonts w:ascii="Arial" w:hAnsi="Arial" w:cs="Arial"/>
          <w:sz w:val="24"/>
          <w:szCs w:val="24"/>
        </w:rPr>
        <w:t>……………………………………(data i czytelny podpis)</w:t>
      </w:r>
    </w:p>
    <w:p w14:paraId="34D2BFBF" w14:textId="77777777" w:rsidR="00853D67" w:rsidRPr="00B7507E" w:rsidRDefault="00853D67" w:rsidP="00853D67">
      <w:pPr>
        <w:spacing w:before="240" w:after="240" w:line="360" w:lineRule="auto"/>
        <w:rPr>
          <w:rFonts w:ascii="Arial" w:hAnsi="Arial" w:cs="Arial"/>
          <w:sz w:val="24"/>
          <w:szCs w:val="24"/>
        </w:rPr>
      </w:pPr>
      <w:r w:rsidRPr="00B7507E">
        <w:rPr>
          <w:rFonts w:ascii="Arial" w:hAnsi="Arial" w:cs="Arial"/>
          <w:b/>
          <w:bCs/>
          <w:sz w:val="24"/>
          <w:szCs w:val="24"/>
        </w:rPr>
        <w:t xml:space="preserve">* </w:t>
      </w:r>
      <w:r w:rsidRPr="00B7507E">
        <w:rPr>
          <w:rFonts w:ascii="Arial" w:hAnsi="Arial" w:cs="Arial"/>
          <w:sz w:val="24"/>
          <w:szCs w:val="24"/>
        </w:rPr>
        <w:t>Niepotrzebne skreślić</w:t>
      </w:r>
    </w:p>
    <w:p w14:paraId="1412DA0E" w14:textId="77777777" w:rsidR="00853D67" w:rsidRPr="00B7507E" w:rsidRDefault="00853D67" w:rsidP="00853D67">
      <w:pPr>
        <w:spacing w:before="240" w:after="240" w:line="360" w:lineRule="auto"/>
        <w:rPr>
          <w:rFonts w:ascii="Arial" w:hAnsi="Arial" w:cs="Arial"/>
          <w:sz w:val="24"/>
          <w:szCs w:val="24"/>
        </w:rPr>
      </w:pPr>
      <w:r w:rsidRPr="00B7507E">
        <w:rPr>
          <w:rFonts w:ascii="Arial" w:hAnsi="Arial" w:cs="Arial"/>
          <w:b/>
          <w:bCs/>
          <w:sz w:val="24"/>
          <w:szCs w:val="24"/>
        </w:rPr>
        <w:lastRenderedPageBreak/>
        <w:t>**</w:t>
      </w:r>
      <w:r w:rsidRPr="00B7507E">
        <w:rPr>
          <w:rFonts w:ascii="Arial" w:hAnsi="Arial" w:cs="Arial"/>
          <w:sz w:val="24"/>
          <w:szCs w:val="24"/>
        </w:rPr>
        <w:t xml:space="preserve"> Chodzi m.in. o przestępstwa: zabójstwa (we wszelkich jego formach), bezprawnego przerwania ciąży, spowodowania uszczerbku na zdrowiu, bójki lub pobicia, celowego zarażenia chorobą zakaźną, nieudzielenia pomocy osobie w stanie zagrożenia życia, zgwałcenia, wykorzystania seksualnego, obcowania płciowego</w:t>
      </w:r>
      <w:r>
        <w:rPr>
          <w:rFonts w:ascii="Arial" w:hAnsi="Arial" w:cs="Arial"/>
          <w:sz w:val="24"/>
          <w:szCs w:val="24"/>
        </w:rPr>
        <w:t xml:space="preserve"> </w:t>
      </w:r>
      <w:r w:rsidRPr="00B7507E">
        <w:rPr>
          <w:rFonts w:ascii="Arial" w:hAnsi="Arial" w:cs="Arial"/>
          <w:sz w:val="24"/>
          <w:szCs w:val="24"/>
        </w:rPr>
        <w:t>z małoletnim, pedofilii i jej propagowania, kazirodztwa, posiadania i rozpowszechniania pornografii, stręczycielstwa i zmuszania do prostytucji, handlu ludźmi, znęcania się, wytwarzania, posiadania, handlu środkami psychoaktywnymi i inne przestępstwa związane z</w:t>
      </w:r>
      <w:r>
        <w:rPr>
          <w:rFonts w:ascii="Arial" w:hAnsi="Arial" w:cs="Arial"/>
          <w:sz w:val="24"/>
          <w:szCs w:val="24"/>
        </w:rPr>
        <w:t xml:space="preserve"> </w:t>
      </w:r>
      <w:r w:rsidRPr="00B7507E">
        <w:rPr>
          <w:rFonts w:ascii="Arial" w:hAnsi="Arial" w:cs="Arial"/>
          <w:sz w:val="24"/>
          <w:szCs w:val="24"/>
        </w:rPr>
        <w:t>narkotykami.</w:t>
      </w:r>
    </w:p>
    <w:p w14:paraId="7151F2A8" w14:textId="77777777" w:rsidR="00600D1F" w:rsidRPr="00B7507E" w:rsidRDefault="00600D1F" w:rsidP="00600D1F">
      <w:pPr>
        <w:spacing w:before="240" w:after="240" w:line="360" w:lineRule="auto"/>
        <w:rPr>
          <w:rFonts w:ascii="Arial" w:hAnsi="Arial" w:cs="Arial"/>
          <w:b/>
          <w:bCs/>
          <w:sz w:val="24"/>
          <w:szCs w:val="24"/>
        </w:rPr>
      </w:pPr>
      <w:r w:rsidRPr="00B7507E">
        <w:rPr>
          <w:rFonts w:ascii="Arial" w:hAnsi="Arial" w:cs="Arial"/>
          <w:b/>
          <w:bCs/>
          <w:sz w:val="24"/>
          <w:szCs w:val="24"/>
        </w:rPr>
        <w:t>Informacje dotyczące przetwarzania danych osobowych</w:t>
      </w:r>
    </w:p>
    <w:p w14:paraId="6FD718A8" w14:textId="77777777" w:rsidR="00600D1F" w:rsidRPr="00B7507E" w:rsidRDefault="00600D1F" w:rsidP="00600D1F">
      <w:pPr>
        <w:spacing w:before="240" w:after="240" w:line="360" w:lineRule="auto"/>
        <w:ind w:firstLine="708"/>
        <w:rPr>
          <w:rFonts w:ascii="Arial" w:hAnsi="Arial" w:cs="Arial"/>
          <w:sz w:val="24"/>
          <w:szCs w:val="24"/>
        </w:rPr>
      </w:pPr>
      <w:r w:rsidRPr="00B7507E">
        <w:rPr>
          <w:rFonts w:ascii="Arial" w:hAnsi="Arial" w:cs="Arial"/>
          <w:sz w:val="24"/>
          <w:szCs w:val="24"/>
        </w:rPr>
        <w:t>Stosownie do treści art. 13 ust. 1 i 2 ogólnego rozporządzenia Parlamentu Europejskiego i Rady UE 2016/679 z dnia 27 kwietnia 2016 r. w sprawie ochrony osób fizycznych w związku z przetwarzaniem danych i w sprawie swobodnego przepływu takich danych oraz uchylenia dyrektywy 95/46/WE) (zwanego dalej: RODO) informuję, że</w:t>
      </w:r>
    </w:p>
    <w:p w14:paraId="29D9C82A" w14:textId="1CE04330" w:rsidR="00600D1F" w:rsidRPr="00B7507E" w:rsidRDefault="00600D1F" w:rsidP="00B301AA">
      <w:pPr>
        <w:numPr>
          <w:ilvl w:val="0"/>
          <w:numId w:val="78"/>
        </w:numPr>
        <w:shd w:val="clear" w:color="auto" w:fill="FFFFFF"/>
        <w:spacing w:before="240" w:after="240" w:line="360" w:lineRule="auto"/>
        <w:rPr>
          <w:rFonts w:ascii="Arial" w:hAnsi="Arial" w:cs="Arial"/>
          <w:bCs/>
          <w:color w:val="000000" w:themeColor="text1"/>
          <w:sz w:val="24"/>
          <w:szCs w:val="24"/>
        </w:rPr>
      </w:pPr>
      <w:r>
        <w:rPr>
          <w:rFonts w:ascii="Arial" w:hAnsi="Arial" w:cs="Arial"/>
          <w:sz w:val="24"/>
          <w:szCs w:val="24"/>
        </w:rPr>
        <w:t xml:space="preserve">. </w:t>
      </w:r>
      <w:r w:rsidRPr="00B7507E">
        <w:rPr>
          <w:rFonts w:ascii="Arial" w:hAnsi="Arial" w:cs="Arial"/>
          <w:sz w:val="24"/>
          <w:szCs w:val="24"/>
        </w:rPr>
        <w:t xml:space="preserve">Administratorem Pani/Pana danych osobowych jest </w:t>
      </w:r>
      <w:r w:rsidRPr="00B7507E">
        <w:rPr>
          <w:rFonts w:ascii="Arial" w:hAnsi="Arial" w:cs="Arial"/>
          <w:bCs/>
          <w:color w:val="000000" w:themeColor="text1"/>
          <w:sz w:val="24"/>
          <w:szCs w:val="24"/>
        </w:rPr>
        <w:t>Szkoła Podstawowa nr 110</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w Łodzi, z</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siedzibą przy ul. Zamkniętej 3 w Łodzi, nr tel.: 42</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646-31-40, adres poczty e-mail: kontakt@sp110.elodz.edu.pl., reprezentowane przez Dyrektora.</w:t>
      </w:r>
    </w:p>
    <w:p w14:paraId="22E0B2B9" w14:textId="77777777" w:rsidR="00600D1F" w:rsidRPr="00B7507E" w:rsidRDefault="00600D1F" w:rsidP="00B301AA">
      <w:pPr>
        <w:numPr>
          <w:ilvl w:val="0"/>
          <w:numId w:val="7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bCs/>
          <w:color w:val="000000" w:themeColor="text1"/>
          <w:sz w:val="24"/>
          <w:szCs w:val="24"/>
        </w:rPr>
        <w:t xml:space="preserve">Administrator wyznaczył Inspektora ochrony danych, z którym kontakt możliwy jest za pośrednictwem poczty elektronicznej, pod adresem: </w:t>
      </w:r>
      <w:hyperlink r:id="rId12" w:history="1">
        <w:r w:rsidRPr="00B7507E">
          <w:rPr>
            <w:rStyle w:val="Hipercze"/>
            <w:rFonts w:ascii="Arial" w:hAnsi="Arial" w:cs="Arial"/>
            <w:bCs/>
            <w:color w:val="000000" w:themeColor="text1"/>
            <w:sz w:val="24"/>
            <w:szCs w:val="24"/>
            <w:u w:val="none"/>
          </w:rPr>
          <w:t>iod.sp110@cuwo.lodz.pl</w:t>
        </w:r>
      </w:hyperlink>
      <w:r w:rsidRPr="00B7507E">
        <w:rPr>
          <w:rFonts w:ascii="Arial" w:hAnsi="Arial" w:cs="Arial"/>
          <w:sz w:val="24"/>
          <w:szCs w:val="24"/>
        </w:rPr>
        <w:t>.</w:t>
      </w:r>
    </w:p>
    <w:p w14:paraId="21353747" w14:textId="77777777" w:rsidR="00600D1F" w:rsidRPr="00B7507E" w:rsidRDefault="00600D1F" w:rsidP="00B301AA">
      <w:pPr>
        <w:numPr>
          <w:ilvl w:val="0"/>
          <w:numId w:val="7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Podanie danych osobowych jest dobrowolne, ale niezbędne do nawiązania stosunku pracy z placówką. Zakres przekazywanych danych wynika z</w:t>
      </w:r>
      <w:r>
        <w:rPr>
          <w:rFonts w:ascii="Arial" w:hAnsi="Arial" w:cs="Arial"/>
          <w:sz w:val="24"/>
          <w:szCs w:val="24"/>
        </w:rPr>
        <w:t xml:space="preserve"> </w:t>
      </w:r>
      <w:r w:rsidRPr="00B7507E">
        <w:rPr>
          <w:rFonts w:ascii="Arial" w:hAnsi="Arial" w:cs="Arial"/>
          <w:sz w:val="24"/>
          <w:szCs w:val="24"/>
        </w:rPr>
        <w:t>przepisów wskazanych w pkt. 5.</w:t>
      </w:r>
    </w:p>
    <w:p w14:paraId="119670FE" w14:textId="77777777" w:rsidR="00600D1F" w:rsidRPr="00B7507E" w:rsidRDefault="00600D1F" w:rsidP="00B301AA">
      <w:pPr>
        <w:numPr>
          <w:ilvl w:val="0"/>
          <w:numId w:val="7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osobowe będą przetwarzane wyłącznie w celu wypełnienia obowiązków prawnych ciążących na administratorze w związku z</w:t>
      </w:r>
      <w:r>
        <w:rPr>
          <w:rFonts w:ascii="Arial" w:hAnsi="Arial" w:cs="Arial"/>
          <w:sz w:val="24"/>
          <w:szCs w:val="24"/>
        </w:rPr>
        <w:t xml:space="preserve"> </w:t>
      </w:r>
      <w:r w:rsidRPr="00B7507E">
        <w:rPr>
          <w:rFonts w:ascii="Arial" w:hAnsi="Arial" w:cs="Arial"/>
          <w:sz w:val="24"/>
          <w:szCs w:val="24"/>
        </w:rPr>
        <w:t>zatrudnieniem.</w:t>
      </w:r>
    </w:p>
    <w:p w14:paraId="53797DB7" w14:textId="77777777" w:rsidR="00600D1F" w:rsidRPr="00B7507E" w:rsidRDefault="00600D1F" w:rsidP="00B301AA">
      <w:pPr>
        <w:numPr>
          <w:ilvl w:val="0"/>
          <w:numId w:val="7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Dane przetwarzane są na podstawie przepisów ustawy z dnia z dnia 13 maja 2016 r</w:t>
      </w:r>
      <w:r>
        <w:rPr>
          <w:rFonts w:ascii="Arial" w:hAnsi="Arial" w:cs="Arial"/>
          <w:sz w:val="24"/>
          <w:szCs w:val="24"/>
        </w:rPr>
        <w:t xml:space="preserve"> </w:t>
      </w:r>
      <w:r w:rsidRPr="00B7507E">
        <w:rPr>
          <w:rFonts w:ascii="Arial" w:hAnsi="Arial" w:cs="Arial"/>
          <w:sz w:val="24"/>
          <w:szCs w:val="24"/>
        </w:rPr>
        <w:t xml:space="preserve">o </w:t>
      </w:r>
      <w:r w:rsidRPr="00B7507E">
        <w:rPr>
          <w:rStyle w:val="Wyrnienie"/>
          <w:rFonts w:ascii="Arial" w:hAnsi="Arial" w:cs="Arial"/>
          <w:i w:val="0"/>
          <w:sz w:val="24"/>
          <w:szCs w:val="24"/>
        </w:rPr>
        <w:t>przeciwdziałaniu</w:t>
      </w:r>
      <w:r w:rsidRPr="00B7507E">
        <w:rPr>
          <w:rFonts w:ascii="Arial" w:hAnsi="Arial" w:cs="Arial"/>
          <w:sz w:val="24"/>
          <w:szCs w:val="24"/>
        </w:rPr>
        <w:t xml:space="preserve"> zagrożeniom </w:t>
      </w:r>
      <w:r w:rsidRPr="00B7507E">
        <w:rPr>
          <w:rStyle w:val="Wyrnienie"/>
          <w:rFonts w:ascii="Arial" w:hAnsi="Arial" w:cs="Arial"/>
          <w:i w:val="0"/>
          <w:sz w:val="24"/>
          <w:szCs w:val="24"/>
        </w:rPr>
        <w:t>przestępczością na tle seksualnym i</w:t>
      </w:r>
      <w:r>
        <w:rPr>
          <w:rStyle w:val="Wyrnienie"/>
          <w:rFonts w:ascii="Arial" w:hAnsi="Arial" w:cs="Arial"/>
          <w:i w:val="0"/>
          <w:sz w:val="24"/>
          <w:szCs w:val="24"/>
        </w:rPr>
        <w:t xml:space="preserve"> </w:t>
      </w:r>
      <w:r w:rsidRPr="00B7507E">
        <w:rPr>
          <w:rStyle w:val="Wyrnienie"/>
          <w:rFonts w:ascii="Arial" w:hAnsi="Arial" w:cs="Arial"/>
          <w:i w:val="0"/>
          <w:sz w:val="24"/>
          <w:szCs w:val="24"/>
        </w:rPr>
        <w:t>ochronie małoletnich.</w:t>
      </w:r>
    </w:p>
    <w:p w14:paraId="76D8AD38" w14:textId="77777777" w:rsidR="00600D1F" w:rsidRPr="00B7507E" w:rsidRDefault="00600D1F" w:rsidP="00B301AA">
      <w:pPr>
        <w:numPr>
          <w:ilvl w:val="0"/>
          <w:numId w:val="7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lastRenderedPageBreak/>
        <w:t>Pani/Pana dane mogą być przekazywane wyłącznie uprawnionym do tego instytucjom i organom, na podstawie odpowiednich przepisów.</w:t>
      </w:r>
    </w:p>
    <w:p w14:paraId="717A3214" w14:textId="2CA8054C" w:rsidR="00600D1F" w:rsidRPr="00B7507E" w:rsidRDefault="00600D1F" w:rsidP="00B301AA">
      <w:pPr>
        <w:numPr>
          <w:ilvl w:val="0"/>
          <w:numId w:val="7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osobowe będą przetwarzane przez okres niezbędny do realizacji obowiązków prawnych ciążących na administratorze wynikających ze stosunku pracy.</w:t>
      </w:r>
    </w:p>
    <w:p w14:paraId="77E02977" w14:textId="77777777" w:rsidR="00600D1F" w:rsidRPr="00B7507E" w:rsidRDefault="00600D1F" w:rsidP="00B301AA">
      <w:pPr>
        <w:numPr>
          <w:ilvl w:val="0"/>
          <w:numId w:val="78"/>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6DA3B257" w14:textId="77777777" w:rsidR="00600D1F" w:rsidRPr="00B7507E" w:rsidRDefault="00600D1F" w:rsidP="00B301AA">
      <w:pPr>
        <w:numPr>
          <w:ilvl w:val="0"/>
          <w:numId w:val="78"/>
        </w:numPr>
        <w:shd w:val="clear" w:color="auto" w:fill="FFFFFF"/>
        <w:spacing w:before="240" w:after="240" w:line="360" w:lineRule="auto"/>
        <w:rPr>
          <w:rFonts w:ascii="Arial" w:hAnsi="Arial" w:cs="Arial"/>
          <w:bCs/>
          <w:color w:val="000000" w:themeColor="text1"/>
          <w:sz w:val="24"/>
          <w:szCs w:val="24"/>
        </w:rPr>
      </w:pPr>
      <w:r w:rsidRPr="00B7507E">
        <w:rPr>
          <w:rFonts w:ascii="Arial" w:eastAsia="Times New Roman" w:hAnsi="Arial" w:cs="Arial"/>
          <w:color w:val="00000A"/>
          <w:sz w:val="24"/>
          <w:szCs w:val="24"/>
        </w:rPr>
        <w:t>Ma Pani/Pan prawo do wniesienia skargi do organu nadzorczego Urzędu Ochrony Danych Osobowych. Można to zrobić za pomocą narzędzi dostępnych na stronie uodo.gov.pl.</w:t>
      </w:r>
    </w:p>
    <w:p w14:paraId="3BFD940A" w14:textId="77777777" w:rsidR="00600D1F" w:rsidRPr="00D10E4B" w:rsidRDefault="00600D1F" w:rsidP="00B301AA">
      <w:pPr>
        <w:numPr>
          <w:ilvl w:val="0"/>
          <w:numId w:val="78"/>
        </w:numPr>
        <w:spacing w:before="240" w:after="240" w:line="360" w:lineRule="auto"/>
        <w:rPr>
          <w:rFonts w:ascii="Arial" w:hAnsi="Arial" w:cs="Arial"/>
          <w:kern w:val="0"/>
          <w:sz w:val="24"/>
          <w:szCs w:val="24"/>
        </w:rPr>
      </w:pPr>
      <w:r w:rsidRPr="00D10E4B">
        <w:rPr>
          <w:rFonts w:ascii="Arial" w:hAnsi="Arial" w:cs="Arial"/>
          <w:kern w:val="0"/>
          <w:sz w:val="24"/>
          <w:szCs w:val="24"/>
        </w:rPr>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0A2514C9" w14:textId="77777777" w:rsidR="00600D1F" w:rsidRPr="00D10E4B" w:rsidRDefault="00600D1F" w:rsidP="00B301AA">
      <w:pPr>
        <w:widowControl w:val="0"/>
        <w:numPr>
          <w:ilvl w:val="0"/>
          <w:numId w:val="78"/>
        </w:numPr>
        <w:spacing w:before="240" w:after="240" w:line="360" w:lineRule="auto"/>
        <w:ind w:left="737" w:hanging="340"/>
        <w:rPr>
          <w:rFonts w:ascii="Arial" w:hAnsi="Arial" w:cs="Arial"/>
          <w:kern w:val="0"/>
          <w:sz w:val="24"/>
          <w:szCs w:val="24"/>
        </w:rPr>
      </w:pPr>
      <w:r w:rsidRPr="00D10E4B">
        <w:rPr>
          <w:rFonts w:ascii="Arial" w:hAnsi="Arial" w:cs="Arial"/>
          <w:color w:val="00000A"/>
          <w:kern w:val="0"/>
          <w:sz w:val="24"/>
          <w:szCs w:val="24"/>
        </w:rPr>
        <w:t>Ma Pani/Pan prawo do wniesienia skargi do organu nadzorczego Urzędu Ochrony Danych Osobowych. Można to zrobić za pomocą narzędzi dostępnych na stronie uodo.gov.pl</w:t>
      </w:r>
    </w:p>
    <w:p w14:paraId="726E2385" w14:textId="45DC90D4" w:rsidR="00570158" w:rsidRPr="00D10E4B" w:rsidRDefault="00570158" w:rsidP="00E845FF">
      <w:pPr>
        <w:spacing w:before="240" w:after="240" w:line="360" w:lineRule="auto"/>
        <w:rPr>
          <w:rFonts w:ascii="Arial" w:hAnsi="Arial" w:cs="Arial"/>
          <w:b/>
          <w:bCs/>
          <w:color w:val="000000" w:themeColor="text1"/>
          <w:sz w:val="24"/>
          <w:szCs w:val="24"/>
        </w:rPr>
      </w:pPr>
      <w:r w:rsidRPr="00D10E4B">
        <w:rPr>
          <w:rFonts w:ascii="Arial" w:hAnsi="Arial" w:cs="Arial"/>
          <w:kern w:val="0"/>
          <w:sz w:val="24"/>
          <w:szCs w:val="24"/>
          <w:lang w:eastAsia="zh-CN"/>
        </w:rPr>
        <w:br w:type="page"/>
      </w:r>
    </w:p>
    <w:p w14:paraId="6C71E275" w14:textId="5FCCB02B"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lastRenderedPageBreak/>
        <w:t>wzór oświadczenia</w:t>
      </w:r>
    </w:p>
    <w:p w14:paraId="5035FF3B" w14:textId="46B4BD73"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Łódź, dnia ………….</w:t>
      </w:r>
    </w:p>
    <w:p w14:paraId="43B2E9EB" w14:textId="3F7A4026" w:rsidR="006A5171" w:rsidRPr="00D10E4B" w:rsidRDefault="006A5171" w:rsidP="00E845FF">
      <w:pPr>
        <w:pStyle w:val="Nagwek4"/>
      </w:pPr>
      <w:r w:rsidRPr="00D10E4B">
        <w:t>Oświadczenie osoby posiadającej obywatelstwo innego państwa niż Rzeczpospolita Polska.</w:t>
      </w:r>
    </w:p>
    <w:p w14:paraId="41C4C412" w14:textId="03A8BDC5"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Ja, niżej podpisana/y ………………………………………………………. oświadczam, że w okresie ostatnich 20 lat </w:t>
      </w:r>
      <w:r w:rsidRPr="00D10E4B">
        <w:rPr>
          <w:rFonts w:ascii="Arial" w:hAnsi="Arial" w:cs="Arial"/>
          <w:b/>
          <w:bCs/>
          <w:color w:val="000000" w:themeColor="text1"/>
          <w:sz w:val="24"/>
          <w:szCs w:val="24"/>
        </w:rPr>
        <w:t>nie zamieszkiwałem</w:t>
      </w:r>
      <w:r w:rsidRPr="00D10E4B">
        <w:rPr>
          <w:rFonts w:ascii="Arial" w:hAnsi="Arial" w:cs="Arial"/>
          <w:color w:val="000000" w:themeColor="text1"/>
          <w:sz w:val="24"/>
          <w:szCs w:val="24"/>
        </w:rPr>
        <w:t>/</w:t>
      </w:r>
      <w:r w:rsidRPr="00D10E4B">
        <w:rPr>
          <w:rFonts w:ascii="Arial" w:hAnsi="Arial" w:cs="Arial"/>
          <w:b/>
          <w:bCs/>
          <w:color w:val="000000" w:themeColor="text1"/>
          <w:sz w:val="24"/>
          <w:szCs w:val="24"/>
        </w:rPr>
        <w:t>zamieszkiwałem*</w:t>
      </w:r>
      <w:r w:rsidRPr="00D10E4B">
        <w:rPr>
          <w:rFonts w:ascii="Arial" w:hAnsi="Arial" w:cs="Arial"/>
          <w:color w:val="000000" w:themeColor="text1"/>
          <w:sz w:val="24"/>
          <w:szCs w:val="24"/>
        </w:rPr>
        <w:t xml:space="preserve"> poza granicami ……………………………………………</w:t>
      </w:r>
      <w:r w:rsidRPr="00D10E4B">
        <w:rPr>
          <w:rFonts w:ascii="Arial" w:hAnsi="Arial" w:cs="Arial"/>
          <w:b/>
          <w:bCs/>
          <w:color w:val="000000" w:themeColor="text1"/>
          <w:sz w:val="24"/>
          <w:szCs w:val="24"/>
        </w:rPr>
        <w:t xml:space="preserve">**, </w:t>
      </w:r>
      <w:r w:rsidRPr="00D10E4B">
        <w:rPr>
          <w:rFonts w:ascii="Arial" w:hAnsi="Arial" w:cs="Arial"/>
          <w:color w:val="000000" w:themeColor="text1"/>
          <w:sz w:val="24"/>
          <w:szCs w:val="24"/>
        </w:rPr>
        <w:t xml:space="preserve"> w niżej wymienionych państwach:</w:t>
      </w:r>
    </w:p>
    <w:p w14:paraId="34A2CF5D" w14:textId="05446A20"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t>
      </w:r>
    </w:p>
    <w:p w14:paraId="64FA010B" w14:textId="77777777"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t>
      </w:r>
    </w:p>
    <w:p w14:paraId="6606F02A" w14:textId="77777777" w:rsidR="006A5171" w:rsidRPr="00D10E4B" w:rsidRDefault="006A5171" w:rsidP="00E845FF">
      <w:pPr>
        <w:spacing w:before="240" w:after="240" w:line="360" w:lineRule="auto"/>
        <w:ind w:firstLine="709"/>
        <w:rPr>
          <w:rFonts w:ascii="Arial" w:hAnsi="Arial" w:cs="Arial"/>
          <w:color w:val="000000" w:themeColor="text1"/>
          <w:sz w:val="24"/>
          <w:szCs w:val="24"/>
        </w:rPr>
      </w:pPr>
      <w:r w:rsidRPr="00D10E4B">
        <w:rPr>
          <w:rFonts w:ascii="Arial" w:hAnsi="Arial" w:cs="Arial"/>
          <w:color w:val="000000" w:themeColor="text1"/>
          <w:sz w:val="24"/>
          <w:szCs w:val="24"/>
        </w:rPr>
        <w:t xml:space="preserve">W załączeniu składam </w:t>
      </w:r>
      <w:r w:rsidRPr="00D10E4B">
        <w:rPr>
          <w:rFonts w:ascii="Arial" w:hAnsi="Arial" w:cs="Arial"/>
          <w:b/>
          <w:bCs/>
          <w:color w:val="000000" w:themeColor="text1"/>
          <w:sz w:val="24"/>
          <w:szCs w:val="24"/>
        </w:rPr>
        <w:t>informację z Krajowego Rejestru Karnego</w:t>
      </w:r>
      <w:r w:rsidRPr="00D10E4B">
        <w:rPr>
          <w:rFonts w:ascii="Arial" w:hAnsi="Arial" w:cs="Arial"/>
          <w:color w:val="000000" w:themeColor="text1"/>
          <w:sz w:val="24"/>
          <w:szCs w:val="24"/>
        </w:rPr>
        <w:t xml:space="preserve"> </w:t>
      </w:r>
      <w:r w:rsidRPr="00D10E4B">
        <w:rPr>
          <w:rFonts w:ascii="Arial" w:hAnsi="Arial" w:cs="Arial"/>
          <w:color w:val="000000" w:themeColor="text1"/>
          <w:sz w:val="24"/>
          <w:szCs w:val="24"/>
        </w:rPr>
        <w:br/>
        <w:t xml:space="preserve">w zakresie przestępstw określonych w rozdziale XIX i XXV Kodeksu karnego, w art. 189a i art. 207 Kodeksu karnego oraz w ustawie z dnia 29 lipca 2005 r. </w:t>
      </w:r>
      <w:r w:rsidRPr="00D10E4B">
        <w:rPr>
          <w:rFonts w:ascii="Arial" w:hAnsi="Arial" w:cs="Arial"/>
          <w:color w:val="000000" w:themeColor="text1"/>
          <w:sz w:val="24"/>
          <w:szCs w:val="24"/>
        </w:rPr>
        <w:br/>
        <w:t xml:space="preserve">o przeciwdziałaniu narkomanii (Dz. U. z 2023 r. poz. 172 oraz z 2022 r. poz. 2600), lub za odpowiadające tym przestępstwom czyny zabronione określone w przepisach prawa obcego oraz </w:t>
      </w:r>
      <w:r w:rsidRPr="00D10E4B">
        <w:rPr>
          <w:rFonts w:ascii="Arial" w:hAnsi="Arial" w:cs="Arial"/>
          <w:b/>
          <w:bCs/>
          <w:color w:val="000000" w:themeColor="text1"/>
          <w:sz w:val="24"/>
          <w:szCs w:val="24"/>
        </w:rPr>
        <w:t xml:space="preserve">informację z rejestru karnego państwa obywatelstwa </w:t>
      </w:r>
      <w:r w:rsidRPr="00D10E4B">
        <w:rPr>
          <w:rFonts w:ascii="Arial" w:hAnsi="Arial" w:cs="Arial"/>
          <w:color w:val="000000" w:themeColor="text1"/>
          <w:sz w:val="24"/>
          <w:szCs w:val="24"/>
        </w:rPr>
        <w:t xml:space="preserve">uzyskiwaną do celów działalności zawodowej lub wolontariackiej związanej </w:t>
      </w:r>
      <w:r w:rsidRPr="00D10E4B">
        <w:rPr>
          <w:rFonts w:ascii="Arial" w:hAnsi="Arial" w:cs="Arial"/>
          <w:color w:val="000000" w:themeColor="text1"/>
          <w:sz w:val="24"/>
          <w:szCs w:val="24"/>
        </w:rPr>
        <w:br/>
        <w:t xml:space="preserve">z kontaktami z dziećmi lub </w:t>
      </w:r>
      <w:r w:rsidRPr="00D10E4B">
        <w:rPr>
          <w:rFonts w:ascii="Arial" w:hAnsi="Arial" w:cs="Arial"/>
          <w:b/>
          <w:bCs/>
          <w:color w:val="000000" w:themeColor="text1"/>
          <w:sz w:val="24"/>
          <w:szCs w:val="24"/>
        </w:rPr>
        <w:t>informację z rejestru karnego tego państwa</w:t>
      </w:r>
      <w:r w:rsidRPr="00D10E4B">
        <w:rPr>
          <w:rFonts w:ascii="Arial" w:hAnsi="Arial" w:cs="Arial"/>
          <w:color w:val="000000" w:themeColor="text1"/>
          <w:sz w:val="24"/>
          <w:szCs w:val="24"/>
        </w:rPr>
        <w:t xml:space="preserve"> </w:t>
      </w:r>
      <w:r w:rsidRPr="00D10E4B">
        <w:rPr>
          <w:rFonts w:ascii="Arial" w:hAnsi="Arial" w:cs="Arial"/>
          <w:color w:val="000000" w:themeColor="text1"/>
          <w:sz w:val="24"/>
          <w:szCs w:val="24"/>
        </w:rPr>
        <w:br/>
        <w:t>(w przypadku, gdy prawo danego państwa, nie przewiduje wydawania informacji do celów działalności zawodowej lub wolontariackiej związanej z kontaktami z dziećmi).</w:t>
      </w:r>
    </w:p>
    <w:p w14:paraId="33386E0D" w14:textId="4A8F486C" w:rsidR="006A5171" w:rsidRPr="00D10E4B" w:rsidRDefault="006A5171" w:rsidP="00E845FF">
      <w:pPr>
        <w:spacing w:before="240" w:after="240" w:line="360" w:lineRule="auto"/>
        <w:ind w:firstLine="709"/>
        <w:rPr>
          <w:rFonts w:ascii="Arial" w:hAnsi="Arial" w:cs="Arial"/>
          <w:color w:val="000000" w:themeColor="text1"/>
          <w:sz w:val="24"/>
          <w:szCs w:val="24"/>
        </w:rPr>
      </w:pPr>
      <w:r w:rsidRPr="00D10E4B">
        <w:rPr>
          <w:rFonts w:ascii="Arial" w:hAnsi="Arial" w:cs="Arial"/>
          <w:color w:val="000000" w:themeColor="text1"/>
          <w:sz w:val="24"/>
          <w:szCs w:val="24"/>
        </w:rPr>
        <w:t xml:space="preserve">W związku z zamieszkiwaniem poza granicami państwa, którego jestem obywatelem, do niniejszego oświadczenia załączam </w:t>
      </w:r>
      <w:r w:rsidRPr="00D10E4B">
        <w:rPr>
          <w:rFonts w:ascii="Arial" w:hAnsi="Arial" w:cs="Arial"/>
          <w:b/>
          <w:bCs/>
          <w:color w:val="000000" w:themeColor="text1"/>
          <w:sz w:val="24"/>
          <w:szCs w:val="24"/>
        </w:rPr>
        <w:t xml:space="preserve">informację z rejestrów karnych państw, w których zamieszkiwałem </w:t>
      </w:r>
      <w:r w:rsidRPr="00D10E4B">
        <w:rPr>
          <w:rFonts w:ascii="Arial" w:hAnsi="Arial" w:cs="Arial"/>
          <w:color w:val="000000" w:themeColor="text1"/>
          <w:sz w:val="24"/>
          <w:szCs w:val="24"/>
        </w:rPr>
        <w:t xml:space="preserve">uzyskiwaną do celów działalności zawodowej lub wolontariackiej związanej z kontaktami z dziećmi lub </w:t>
      </w:r>
      <w:bookmarkStart w:id="7" w:name="_Hlk158218716"/>
      <w:r w:rsidRPr="00D10E4B">
        <w:rPr>
          <w:rFonts w:ascii="Arial" w:hAnsi="Arial" w:cs="Arial"/>
          <w:b/>
          <w:bCs/>
          <w:color w:val="000000" w:themeColor="text1"/>
          <w:sz w:val="24"/>
          <w:szCs w:val="24"/>
        </w:rPr>
        <w:t xml:space="preserve">informację </w:t>
      </w:r>
      <w:r w:rsidRPr="00D10E4B">
        <w:rPr>
          <w:rFonts w:ascii="Arial" w:hAnsi="Arial" w:cs="Arial"/>
          <w:b/>
          <w:bCs/>
          <w:color w:val="000000" w:themeColor="text1"/>
          <w:sz w:val="24"/>
          <w:szCs w:val="24"/>
        </w:rPr>
        <w:br/>
        <w:t>z rejestrów karnych tych państw</w:t>
      </w:r>
      <w:r w:rsidRPr="00D10E4B">
        <w:rPr>
          <w:rFonts w:ascii="Arial" w:hAnsi="Arial" w:cs="Arial"/>
          <w:color w:val="000000" w:themeColor="text1"/>
          <w:sz w:val="24"/>
          <w:szCs w:val="24"/>
        </w:rPr>
        <w:t xml:space="preserve"> </w:t>
      </w:r>
      <w:bookmarkEnd w:id="7"/>
      <w:r w:rsidRPr="00D10E4B">
        <w:rPr>
          <w:rFonts w:ascii="Arial" w:hAnsi="Arial" w:cs="Arial"/>
          <w:color w:val="000000" w:themeColor="text1"/>
          <w:sz w:val="24"/>
          <w:szCs w:val="24"/>
        </w:rPr>
        <w:t xml:space="preserve">(w przypadku, gdy prawo danego państwa, nie przewiduje wydawania informacji do celów działalności zawodowej lub wolontariackiej związanej z kontaktami z dziećmi) </w:t>
      </w:r>
      <w:bookmarkStart w:id="8" w:name="_Hlk158218682"/>
      <w:r w:rsidRPr="00D10E4B">
        <w:rPr>
          <w:rFonts w:ascii="Arial" w:hAnsi="Arial" w:cs="Arial"/>
          <w:color w:val="000000" w:themeColor="text1"/>
          <w:sz w:val="24"/>
          <w:szCs w:val="24"/>
        </w:rPr>
        <w:t xml:space="preserve">lub </w:t>
      </w:r>
      <w:r w:rsidRPr="00D10E4B">
        <w:rPr>
          <w:rFonts w:ascii="Arial" w:hAnsi="Arial" w:cs="Arial"/>
          <w:b/>
          <w:bCs/>
          <w:color w:val="000000" w:themeColor="text1"/>
          <w:sz w:val="24"/>
          <w:szCs w:val="24"/>
        </w:rPr>
        <w:t>oświadczenie</w:t>
      </w:r>
      <w:r w:rsidRPr="00D10E4B">
        <w:rPr>
          <w:rFonts w:ascii="Arial" w:hAnsi="Arial" w:cs="Arial"/>
          <w:color w:val="000000" w:themeColor="text1"/>
          <w:sz w:val="24"/>
          <w:szCs w:val="24"/>
        </w:rPr>
        <w:t>, o którym mowa w art. 21 ust. 7 ustawy z dnia 13 maja 2016 r. o przeciwdziałaniu zagrożeniom przestępczością na tle seksualnym i ochronie małoletnich.</w:t>
      </w:r>
    </w:p>
    <w:bookmarkEnd w:id="8"/>
    <w:p w14:paraId="16E2A6B1" w14:textId="77777777"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lastRenderedPageBreak/>
        <w:t>Oświadczam, że jestem świadomy odpowiedzialności karnej za złożenie fałszywego oświadczenia.</w:t>
      </w:r>
    </w:p>
    <w:p w14:paraId="10219019" w14:textId="77777777"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t>
      </w:r>
    </w:p>
    <w:p w14:paraId="72A1C09B" w14:textId="77777777"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(data i podpis)</w:t>
      </w:r>
    </w:p>
    <w:p w14:paraId="040420FF" w14:textId="77777777"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b/>
          <w:bCs/>
          <w:color w:val="000000" w:themeColor="text1"/>
          <w:sz w:val="24"/>
          <w:szCs w:val="24"/>
        </w:rPr>
        <w:t xml:space="preserve">* </w:t>
      </w:r>
      <w:r w:rsidRPr="00D10E4B">
        <w:rPr>
          <w:rFonts w:ascii="Arial" w:hAnsi="Arial" w:cs="Arial"/>
          <w:color w:val="000000" w:themeColor="text1"/>
          <w:sz w:val="24"/>
          <w:szCs w:val="24"/>
        </w:rPr>
        <w:t xml:space="preserve">Niepotrzebne skreślić. </w:t>
      </w:r>
    </w:p>
    <w:p w14:paraId="2D729B1F" w14:textId="2B629E43"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Pod pojęciem zamieszkiwania należy rozumieć wszelkie pobyty za granicą inne niż turystyczne lub w celu odwiedzin osoby bliskiej. Jako zamieszkiwanie należy rozumieć w szczególności pobyty, takie jak: stypendia i staże naukowe, wymiana studencka, praca za granicą, pobyty au paire, studia, praktyki lub inne formy nauki za granicą.</w:t>
      </w:r>
    </w:p>
    <w:p w14:paraId="79CD4BD2" w14:textId="015E47B6" w:rsidR="006A5171" w:rsidRPr="00D10E4B" w:rsidRDefault="006A5171" w:rsidP="00E845FF">
      <w:pPr>
        <w:spacing w:before="240" w:after="240" w:line="360" w:lineRule="auto"/>
        <w:rPr>
          <w:rFonts w:ascii="Arial" w:hAnsi="Arial" w:cs="Arial"/>
          <w:color w:val="000000" w:themeColor="text1"/>
          <w:sz w:val="24"/>
          <w:szCs w:val="24"/>
        </w:rPr>
      </w:pPr>
      <w:r w:rsidRPr="00D10E4B">
        <w:rPr>
          <w:rFonts w:ascii="Arial" w:hAnsi="Arial" w:cs="Arial"/>
          <w:b/>
          <w:bCs/>
          <w:color w:val="000000" w:themeColor="text1"/>
          <w:sz w:val="24"/>
          <w:szCs w:val="24"/>
        </w:rPr>
        <w:t>**</w:t>
      </w:r>
      <w:r w:rsidRPr="00D10E4B">
        <w:rPr>
          <w:rFonts w:ascii="Arial" w:hAnsi="Arial" w:cs="Arial"/>
          <w:color w:val="000000" w:themeColor="text1"/>
          <w:sz w:val="24"/>
          <w:szCs w:val="24"/>
        </w:rPr>
        <w:t xml:space="preserve"> Należy wpisać nazwę państwa, którego składający oświadczenie jest obywatelem</w:t>
      </w:r>
    </w:p>
    <w:p w14:paraId="47DB7311" w14:textId="77777777" w:rsidR="00B301AA" w:rsidRPr="00B7507E" w:rsidRDefault="00B301AA" w:rsidP="00B301AA">
      <w:pPr>
        <w:spacing w:before="240" w:after="240" w:line="360" w:lineRule="auto"/>
        <w:rPr>
          <w:rFonts w:ascii="Arial" w:hAnsi="Arial" w:cs="Arial"/>
          <w:b/>
          <w:bCs/>
          <w:sz w:val="24"/>
          <w:szCs w:val="24"/>
        </w:rPr>
      </w:pPr>
      <w:r w:rsidRPr="00B7507E">
        <w:rPr>
          <w:rFonts w:ascii="Arial" w:hAnsi="Arial" w:cs="Arial"/>
          <w:b/>
          <w:bCs/>
          <w:sz w:val="24"/>
          <w:szCs w:val="24"/>
        </w:rPr>
        <w:t>Informacje dotyczące przetwarzania danych osobowych</w:t>
      </w:r>
    </w:p>
    <w:p w14:paraId="48DA28BE" w14:textId="77777777" w:rsidR="00B301AA" w:rsidRPr="00B7507E" w:rsidRDefault="00B301AA" w:rsidP="00B301AA">
      <w:pPr>
        <w:spacing w:before="240" w:after="240" w:line="360" w:lineRule="auto"/>
        <w:ind w:firstLine="708"/>
        <w:rPr>
          <w:rFonts w:ascii="Arial" w:hAnsi="Arial" w:cs="Arial"/>
          <w:sz w:val="24"/>
          <w:szCs w:val="24"/>
        </w:rPr>
      </w:pPr>
      <w:r w:rsidRPr="00B7507E">
        <w:rPr>
          <w:rFonts w:ascii="Arial" w:hAnsi="Arial" w:cs="Arial"/>
          <w:sz w:val="24"/>
          <w:szCs w:val="24"/>
        </w:rPr>
        <w:t>Stosownie do treści art. 13 ust. 1 i 2 ogólnego rozporządzenia Parlamentu Europejskiego i Rady UE 2016/679 z dnia 27 kwietnia 2016 r. w sprawie ochrony osób fizycznych w związku z przetwarzaniem danych i w sprawie swobodnego przepływu takich danych oraz uchylenia dyrektywy 95/46/WE) (zwanego dalej: RODO) informuję, że</w:t>
      </w:r>
    </w:p>
    <w:p w14:paraId="7459EB7E" w14:textId="77777777" w:rsidR="00B301AA" w:rsidRPr="00B7507E" w:rsidRDefault="00B301AA" w:rsidP="00B301AA">
      <w:pPr>
        <w:numPr>
          <w:ilvl w:val="0"/>
          <w:numId w:val="79"/>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 xml:space="preserve">Administratorem Pani/Pana danych osobowych jest </w:t>
      </w:r>
      <w:r w:rsidRPr="00B7507E">
        <w:rPr>
          <w:rFonts w:ascii="Arial" w:hAnsi="Arial" w:cs="Arial"/>
          <w:bCs/>
          <w:color w:val="000000" w:themeColor="text1"/>
          <w:sz w:val="24"/>
          <w:szCs w:val="24"/>
        </w:rPr>
        <w:t>Szkoła Podstawowa nr 110</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w Łodzi, z</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siedzibą przy ul. Zamkniętej 3 w Łodzi, nr tel.: 42</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646-31-40, adres poczty e-mail: kontakt@sp110.elodz.edu.pl., reprezentowane przez Dyrektora.</w:t>
      </w:r>
    </w:p>
    <w:p w14:paraId="38AC453F" w14:textId="77777777" w:rsidR="00B301AA" w:rsidRPr="00B7507E" w:rsidRDefault="00B301AA" w:rsidP="00B301AA">
      <w:pPr>
        <w:numPr>
          <w:ilvl w:val="0"/>
          <w:numId w:val="79"/>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bCs/>
          <w:color w:val="000000" w:themeColor="text1"/>
          <w:sz w:val="24"/>
          <w:szCs w:val="24"/>
        </w:rPr>
        <w:t xml:space="preserve">Administrator wyznaczył Inspektora ochrony danych, z którym kontakt możliwy jest za pośrednictwem poczty elektronicznej, pod adresem: </w:t>
      </w:r>
      <w:hyperlink r:id="rId13" w:history="1">
        <w:r w:rsidRPr="00B7507E">
          <w:rPr>
            <w:rStyle w:val="Hipercze"/>
            <w:rFonts w:ascii="Arial" w:hAnsi="Arial" w:cs="Arial"/>
            <w:bCs/>
            <w:color w:val="000000" w:themeColor="text1"/>
            <w:sz w:val="24"/>
            <w:szCs w:val="24"/>
            <w:u w:val="none"/>
          </w:rPr>
          <w:t>iod.sp110@cuwo.lodz.pl</w:t>
        </w:r>
      </w:hyperlink>
      <w:r w:rsidRPr="00B7507E">
        <w:rPr>
          <w:rFonts w:ascii="Arial" w:hAnsi="Arial" w:cs="Arial"/>
          <w:sz w:val="24"/>
          <w:szCs w:val="24"/>
        </w:rPr>
        <w:t>.</w:t>
      </w:r>
    </w:p>
    <w:p w14:paraId="43E9611F" w14:textId="77777777" w:rsidR="00B301AA" w:rsidRPr="00B7507E" w:rsidRDefault="00B301AA" w:rsidP="00B301AA">
      <w:pPr>
        <w:numPr>
          <w:ilvl w:val="0"/>
          <w:numId w:val="79"/>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Podanie danych osobowych jest dobrowolne, ale niezbędne do nawiązania stosunku pracy z placówką. Zakres przekazywanych danych wynika z</w:t>
      </w:r>
      <w:r>
        <w:rPr>
          <w:rFonts w:ascii="Arial" w:hAnsi="Arial" w:cs="Arial"/>
          <w:sz w:val="24"/>
          <w:szCs w:val="24"/>
        </w:rPr>
        <w:t xml:space="preserve"> </w:t>
      </w:r>
      <w:r w:rsidRPr="00B7507E">
        <w:rPr>
          <w:rFonts w:ascii="Arial" w:hAnsi="Arial" w:cs="Arial"/>
          <w:sz w:val="24"/>
          <w:szCs w:val="24"/>
        </w:rPr>
        <w:t>przepisów wskazanych w pkt. 5.</w:t>
      </w:r>
    </w:p>
    <w:p w14:paraId="6B3FB6EE" w14:textId="77777777" w:rsidR="00B301AA" w:rsidRPr="00B7507E" w:rsidRDefault="00B301AA" w:rsidP="00B301AA">
      <w:pPr>
        <w:numPr>
          <w:ilvl w:val="0"/>
          <w:numId w:val="79"/>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lastRenderedPageBreak/>
        <w:t>Pani/Pana dane osobowe będą przetwarzane wyłącznie w celu wypełnienia obowiązków prawnych ciążących na administratorze w związku z</w:t>
      </w:r>
      <w:r>
        <w:rPr>
          <w:rFonts w:ascii="Arial" w:hAnsi="Arial" w:cs="Arial"/>
          <w:sz w:val="24"/>
          <w:szCs w:val="24"/>
        </w:rPr>
        <w:t xml:space="preserve"> </w:t>
      </w:r>
      <w:r w:rsidRPr="00B7507E">
        <w:rPr>
          <w:rFonts w:ascii="Arial" w:hAnsi="Arial" w:cs="Arial"/>
          <w:sz w:val="24"/>
          <w:szCs w:val="24"/>
        </w:rPr>
        <w:t>zatrudnieniem.</w:t>
      </w:r>
    </w:p>
    <w:p w14:paraId="0659AC0B" w14:textId="77777777" w:rsidR="00B301AA" w:rsidRPr="00B7507E" w:rsidRDefault="00B301AA" w:rsidP="00B301AA">
      <w:pPr>
        <w:numPr>
          <w:ilvl w:val="0"/>
          <w:numId w:val="79"/>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Dane przetwarzane są na podstawie przepisów ustawy z dnia z dnia 13 maja 2016 r</w:t>
      </w:r>
      <w:r>
        <w:rPr>
          <w:rFonts w:ascii="Arial" w:hAnsi="Arial" w:cs="Arial"/>
          <w:sz w:val="24"/>
          <w:szCs w:val="24"/>
        </w:rPr>
        <w:t xml:space="preserve"> </w:t>
      </w:r>
      <w:r w:rsidRPr="00B7507E">
        <w:rPr>
          <w:rFonts w:ascii="Arial" w:hAnsi="Arial" w:cs="Arial"/>
          <w:sz w:val="24"/>
          <w:szCs w:val="24"/>
        </w:rPr>
        <w:t xml:space="preserve">o </w:t>
      </w:r>
      <w:r w:rsidRPr="00B7507E">
        <w:rPr>
          <w:rStyle w:val="Wyrnienie"/>
          <w:rFonts w:ascii="Arial" w:hAnsi="Arial" w:cs="Arial"/>
          <w:i w:val="0"/>
          <w:sz w:val="24"/>
          <w:szCs w:val="24"/>
        </w:rPr>
        <w:t>przeciwdziałaniu</w:t>
      </w:r>
      <w:r w:rsidRPr="00B7507E">
        <w:rPr>
          <w:rFonts w:ascii="Arial" w:hAnsi="Arial" w:cs="Arial"/>
          <w:sz w:val="24"/>
          <w:szCs w:val="24"/>
        </w:rPr>
        <w:t xml:space="preserve"> zagrożeniom </w:t>
      </w:r>
      <w:r w:rsidRPr="00B7507E">
        <w:rPr>
          <w:rStyle w:val="Wyrnienie"/>
          <w:rFonts w:ascii="Arial" w:hAnsi="Arial" w:cs="Arial"/>
          <w:i w:val="0"/>
          <w:sz w:val="24"/>
          <w:szCs w:val="24"/>
        </w:rPr>
        <w:t>przestępczością na tle seksualnym i</w:t>
      </w:r>
      <w:r>
        <w:rPr>
          <w:rStyle w:val="Wyrnienie"/>
          <w:rFonts w:ascii="Arial" w:hAnsi="Arial" w:cs="Arial"/>
          <w:i w:val="0"/>
          <w:sz w:val="24"/>
          <w:szCs w:val="24"/>
        </w:rPr>
        <w:t xml:space="preserve"> </w:t>
      </w:r>
      <w:r w:rsidRPr="00B7507E">
        <w:rPr>
          <w:rStyle w:val="Wyrnienie"/>
          <w:rFonts w:ascii="Arial" w:hAnsi="Arial" w:cs="Arial"/>
          <w:i w:val="0"/>
          <w:sz w:val="24"/>
          <w:szCs w:val="24"/>
        </w:rPr>
        <w:t>ochronie małoletnich.</w:t>
      </w:r>
    </w:p>
    <w:p w14:paraId="3929E4E8" w14:textId="77777777" w:rsidR="00B301AA" w:rsidRPr="00B7507E" w:rsidRDefault="00B301AA" w:rsidP="00B301AA">
      <w:pPr>
        <w:numPr>
          <w:ilvl w:val="0"/>
          <w:numId w:val="79"/>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mogą być przekazywane wyłącznie uprawnionym do tego instytucjom i organom, na podstawie odpowiednich przepisów.</w:t>
      </w:r>
    </w:p>
    <w:p w14:paraId="173F79FE" w14:textId="700B86EF" w:rsidR="00B301AA" w:rsidRPr="00B7507E" w:rsidRDefault="00B301AA" w:rsidP="00B301AA">
      <w:pPr>
        <w:numPr>
          <w:ilvl w:val="0"/>
          <w:numId w:val="79"/>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osobowe będą przetwarzane przez okres niezbędny do realizacji obowiązków prawnych ciążących na administratorze wynikających ze stosunku pracy.</w:t>
      </w:r>
    </w:p>
    <w:p w14:paraId="7937B35A" w14:textId="77777777" w:rsidR="00B301AA" w:rsidRPr="00B7507E" w:rsidRDefault="00B301AA" w:rsidP="00B301AA">
      <w:pPr>
        <w:numPr>
          <w:ilvl w:val="0"/>
          <w:numId w:val="79"/>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68E878BB" w14:textId="77777777" w:rsidR="00B301AA" w:rsidRPr="00B7507E" w:rsidRDefault="00B301AA" w:rsidP="00B301AA">
      <w:pPr>
        <w:numPr>
          <w:ilvl w:val="0"/>
          <w:numId w:val="79"/>
        </w:numPr>
        <w:shd w:val="clear" w:color="auto" w:fill="FFFFFF"/>
        <w:spacing w:before="240" w:after="240" w:line="360" w:lineRule="auto"/>
        <w:rPr>
          <w:rFonts w:ascii="Arial" w:hAnsi="Arial" w:cs="Arial"/>
          <w:bCs/>
          <w:color w:val="000000" w:themeColor="text1"/>
          <w:sz w:val="24"/>
          <w:szCs w:val="24"/>
        </w:rPr>
      </w:pPr>
      <w:r w:rsidRPr="00B7507E">
        <w:rPr>
          <w:rFonts w:ascii="Arial" w:eastAsia="Times New Roman" w:hAnsi="Arial" w:cs="Arial"/>
          <w:color w:val="00000A"/>
          <w:sz w:val="24"/>
          <w:szCs w:val="24"/>
        </w:rPr>
        <w:t>Ma Pani/Pan prawo do wniesienia skargi do organu nadzorczego Urzędu Ochrony Danych Osobowych. Można to zrobić za pomocą narzędzi dostępnych na stronie uodo.gov.pl.</w:t>
      </w:r>
    </w:p>
    <w:p w14:paraId="396C93A6" w14:textId="77777777" w:rsidR="00B301AA" w:rsidRPr="00D10E4B" w:rsidRDefault="00B301AA" w:rsidP="00B301AA">
      <w:pPr>
        <w:numPr>
          <w:ilvl w:val="0"/>
          <w:numId w:val="79"/>
        </w:numPr>
        <w:spacing w:before="240" w:after="240" w:line="360" w:lineRule="auto"/>
        <w:rPr>
          <w:rFonts w:ascii="Arial" w:hAnsi="Arial" w:cs="Arial"/>
          <w:kern w:val="0"/>
          <w:sz w:val="24"/>
          <w:szCs w:val="24"/>
        </w:rPr>
      </w:pPr>
      <w:r w:rsidRPr="00D10E4B">
        <w:rPr>
          <w:rFonts w:ascii="Arial" w:hAnsi="Arial" w:cs="Arial"/>
          <w:kern w:val="0"/>
          <w:sz w:val="24"/>
          <w:szCs w:val="24"/>
        </w:rPr>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1569087F" w14:textId="77777777" w:rsidR="00B301AA" w:rsidRPr="00D10E4B" w:rsidRDefault="00B301AA" w:rsidP="00B301AA">
      <w:pPr>
        <w:widowControl w:val="0"/>
        <w:numPr>
          <w:ilvl w:val="0"/>
          <w:numId w:val="79"/>
        </w:numPr>
        <w:spacing w:before="240" w:after="240" w:line="360" w:lineRule="auto"/>
        <w:ind w:left="737" w:hanging="340"/>
        <w:rPr>
          <w:rFonts w:ascii="Arial" w:hAnsi="Arial" w:cs="Arial"/>
          <w:kern w:val="0"/>
          <w:sz w:val="24"/>
          <w:szCs w:val="24"/>
        </w:rPr>
      </w:pPr>
      <w:r w:rsidRPr="00D10E4B">
        <w:rPr>
          <w:rFonts w:ascii="Arial" w:hAnsi="Arial" w:cs="Arial"/>
          <w:color w:val="00000A"/>
          <w:kern w:val="0"/>
          <w:sz w:val="24"/>
          <w:szCs w:val="24"/>
        </w:rPr>
        <w:t>Ma Pani/Pan prawo do wniesienia skargi do organu nadzorczego Urzędu Ochrony Danych Osobowych. Można to zrobić za pomocą narzędzi dostępnych na stronie uodo.gov.pl</w:t>
      </w:r>
    </w:p>
    <w:p w14:paraId="381B42EC" w14:textId="40B0FCC0" w:rsidR="006A5171" w:rsidRPr="00D10E4B" w:rsidRDefault="00570158" w:rsidP="00E845FF">
      <w:pPr>
        <w:spacing w:before="240" w:after="240" w:line="360" w:lineRule="auto"/>
        <w:rPr>
          <w:rFonts w:ascii="Arial" w:hAnsi="Arial" w:cs="Arial"/>
          <w:b/>
          <w:bCs/>
          <w:color w:val="000000" w:themeColor="text1"/>
          <w:sz w:val="24"/>
          <w:szCs w:val="24"/>
        </w:rPr>
      </w:pPr>
      <w:r w:rsidRPr="00D10E4B">
        <w:rPr>
          <w:rFonts w:ascii="Arial" w:hAnsi="Arial" w:cs="Arial"/>
          <w:kern w:val="0"/>
          <w:sz w:val="24"/>
          <w:szCs w:val="24"/>
          <w:lang w:eastAsia="zh-CN"/>
        </w:rPr>
        <w:br w:type="page"/>
      </w:r>
    </w:p>
    <w:p w14:paraId="0DAFC007" w14:textId="482F5DF2"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lastRenderedPageBreak/>
        <w:t>Klauzula informacyjna RODO</w:t>
      </w:r>
      <w:r w:rsidR="00D10E4B" w:rsidRPr="00D10E4B">
        <w:rPr>
          <w:rFonts w:ascii="Arial" w:hAnsi="Arial" w:cs="Arial"/>
          <w:b/>
          <w:bCs/>
          <w:color w:val="000000" w:themeColor="text1"/>
          <w:sz w:val="24"/>
          <w:szCs w:val="24"/>
        </w:rPr>
        <w:t xml:space="preserve"> </w:t>
      </w:r>
      <w:r w:rsidRPr="00D10E4B">
        <w:rPr>
          <w:rFonts w:ascii="Arial" w:hAnsi="Arial" w:cs="Arial"/>
          <w:b/>
          <w:bCs/>
          <w:color w:val="000000" w:themeColor="text1"/>
          <w:sz w:val="24"/>
          <w:szCs w:val="24"/>
        </w:rPr>
        <w:t>dla osoby, która</w:t>
      </w:r>
      <w:r w:rsidRPr="00D10E4B">
        <w:rPr>
          <w:rFonts w:ascii="Arial" w:hAnsi="Arial" w:cs="Arial"/>
          <w:b/>
          <w:color w:val="000000" w:themeColor="text1"/>
          <w:sz w:val="24"/>
          <w:szCs w:val="24"/>
        </w:rPr>
        <w:t xml:space="preserve"> będzie dopuszczona do pracy lub </w:t>
      </w:r>
      <w:r w:rsidRPr="00D10E4B">
        <w:rPr>
          <w:rFonts w:ascii="Arial" w:hAnsi="Arial" w:cs="Arial"/>
          <w:b/>
          <w:bCs/>
          <w:color w:val="000000" w:themeColor="text1"/>
          <w:sz w:val="24"/>
          <w:szCs w:val="24"/>
        </w:rPr>
        <w:t>do innej działalności związanej z wychowaniem, edukacją</w:t>
      </w:r>
      <w:r w:rsidRPr="00D10E4B">
        <w:rPr>
          <w:rFonts w:ascii="Arial" w:hAnsi="Arial" w:cs="Arial"/>
          <w:b/>
          <w:color w:val="000000" w:themeColor="text1"/>
          <w:sz w:val="24"/>
          <w:szCs w:val="24"/>
        </w:rPr>
        <w:t>, wypoczynkiem małoletnich lub z opieką nad nimi</w:t>
      </w:r>
      <w:r w:rsidRPr="00D10E4B">
        <w:rPr>
          <w:rFonts w:ascii="Arial" w:hAnsi="Arial" w:cs="Arial"/>
          <w:b/>
          <w:bCs/>
          <w:color w:val="000000" w:themeColor="text1"/>
          <w:sz w:val="24"/>
          <w:szCs w:val="24"/>
        </w:rPr>
        <w:t xml:space="preserve"> w rozumieniu przepisów </w:t>
      </w:r>
      <w:r w:rsidRPr="00D10E4B">
        <w:rPr>
          <w:rFonts w:ascii="Arial" w:hAnsi="Arial" w:cs="Arial"/>
          <w:b/>
          <w:color w:val="000000" w:themeColor="text1"/>
          <w:sz w:val="24"/>
          <w:szCs w:val="24"/>
        </w:rPr>
        <w:t>ustawy z </w:t>
      </w:r>
      <w:r w:rsidRPr="00D10E4B">
        <w:rPr>
          <w:rStyle w:val="object"/>
          <w:rFonts w:ascii="Arial" w:hAnsi="Arial" w:cs="Arial"/>
          <w:b/>
          <w:color w:val="000000" w:themeColor="text1"/>
          <w:sz w:val="24"/>
          <w:szCs w:val="24"/>
        </w:rPr>
        <w:t>13 maja 2016</w:t>
      </w:r>
      <w:r w:rsidRPr="00D10E4B">
        <w:rPr>
          <w:rFonts w:ascii="Arial" w:hAnsi="Arial" w:cs="Arial"/>
          <w:b/>
          <w:color w:val="000000" w:themeColor="text1"/>
          <w:sz w:val="24"/>
          <w:szCs w:val="24"/>
        </w:rPr>
        <w:t xml:space="preserve"> r. o przeciwdziałaniu zagrożeniom przestępczością na tle seksualnym (tekst jedn.: Dz. U. z 2023 r., poz. 1304, z późn. zm.) </w:t>
      </w:r>
    </w:p>
    <w:p w14:paraId="38333E09" w14:textId="4BF7C501" w:rsidR="006A5171" w:rsidRPr="00D10E4B" w:rsidRDefault="006A5171" w:rsidP="00E845FF">
      <w:pPr>
        <w:shd w:val="clear" w:color="auto" w:fill="FFFFFF"/>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Stosownie do treści art. 13 ust. 1 i 2 ogólnego rozporządzenia Parlamentu Europejskiego i Rady UE 2016/679 z dnia 27 kwietnia 2016 r. w sprawie ochrony osób fizycznych w</w:t>
      </w:r>
      <w:r w:rsidR="00D10E4B" w:rsidRPr="00D10E4B">
        <w:rPr>
          <w:rFonts w:ascii="Arial" w:hAnsi="Arial" w:cs="Arial"/>
          <w:color w:val="000000" w:themeColor="text1"/>
          <w:sz w:val="24"/>
          <w:szCs w:val="24"/>
        </w:rPr>
        <w:t xml:space="preserve"> </w:t>
      </w:r>
      <w:r w:rsidRPr="00D10E4B">
        <w:rPr>
          <w:rFonts w:ascii="Arial" w:hAnsi="Arial" w:cs="Arial"/>
          <w:color w:val="000000" w:themeColor="text1"/>
          <w:sz w:val="24"/>
          <w:szCs w:val="24"/>
        </w:rPr>
        <w:t>związku z przetwarzaniem danych i w sprawie swobodnego przepływu takich danych oraz uchylenia dyrektywy 95/46/WE) (zwanego dalej: RODO) informuję, że:</w:t>
      </w:r>
    </w:p>
    <w:p w14:paraId="20DFA268" w14:textId="707D1B1D" w:rsidR="006A5171" w:rsidRPr="00D10E4B" w:rsidRDefault="006A5171" w:rsidP="00E845FF">
      <w:pPr>
        <w:widowControl w:val="0"/>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 xml:space="preserve">Administratorem Pani/Pana danych osobowych jest </w:t>
      </w:r>
      <w:bookmarkStart w:id="9" w:name="_Hlk168231225"/>
      <w:r w:rsidRPr="00D10E4B">
        <w:rPr>
          <w:rFonts w:ascii="Arial" w:hAnsi="Arial" w:cs="Arial"/>
          <w:color w:val="000000" w:themeColor="text1"/>
          <w:sz w:val="24"/>
          <w:szCs w:val="24"/>
        </w:rPr>
        <w:t>Szkoła Podstawowa nr 11</w:t>
      </w:r>
      <w:r w:rsidR="001378F0" w:rsidRPr="00D10E4B">
        <w:rPr>
          <w:rFonts w:ascii="Arial" w:hAnsi="Arial" w:cs="Arial"/>
          <w:color w:val="000000" w:themeColor="text1"/>
          <w:sz w:val="24"/>
          <w:szCs w:val="24"/>
        </w:rPr>
        <w:t>0</w:t>
      </w:r>
      <w:r w:rsidRPr="00D10E4B">
        <w:rPr>
          <w:rFonts w:ascii="Arial" w:hAnsi="Arial" w:cs="Arial"/>
          <w:color w:val="000000" w:themeColor="text1"/>
          <w:sz w:val="24"/>
          <w:szCs w:val="24"/>
        </w:rPr>
        <w:t xml:space="preserve"> </w:t>
      </w:r>
      <w:bookmarkEnd w:id="9"/>
      <w:r w:rsidRPr="00D10E4B">
        <w:rPr>
          <w:rFonts w:ascii="Arial" w:hAnsi="Arial" w:cs="Arial"/>
          <w:color w:val="000000" w:themeColor="text1"/>
          <w:sz w:val="24"/>
          <w:szCs w:val="24"/>
        </w:rPr>
        <w:t>w Łodzi, z</w:t>
      </w:r>
      <w:r w:rsidR="00D10E4B" w:rsidRPr="00D10E4B">
        <w:rPr>
          <w:rFonts w:ascii="Arial" w:hAnsi="Arial" w:cs="Arial"/>
          <w:color w:val="000000" w:themeColor="text1"/>
          <w:sz w:val="24"/>
          <w:szCs w:val="24"/>
        </w:rPr>
        <w:t xml:space="preserve"> </w:t>
      </w:r>
      <w:r w:rsidRPr="00D10E4B">
        <w:rPr>
          <w:rFonts w:ascii="Arial" w:hAnsi="Arial" w:cs="Arial"/>
          <w:color w:val="000000" w:themeColor="text1"/>
          <w:sz w:val="24"/>
          <w:szCs w:val="24"/>
        </w:rPr>
        <w:t>siedzibą w</w:t>
      </w:r>
      <w:r w:rsidR="00D10E4B" w:rsidRPr="00D10E4B">
        <w:rPr>
          <w:rFonts w:ascii="Arial" w:hAnsi="Arial" w:cs="Arial"/>
          <w:color w:val="000000" w:themeColor="text1"/>
          <w:sz w:val="24"/>
          <w:szCs w:val="24"/>
        </w:rPr>
        <w:t xml:space="preserve"> </w:t>
      </w:r>
      <w:r w:rsidRPr="00D10E4B">
        <w:rPr>
          <w:rFonts w:ascii="Arial" w:hAnsi="Arial" w:cs="Arial"/>
          <w:color w:val="000000" w:themeColor="text1"/>
          <w:sz w:val="24"/>
          <w:szCs w:val="24"/>
        </w:rPr>
        <w:t xml:space="preserve">Łodzi, ul. </w:t>
      </w:r>
      <w:r w:rsidR="00570158" w:rsidRPr="00D10E4B">
        <w:rPr>
          <w:rFonts w:ascii="Arial" w:hAnsi="Arial" w:cs="Arial"/>
          <w:color w:val="000000" w:themeColor="text1"/>
          <w:sz w:val="24"/>
          <w:szCs w:val="24"/>
        </w:rPr>
        <w:t>Zamknięta 3</w:t>
      </w:r>
      <w:r w:rsidRPr="00D10E4B">
        <w:rPr>
          <w:rFonts w:ascii="Arial" w:hAnsi="Arial" w:cs="Arial"/>
          <w:color w:val="000000" w:themeColor="text1"/>
          <w:sz w:val="24"/>
          <w:szCs w:val="24"/>
        </w:rPr>
        <w:t xml:space="preserve">, tel. </w:t>
      </w:r>
      <w:r w:rsidR="00570158" w:rsidRPr="00D10E4B">
        <w:rPr>
          <w:rFonts w:ascii="Arial" w:hAnsi="Arial" w:cs="Arial"/>
          <w:color w:val="000000" w:themeColor="text1"/>
          <w:sz w:val="24"/>
          <w:szCs w:val="24"/>
        </w:rPr>
        <w:t>42 646 31 40</w:t>
      </w:r>
      <w:r w:rsidRPr="00D10E4B">
        <w:rPr>
          <w:rFonts w:ascii="Arial" w:hAnsi="Arial" w:cs="Arial"/>
          <w:color w:val="000000" w:themeColor="text1"/>
          <w:sz w:val="24"/>
          <w:szCs w:val="24"/>
        </w:rPr>
        <w:t xml:space="preserve">, adres </w:t>
      </w:r>
      <w:r w:rsidR="00D10E4B" w:rsidRPr="00D10E4B">
        <w:rPr>
          <w:rFonts w:ascii="Arial" w:hAnsi="Arial" w:cs="Arial"/>
          <w:color w:val="000000" w:themeColor="text1"/>
          <w:sz w:val="24"/>
          <w:szCs w:val="24"/>
        </w:rPr>
        <w:br/>
      </w:r>
      <w:r w:rsidRPr="00D10E4B">
        <w:rPr>
          <w:rFonts w:ascii="Arial" w:hAnsi="Arial" w:cs="Arial"/>
          <w:color w:val="000000" w:themeColor="text1"/>
          <w:sz w:val="24"/>
          <w:szCs w:val="24"/>
        </w:rPr>
        <w:t xml:space="preserve">e-mail </w:t>
      </w:r>
      <w:hyperlink r:id="rId14" w:tooltip="link do email szkoły" w:history="1">
        <w:r w:rsidR="00570158" w:rsidRPr="00D10E4B">
          <w:rPr>
            <w:rStyle w:val="Hipercze"/>
            <w:rFonts w:ascii="Arial" w:hAnsi="Arial" w:cs="Arial"/>
            <w:sz w:val="24"/>
            <w:szCs w:val="24"/>
            <w:u w:val="none"/>
          </w:rPr>
          <w:t>kontakt@sp110.elodz.edu.pl</w:t>
        </w:r>
      </w:hyperlink>
      <w:r w:rsidR="00570158" w:rsidRPr="00D10E4B">
        <w:rPr>
          <w:rFonts w:ascii="Arial" w:hAnsi="Arial" w:cs="Arial"/>
          <w:sz w:val="24"/>
          <w:szCs w:val="24"/>
        </w:rPr>
        <w:t xml:space="preserve"> </w:t>
      </w:r>
      <w:r w:rsidRPr="00D10E4B">
        <w:rPr>
          <w:rFonts w:ascii="Arial" w:hAnsi="Arial" w:cs="Arial"/>
          <w:color w:val="000000" w:themeColor="text1"/>
          <w:sz w:val="24"/>
          <w:szCs w:val="24"/>
        </w:rPr>
        <w:t>reprezentowane przez jego Dyrektora.</w:t>
      </w:r>
    </w:p>
    <w:p w14:paraId="3E664008" w14:textId="70946ED2" w:rsidR="006A5171" w:rsidRPr="00D10E4B" w:rsidRDefault="006A5171" w:rsidP="00E845FF">
      <w:pPr>
        <w:widowControl w:val="0"/>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 xml:space="preserve">Administrator wyznaczył Inspektora ochrony danych, z którym kontakt możliwy jest za pośrednictwem poczty elektronicznej, pod adresem e-mail: </w:t>
      </w:r>
      <w:r w:rsidR="00570158" w:rsidRPr="00D10E4B">
        <w:rPr>
          <w:rFonts w:ascii="Arial" w:hAnsi="Arial" w:cs="Arial"/>
          <w:color w:val="000000" w:themeColor="text1"/>
          <w:sz w:val="24"/>
          <w:szCs w:val="24"/>
        </w:rPr>
        <w:br/>
      </w:r>
      <w:r w:rsidRPr="00D10E4B">
        <w:rPr>
          <w:rFonts w:ascii="Arial" w:hAnsi="Arial" w:cs="Arial"/>
          <w:color w:val="000000" w:themeColor="text1"/>
          <w:sz w:val="24"/>
          <w:szCs w:val="24"/>
        </w:rPr>
        <w:t>iod</w:t>
      </w:r>
      <w:r w:rsidR="00570158" w:rsidRPr="00D10E4B">
        <w:rPr>
          <w:rFonts w:ascii="Arial" w:hAnsi="Arial" w:cs="Arial"/>
          <w:color w:val="000000" w:themeColor="text1"/>
          <w:sz w:val="24"/>
          <w:szCs w:val="24"/>
        </w:rPr>
        <w:t>.</w:t>
      </w:r>
      <w:r w:rsidR="00570158" w:rsidRPr="00D10E4B">
        <w:rPr>
          <w:rFonts w:ascii="Arial" w:hAnsi="Arial" w:cs="Arial"/>
          <w:color w:val="000000"/>
          <w:kern w:val="0"/>
          <w:sz w:val="24"/>
          <w:szCs w:val="24"/>
          <w:lang w:eastAsia="pl-PL"/>
        </w:rPr>
        <w:t>sp110</w:t>
      </w:r>
      <w:r w:rsidRPr="00D10E4B">
        <w:rPr>
          <w:rFonts w:ascii="Arial" w:hAnsi="Arial" w:cs="Arial"/>
          <w:color w:val="000000" w:themeColor="text1"/>
          <w:sz w:val="24"/>
          <w:szCs w:val="24"/>
        </w:rPr>
        <w:t>@cuwo.lodz.pl;</w:t>
      </w:r>
    </w:p>
    <w:p w14:paraId="73B33AFC" w14:textId="77777777" w:rsidR="006A5171" w:rsidRPr="00D10E4B" w:rsidRDefault="006A5171" w:rsidP="00E845FF">
      <w:pPr>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 xml:space="preserve">Podstawę przetwarzania danych osobowych stanowi 6 ust. 1 lit. c RODO; </w:t>
      </w:r>
      <w:r w:rsidRPr="00D10E4B">
        <w:rPr>
          <w:rFonts w:ascii="Arial" w:hAnsi="Arial" w:cs="Arial"/>
          <w:color w:val="000000" w:themeColor="text1"/>
          <w:sz w:val="24"/>
          <w:szCs w:val="24"/>
        </w:rPr>
        <w:br/>
        <w:t xml:space="preserve">w związku z art. 21 ust. 1 ustawy z </w:t>
      </w:r>
      <w:r w:rsidRPr="00D10E4B">
        <w:rPr>
          <w:rStyle w:val="object"/>
          <w:rFonts w:ascii="Arial" w:hAnsi="Arial" w:cs="Arial"/>
          <w:color w:val="000000" w:themeColor="text1"/>
          <w:sz w:val="24"/>
          <w:szCs w:val="24"/>
        </w:rPr>
        <w:t>13 maja 2016</w:t>
      </w:r>
      <w:r w:rsidRPr="00D10E4B">
        <w:rPr>
          <w:rFonts w:ascii="Arial" w:hAnsi="Arial" w:cs="Arial"/>
          <w:color w:val="000000" w:themeColor="text1"/>
          <w:sz w:val="24"/>
          <w:szCs w:val="24"/>
        </w:rPr>
        <w:t xml:space="preserve"> r. o przeciwdziałaniu zagrożeniom przestępczością na tle seksualnym,</w:t>
      </w:r>
    </w:p>
    <w:p w14:paraId="3DEACBB6" w14:textId="77777777" w:rsidR="006A5171" w:rsidRPr="00D10E4B" w:rsidRDefault="006A5171" w:rsidP="00E845FF">
      <w:pPr>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Zakres danych przetwarzanych dla potrzeb wskazanych w ustawie obejmuje: Pani/Pana imię i nazwisko, ewentualnie też nazwisko panieńskie lub poprzednie, numer PESEL, imiona rodziców,</w:t>
      </w:r>
    </w:p>
    <w:p w14:paraId="7395C9D3" w14:textId="17493F3B" w:rsidR="006A5171" w:rsidRPr="00D10E4B" w:rsidRDefault="006A5171" w:rsidP="00E845FF">
      <w:pPr>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Dane osobowe mogą być udostępniane innym podmiotom, uprawnionym do ich otrzymania na podstawie obowiązujących przepisów prawa,</w:t>
      </w:r>
    </w:p>
    <w:p w14:paraId="546C9325" w14:textId="45588898" w:rsidR="006A5171" w:rsidRPr="00D10E4B" w:rsidRDefault="006A5171" w:rsidP="00E845FF">
      <w:pPr>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 xml:space="preserve">Dane osobowe będą przetwarzane, w tym przechowywane zgodnie </w:t>
      </w:r>
      <w:r w:rsidRPr="00D10E4B">
        <w:rPr>
          <w:rFonts w:ascii="Arial" w:hAnsi="Arial" w:cs="Arial"/>
          <w:color w:val="000000" w:themeColor="text1"/>
          <w:sz w:val="24"/>
          <w:szCs w:val="24"/>
        </w:rPr>
        <w:br/>
        <w:t>z przepisami ustawy z</w:t>
      </w:r>
      <w:r w:rsidR="00D10E4B" w:rsidRPr="00D10E4B">
        <w:rPr>
          <w:rFonts w:ascii="Arial" w:hAnsi="Arial" w:cs="Arial"/>
          <w:color w:val="000000" w:themeColor="text1"/>
          <w:sz w:val="24"/>
          <w:szCs w:val="24"/>
        </w:rPr>
        <w:t xml:space="preserve"> </w:t>
      </w:r>
      <w:r w:rsidRPr="00D10E4B">
        <w:rPr>
          <w:rFonts w:ascii="Arial" w:hAnsi="Arial" w:cs="Arial"/>
          <w:color w:val="000000" w:themeColor="text1"/>
          <w:sz w:val="24"/>
          <w:szCs w:val="24"/>
        </w:rPr>
        <w:t xml:space="preserve">dnia 14 lipca 1983 r. o narodowym zasobie archiwalnym i archiwach (Dz. U. z 2020 r., poz. 164) przez okres niezbędny do realizacji wskazanych powyżej celów przetwarzania, w tym również obowiązku archiwizacyjnego wynikającego z przepisów prawa. </w:t>
      </w:r>
    </w:p>
    <w:p w14:paraId="6455D711" w14:textId="77777777" w:rsidR="006A5171" w:rsidRPr="00D10E4B" w:rsidRDefault="006A5171" w:rsidP="00E845FF">
      <w:pPr>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lastRenderedPageBreak/>
        <w:t>Posiada Pani/Pan prawo do:</w:t>
      </w:r>
    </w:p>
    <w:p w14:paraId="4C28A534" w14:textId="77777777" w:rsidR="006A5171" w:rsidRPr="00D10E4B" w:rsidRDefault="006A5171" w:rsidP="00E845FF">
      <w:pPr>
        <w:numPr>
          <w:ilvl w:val="1"/>
          <w:numId w:val="35"/>
        </w:numPr>
        <w:shd w:val="clear" w:color="auto" w:fill="FFFFFF"/>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dostępu do treści swoich danych,</w:t>
      </w:r>
    </w:p>
    <w:p w14:paraId="4E56A9A9" w14:textId="77777777" w:rsidR="006A5171" w:rsidRPr="00D10E4B" w:rsidRDefault="006A5171" w:rsidP="00E845FF">
      <w:pPr>
        <w:numPr>
          <w:ilvl w:val="1"/>
          <w:numId w:val="35"/>
        </w:numPr>
        <w:shd w:val="clear" w:color="auto" w:fill="FFFFFF"/>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żądania sprostowania tych danych,</w:t>
      </w:r>
    </w:p>
    <w:p w14:paraId="6DB79634" w14:textId="77777777" w:rsidR="006A5171" w:rsidRPr="00D10E4B" w:rsidRDefault="006A5171" w:rsidP="00E845FF">
      <w:pPr>
        <w:numPr>
          <w:ilvl w:val="1"/>
          <w:numId w:val="35"/>
        </w:numPr>
        <w:shd w:val="clear" w:color="auto" w:fill="FFFFFF"/>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żądania usunięcia tych danych,</w:t>
      </w:r>
    </w:p>
    <w:p w14:paraId="370A329E" w14:textId="77777777" w:rsidR="006A5171" w:rsidRPr="00D10E4B" w:rsidRDefault="006A5171" w:rsidP="00E845FF">
      <w:pPr>
        <w:numPr>
          <w:ilvl w:val="1"/>
          <w:numId w:val="35"/>
        </w:numPr>
        <w:shd w:val="clear" w:color="auto" w:fill="FFFFFF"/>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żądania ograniczenia przetwarzania tych danych,</w:t>
      </w:r>
    </w:p>
    <w:p w14:paraId="1D449644" w14:textId="77777777" w:rsidR="006A5171" w:rsidRPr="00D10E4B" w:rsidRDefault="006A5171" w:rsidP="00E845FF">
      <w:pPr>
        <w:numPr>
          <w:ilvl w:val="1"/>
          <w:numId w:val="35"/>
        </w:numPr>
        <w:shd w:val="clear" w:color="auto" w:fill="FFFFFF"/>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wniesienia sprzeciwu wobec przetwarzania tych danych,</w:t>
      </w:r>
    </w:p>
    <w:p w14:paraId="6B457163" w14:textId="77777777" w:rsidR="006A5171" w:rsidRPr="00D10E4B" w:rsidRDefault="006A5171" w:rsidP="00E845FF">
      <w:pPr>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 xml:space="preserve">Przysługuje Pani/Panu prawo do wycofania zgody w dowolnym momencie, </w:t>
      </w:r>
      <w:r w:rsidRPr="00D10E4B">
        <w:rPr>
          <w:rFonts w:ascii="Arial" w:hAnsi="Arial" w:cs="Arial"/>
          <w:color w:val="000000" w:themeColor="text1"/>
          <w:sz w:val="24"/>
          <w:szCs w:val="24"/>
        </w:rPr>
        <w:br/>
        <w:t>w formie, w jakiej została ona wyrażona.  Od tego momentu dane Pani/Pana będą przetwarzane, co nie będzie miało wpływu na przetwarzanie dokonane przed wniesieniem sprzeciwu</w:t>
      </w:r>
    </w:p>
    <w:p w14:paraId="621BD621" w14:textId="77777777" w:rsidR="006A5171" w:rsidRPr="00D10E4B" w:rsidRDefault="006A5171" w:rsidP="00E845FF">
      <w:pPr>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Ma Pani/Pan prawo wniesienia skargi do organu nadzorczego – Prezesa Urzędu Ochrony Danych Osobowych, gdy uzna Pani/Pan, iż przetwarzanie danych osobowych narusza przepisy o ochronie danych osobowych.</w:t>
      </w:r>
    </w:p>
    <w:p w14:paraId="60F290DE" w14:textId="77777777" w:rsidR="006A5171" w:rsidRPr="00D10E4B" w:rsidRDefault="006A5171" w:rsidP="00E845FF">
      <w:pPr>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Podanie danych jest dobrowolne, jednak konsekwencją ich niepodania jest brak możliwości sprawdzenia Pani/Pana w rejestrach wskazanych w ustawie o przeciwdziałaniu zagrożeniom przestępczością na tle seksualnym, a tym samym brak możliwości nawiązania jakiejkolwiek umowy, w wyniku której mogłaby Pani/mógłby Pan mieć kontakt z dziećmi,</w:t>
      </w:r>
    </w:p>
    <w:p w14:paraId="54AC8F88" w14:textId="77777777" w:rsidR="006A5171" w:rsidRPr="00D10E4B" w:rsidRDefault="006A5171" w:rsidP="00E845FF">
      <w:pPr>
        <w:numPr>
          <w:ilvl w:val="0"/>
          <w:numId w:val="34"/>
        </w:numPr>
        <w:shd w:val="clear" w:color="auto" w:fill="FFFFFF"/>
        <w:spacing w:before="240" w:after="240" w:line="360" w:lineRule="auto"/>
        <w:ind w:left="714" w:hanging="357"/>
        <w:rPr>
          <w:rFonts w:ascii="Arial" w:hAnsi="Arial" w:cs="Arial"/>
          <w:color w:val="000000" w:themeColor="text1"/>
          <w:sz w:val="24"/>
          <w:szCs w:val="24"/>
        </w:rPr>
      </w:pPr>
      <w:r w:rsidRPr="00D10E4B">
        <w:rPr>
          <w:rFonts w:ascii="Arial" w:hAnsi="Arial" w:cs="Arial"/>
          <w:color w:val="000000" w:themeColor="text1"/>
          <w:sz w:val="24"/>
          <w:szCs w:val="24"/>
        </w:rPr>
        <w:t xml:space="preserve">Dane nie będą przetwarzane w sposób zautomatyzowany, w tym również </w:t>
      </w:r>
      <w:r w:rsidRPr="00D10E4B">
        <w:rPr>
          <w:rFonts w:ascii="Arial" w:hAnsi="Arial" w:cs="Arial"/>
          <w:color w:val="000000" w:themeColor="text1"/>
          <w:sz w:val="24"/>
          <w:szCs w:val="24"/>
        </w:rPr>
        <w:br/>
        <w:t>w formie profilowania.</w:t>
      </w:r>
    </w:p>
    <w:p w14:paraId="7658FFCC" w14:textId="77777777" w:rsidR="006A5171" w:rsidRPr="00D10E4B" w:rsidRDefault="006A5171" w:rsidP="00E845FF">
      <w:pPr>
        <w:shd w:val="clear" w:color="auto" w:fill="FFFFFF"/>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Zapoznałam/-em się </w:t>
      </w:r>
    </w:p>
    <w:p w14:paraId="4F5A359C" w14:textId="77777777" w:rsidR="006A5171" w:rsidRPr="00D10E4B" w:rsidRDefault="006A5171" w:rsidP="00E845FF">
      <w:pPr>
        <w:shd w:val="clear" w:color="auto" w:fill="FFFFFF"/>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w:t>
      </w:r>
    </w:p>
    <w:p w14:paraId="52C78F4B" w14:textId="77777777" w:rsidR="006A5171" w:rsidRPr="00D10E4B" w:rsidRDefault="006A5171" w:rsidP="00E845FF">
      <w:pPr>
        <w:shd w:val="clear" w:color="auto" w:fill="FFFFFF"/>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Data i czytelny podpis</w:t>
      </w:r>
    </w:p>
    <w:p w14:paraId="021EE6C4" w14:textId="77777777" w:rsidR="00D10E4B" w:rsidRPr="00D10E4B" w:rsidRDefault="00D10E4B" w:rsidP="00E845FF">
      <w:p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br w:type="page"/>
      </w:r>
    </w:p>
    <w:p w14:paraId="3B0DF470" w14:textId="7DE981A1" w:rsidR="006A5171" w:rsidRPr="00D10E4B" w:rsidRDefault="006A5171" w:rsidP="00E845FF">
      <w:pPr>
        <w:pStyle w:val="Nagwek4"/>
        <w:rPr>
          <w:szCs w:val="24"/>
        </w:rPr>
      </w:pPr>
      <w:r w:rsidRPr="00D10E4B">
        <w:rPr>
          <w:szCs w:val="24"/>
        </w:rPr>
        <w:lastRenderedPageBreak/>
        <w:t>Załącznik nr 2</w:t>
      </w:r>
    </w:p>
    <w:p w14:paraId="21674927" w14:textId="7687A89E" w:rsidR="006A5171" w:rsidRPr="00D10E4B" w:rsidRDefault="006A5171" w:rsidP="00E845FF">
      <w:pPr>
        <w:pStyle w:val="Nagwek4"/>
        <w:rPr>
          <w:szCs w:val="24"/>
        </w:rPr>
      </w:pPr>
      <w:r w:rsidRPr="00D10E4B">
        <w:rPr>
          <w:szCs w:val="24"/>
        </w:rPr>
        <w:t>Ustalone w Szkole Podstawowej nr 11</w:t>
      </w:r>
      <w:r w:rsidR="001378F0" w:rsidRPr="00D10E4B">
        <w:rPr>
          <w:szCs w:val="24"/>
        </w:rPr>
        <w:t>0</w:t>
      </w:r>
      <w:r w:rsidRPr="00D10E4B">
        <w:rPr>
          <w:szCs w:val="24"/>
        </w:rPr>
        <w:t xml:space="preserve"> </w:t>
      </w:r>
      <w:r w:rsidR="001378F0" w:rsidRPr="00D10E4B">
        <w:rPr>
          <w:szCs w:val="24"/>
        </w:rPr>
        <w:t xml:space="preserve">im. Partyzantów Ziemi Łódzkiej </w:t>
      </w:r>
      <w:r w:rsidRPr="00D10E4B">
        <w:rPr>
          <w:szCs w:val="24"/>
        </w:rPr>
        <w:t>w Łodzi zasady bezpiecznych relacji personel – uczeń oraz uczeń – uczeń.</w:t>
      </w:r>
    </w:p>
    <w:p w14:paraId="2456120C" w14:textId="2B7CC7BD"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Zasady bezpiecznych relacji personelu z uczniami obowiązują wszystkich pracowników, stażystów i wolontariuszy, praktykantów, oraz inne osoby, dopuszczone do jakiejkolwiek działalności, związanej z wychowaniem, edukacją, wypoczynkiem, świadczeniem porad psychologicznych, uprawianiem sportu lub realizacją innych zainteresowań przez małoletnich, lub z opieką nad nimi. Ilekroć w niniejszym dokumencie jest mowa o pracownikach, dotyczy </w:t>
      </w:r>
      <w:r w:rsidR="00DC5C3F" w:rsidRPr="00D10E4B">
        <w:rPr>
          <w:rFonts w:ascii="Arial" w:hAnsi="Arial" w:cs="Arial"/>
          <w:bCs/>
          <w:color w:val="000000" w:themeColor="text1"/>
          <w:sz w:val="24"/>
          <w:szCs w:val="24"/>
        </w:rPr>
        <w:t>t</w:t>
      </w:r>
      <w:r w:rsidRPr="00D10E4B">
        <w:rPr>
          <w:rFonts w:ascii="Arial" w:hAnsi="Arial" w:cs="Arial"/>
          <w:bCs/>
          <w:color w:val="000000" w:themeColor="text1"/>
          <w:sz w:val="24"/>
          <w:szCs w:val="24"/>
        </w:rPr>
        <w:t>o wszystki</w:t>
      </w:r>
      <w:r w:rsidR="00DC5C3F" w:rsidRPr="00D10E4B">
        <w:rPr>
          <w:rFonts w:ascii="Arial" w:hAnsi="Arial" w:cs="Arial"/>
          <w:bCs/>
          <w:color w:val="000000" w:themeColor="text1"/>
          <w:sz w:val="24"/>
          <w:szCs w:val="24"/>
        </w:rPr>
        <w:t>ch</w:t>
      </w:r>
      <w:r w:rsidRPr="00D10E4B">
        <w:rPr>
          <w:rFonts w:ascii="Arial" w:hAnsi="Arial" w:cs="Arial"/>
          <w:bCs/>
          <w:color w:val="000000" w:themeColor="text1"/>
          <w:sz w:val="24"/>
          <w:szCs w:val="24"/>
        </w:rPr>
        <w:t xml:space="preserve"> ww. kategori</w:t>
      </w:r>
      <w:r w:rsidR="00DC5C3F" w:rsidRPr="00D10E4B">
        <w:rPr>
          <w:rFonts w:ascii="Arial" w:hAnsi="Arial" w:cs="Arial"/>
          <w:bCs/>
          <w:color w:val="000000" w:themeColor="text1"/>
          <w:sz w:val="24"/>
          <w:szCs w:val="24"/>
        </w:rPr>
        <w:t xml:space="preserve">i </w:t>
      </w:r>
      <w:r w:rsidRPr="00D10E4B">
        <w:rPr>
          <w:rFonts w:ascii="Arial" w:hAnsi="Arial" w:cs="Arial"/>
          <w:bCs/>
          <w:color w:val="000000" w:themeColor="text1"/>
          <w:sz w:val="24"/>
          <w:szCs w:val="24"/>
        </w:rPr>
        <w:t>osób.</w:t>
      </w:r>
    </w:p>
    <w:p w14:paraId="14FF0B56"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Znajomość i zaakceptowanie zasad pracownicy potwierdzają podpisaniem oświadczenia.</w:t>
      </w:r>
    </w:p>
    <w:p w14:paraId="3E8089B6" w14:textId="16E50030" w:rsidR="006A5171" w:rsidRPr="00D10E4B" w:rsidRDefault="006A5171" w:rsidP="00E845FF">
      <w:pPr>
        <w:pStyle w:val="Akapitzlist"/>
        <w:numPr>
          <w:ilvl w:val="0"/>
          <w:numId w:val="36"/>
        </w:numPr>
        <w:spacing w:before="240" w:after="240" w:line="360" w:lineRule="auto"/>
        <w:ind w:left="714" w:hanging="357"/>
        <w:rPr>
          <w:rFonts w:ascii="Arial" w:hAnsi="Arial" w:cs="Arial"/>
          <w:b/>
          <w:bCs/>
          <w:color w:val="000000" w:themeColor="text1"/>
          <w:sz w:val="24"/>
          <w:szCs w:val="24"/>
        </w:rPr>
      </w:pPr>
      <w:r w:rsidRPr="00D10E4B">
        <w:rPr>
          <w:rFonts w:ascii="Arial" w:hAnsi="Arial" w:cs="Arial"/>
          <w:b/>
          <w:bCs/>
          <w:color w:val="000000" w:themeColor="text1"/>
          <w:sz w:val="24"/>
          <w:szCs w:val="24"/>
        </w:rPr>
        <w:t>Relacje personelu Szkoły Podstawowej nr 11</w:t>
      </w:r>
      <w:r w:rsidR="001378F0" w:rsidRPr="00D10E4B">
        <w:rPr>
          <w:rFonts w:ascii="Arial" w:hAnsi="Arial" w:cs="Arial"/>
          <w:b/>
          <w:bCs/>
          <w:color w:val="000000" w:themeColor="text1"/>
          <w:sz w:val="24"/>
          <w:szCs w:val="24"/>
        </w:rPr>
        <w:t>0</w:t>
      </w:r>
      <w:r w:rsidRPr="00D10E4B">
        <w:rPr>
          <w:rFonts w:ascii="Arial" w:hAnsi="Arial" w:cs="Arial"/>
          <w:b/>
          <w:bCs/>
          <w:color w:val="000000" w:themeColor="text1"/>
          <w:sz w:val="24"/>
          <w:szCs w:val="24"/>
        </w:rPr>
        <w:t xml:space="preserve"> w Łodzi</w:t>
      </w:r>
    </w:p>
    <w:p w14:paraId="1BD143CB"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Każdy pracownik jest zobowiązany do utrzymywania profesjonalnej relacji z uczniami i każdorazowego rozważenia, czy jego reakcja, komunikat bądź działanie wobec ucznia są adekwatne do sytuacji, bezpieczne, uzasadnione i sprawiedliwe wobec innych dzieci. Każdy pracownik zobowiązany jest działać w sposób otwarty </w:t>
      </w:r>
      <w:r w:rsidRPr="00D10E4B">
        <w:rPr>
          <w:rFonts w:ascii="Arial" w:hAnsi="Arial" w:cs="Arial"/>
          <w:bCs/>
          <w:color w:val="000000" w:themeColor="text1"/>
          <w:sz w:val="24"/>
          <w:szCs w:val="24"/>
        </w:rPr>
        <w:br/>
        <w:t>i przejrzysty dla innych, aby zminimalizować ryzyko błędnej interpretacji swojego zachowania.</w:t>
      </w:r>
    </w:p>
    <w:p w14:paraId="3285E13C" w14:textId="77777777" w:rsidR="006A5171" w:rsidRPr="00D10E4B" w:rsidRDefault="006A5171" w:rsidP="00E845FF">
      <w:pPr>
        <w:pStyle w:val="Akapitzlist"/>
        <w:numPr>
          <w:ilvl w:val="0"/>
          <w:numId w:val="36"/>
        </w:numPr>
        <w:spacing w:before="240" w:after="240" w:line="360" w:lineRule="auto"/>
        <w:ind w:left="714" w:hanging="357"/>
        <w:rPr>
          <w:rFonts w:ascii="Arial" w:hAnsi="Arial" w:cs="Arial"/>
          <w:b/>
          <w:bCs/>
          <w:color w:val="000000" w:themeColor="text1"/>
          <w:sz w:val="24"/>
          <w:szCs w:val="24"/>
        </w:rPr>
      </w:pPr>
      <w:r w:rsidRPr="00D10E4B">
        <w:rPr>
          <w:rFonts w:ascii="Arial" w:hAnsi="Arial" w:cs="Arial"/>
          <w:b/>
          <w:bCs/>
          <w:color w:val="000000" w:themeColor="text1"/>
          <w:sz w:val="24"/>
          <w:szCs w:val="24"/>
        </w:rPr>
        <w:t>Komunikacja z dziećmi</w:t>
      </w:r>
    </w:p>
    <w:p w14:paraId="0F6477F8" w14:textId="77777777" w:rsidR="006A5171" w:rsidRPr="00D10E4B" w:rsidRDefault="006A5171" w:rsidP="00E845FF">
      <w:pPr>
        <w:pStyle w:val="Akapitzlist"/>
        <w:numPr>
          <w:ilvl w:val="0"/>
          <w:numId w:val="37"/>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 xml:space="preserve">W komunikacji z uczniami </w:t>
      </w:r>
      <w:r w:rsidRPr="00D10E4B">
        <w:rPr>
          <w:rFonts w:ascii="Arial" w:hAnsi="Arial" w:cs="Arial"/>
          <w:b/>
          <w:color w:val="000000" w:themeColor="text1"/>
          <w:sz w:val="24"/>
          <w:szCs w:val="24"/>
        </w:rPr>
        <w:t>pracownik zobowiązany jest</w:t>
      </w:r>
      <w:r w:rsidRPr="00D10E4B">
        <w:rPr>
          <w:rFonts w:ascii="Arial" w:hAnsi="Arial" w:cs="Arial"/>
          <w:bCs/>
          <w:color w:val="000000" w:themeColor="text1"/>
          <w:sz w:val="24"/>
          <w:szCs w:val="24"/>
        </w:rPr>
        <w:t>:</w:t>
      </w:r>
    </w:p>
    <w:p w14:paraId="1C5B2BAE" w14:textId="77777777" w:rsidR="006A5171" w:rsidRPr="00D10E4B" w:rsidRDefault="006A5171" w:rsidP="00E845FF">
      <w:pPr>
        <w:pStyle w:val="Akapitzlist"/>
        <w:numPr>
          <w:ilvl w:val="0"/>
          <w:numId w:val="38"/>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zachować cierpliwość i szacunek;</w:t>
      </w:r>
    </w:p>
    <w:p w14:paraId="70A769BB" w14:textId="77777777" w:rsidR="006A5171" w:rsidRPr="00D10E4B" w:rsidRDefault="006A5171" w:rsidP="00E845FF">
      <w:pPr>
        <w:pStyle w:val="Akapitzlist"/>
        <w:numPr>
          <w:ilvl w:val="0"/>
          <w:numId w:val="38"/>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słuchać uważnie ucznia i udzielać mu odpowiedzi adekwatnych do jego wieku </w:t>
      </w:r>
      <w:r w:rsidRPr="00D10E4B">
        <w:rPr>
          <w:rFonts w:ascii="Arial" w:hAnsi="Arial" w:cs="Arial"/>
          <w:bCs/>
          <w:color w:val="000000" w:themeColor="text1"/>
          <w:sz w:val="24"/>
          <w:szCs w:val="24"/>
        </w:rPr>
        <w:br/>
        <w:t>i danej sytuacji;</w:t>
      </w:r>
    </w:p>
    <w:p w14:paraId="61901BA0" w14:textId="77777777" w:rsidR="006A5171" w:rsidRPr="00D10E4B" w:rsidRDefault="006A5171" w:rsidP="00E845FF">
      <w:pPr>
        <w:pStyle w:val="Akapitzlist"/>
        <w:numPr>
          <w:ilvl w:val="0"/>
          <w:numId w:val="38"/>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informować ucznia o podejmowanych decyzjach jego dotyczących, biorąc pod uwagę oczekiwania ucznia;</w:t>
      </w:r>
    </w:p>
    <w:p w14:paraId="7080AA28" w14:textId="7043B28C" w:rsidR="006A5171" w:rsidRPr="00D10E4B" w:rsidRDefault="006A5171" w:rsidP="00E845FF">
      <w:pPr>
        <w:pStyle w:val="Akapitzlist"/>
        <w:numPr>
          <w:ilvl w:val="0"/>
          <w:numId w:val="38"/>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szanować prawo ucznia do prywatności</w:t>
      </w:r>
      <w:r w:rsidR="00BF7473" w:rsidRPr="00D10E4B">
        <w:rPr>
          <w:rFonts w:ascii="Arial" w:hAnsi="Arial" w:cs="Arial"/>
          <w:bCs/>
          <w:color w:val="000000" w:themeColor="text1"/>
          <w:sz w:val="24"/>
          <w:szCs w:val="24"/>
        </w:rPr>
        <w:t>,</w:t>
      </w:r>
      <w:r w:rsidRPr="00D10E4B">
        <w:rPr>
          <w:rFonts w:ascii="Arial" w:hAnsi="Arial" w:cs="Arial"/>
          <w:bCs/>
          <w:color w:val="000000" w:themeColor="text1"/>
          <w:sz w:val="24"/>
          <w:szCs w:val="24"/>
        </w:rPr>
        <w:t xml:space="preserve"> jeśli konieczne jest odstąpienie od zasady poufności, aby chronić dziecko, należy wyjaśnić mu to najszybciej jak to możliwe; można też poprosić drugiego pracownika o obecność podczas takiej rozmowy;</w:t>
      </w:r>
    </w:p>
    <w:p w14:paraId="130CA2FD" w14:textId="74C07B5B" w:rsidR="006A5171" w:rsidRPr="00D10E4B" w:rsidRDefault="006A5171" w:rsidP="00E845FF">
      <w:pPr>
        <w:pStyle w:val="Akapitzlist"/>
        <w:numPr>
          <w:ilvl w:val="0"/>
          <w:numId w:val="38"/>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lastRenderedPageBreak/>
        <w:t>zapewniać uczniów, że jeśli czują się niekomfortowo w jakiejś sytuacji, wobec konkretnego zachowania czy słów, mogą o tym powiedzieć nauczycielowi/pracownikowi lub wskazanej osobie i mogą oczekiwać odpowiedniej reakcji i/lub pomocy;</w:t>
      </w:r>
    </w:p>
    <w:p w14:paraId="66D59175" w14:textId="77777777" w:rsidR="006A5171" w:rsidRPr="00D10E4B" w:rsidRDefault="006A5171" w:rsidP="00E845FF">
      <w:pPr>
        <w:pStyle w:val="Akapitzlist"/>
        <w:numPr>
          <w:ilvl w:val="0"/>
          <w:numId w:val="37"/>
        </w:numPr>
        <w:spacing w:before="240" w:after="240" w:line="360" w:lineRule="auto"/>
        <w:ind w:left="357" w:hanging="357"/>
        <w:rPr>
          <w:rFonts w:ascii="Arial" w:hAnsi="Arial" w:cs="Arial"/>
          <w:bCs/>
          <w:color w:val="000000" w:themeColor="text1"/>
          <w:sz w:val="24"/>
          <w:szCs w:val="24"/>
        </w:rPr>
      </w:pPr>
      <w:r w:rsidRPr="00D10E4B">
        <w:rPr>
          <w:rFonts w:ascii="Arial" w:hAnsi="Arial" w:cs="Arial"/>
          <w:b/>
          <w:color w:val="000000" w:themeColor="text1"/>
          <w:sz w:val="24"/>
          <w:szCs w:val="24"/>
        </w:rPr>
        <w:t>Pracownikowi zabrania się</w:t>
      </w:r>
      <w:r w:rsidRPr="00D10E4B">
        <w:rPr>
          <w:rFonts w:ascii="Arial" w:hAnsi="Arial" w:cs="Arial"/>
          <w:bCs/>
          <w:color w:val="000000" w:themeColor="text1"/>
          <w:sz w:val="24"/>
          <w:szCs w:val="24"/>
        </w:rPr>
        <w:t>:</w:t>
      </w:r>
    </w:p>
    <w:p w14:paraId="2A3A35A2" w14:textId="77777777" w:rsidR="006A5171" w:rsidRPr="00D10E4B" w:rsidRDefault="006A5171" w:rsidP="00E845FF">
      <w:pPr>
        <w:pStyle w:val="Akapitzlist"/>
        <w:numPr>
          <w:ilvl w:val="0"/>
          <w:numId w:val="39"/>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 zawstydzania, upokarzania, lekceważenia i obrażania ucznia oraz podnoszenia głosu na ucznia w sytuacji innej niż wynikająca </w:t>
      </w:r>
      <w:r w:rsidRPr="00D10E4B">
        <w:rPr>
          <w:rFonts w:ascii="Arial" w:hAnsi="Arial" w:cs="Arial"/>
          <w:bCs/>
          <w:color w:val="000000" w:themeColor="text1"/>
          <w:sz w:val="24"/>
          <w:szCs w:val="24"/>
        </w:rPr>
        <w:br/>
        <w:t>z bezpieczeństwa ucznia lub innych dzieci;</w:t>
      </w:r>
    </w:p>
    <w:p w14:paraId="1628528F" w14:textId="72A4C6E3" w:rsidR="006A5171" w:rsidRPr="00D10E4B" w:rsidRDefault="006A5171" w:rsidP="00E845FF">
      <w:pPr>
        <w:pStyle w:val="Akapitzlist"/>
        <w:numPr>
          <w:ilvl w:val="0"/>
          <w:numId w:val="39"/>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 ujawniania jakichkolwiek informacji dotyczących ucznia wobec osób nieuprawnionych, w tym wobec innych dzieci</w:t>
      </w:r>
      <w:r w:rsidR="00BF7473" w:rsidRPr="00D10E4B">
        <w:rPr>
          <w:rFonts w:ascii="Arial" w:hAnsi="Arial" w:cs="Arial"/>
          <w:bCs/>
          <w:color w:val="000000" w:themeColor="text1"/>
          <w:sz w:val="24"/>
          <w:szCs w:val="24"/>
        </w:rPr>
        <w:t xml:space="preserve"> -</w:t>
      </w:r>
      <w:r w:rsidRPr="00D10E4B">
        <w:rPr>
          <w:rFonts w:ascii="Arial" w:hAnsi="Arial" w:cs="Arial"/>
          <w:bCs/>
          <w:color w:val="000000" w:themeColor="text1"/>
          <w:sz w:val="24"/>
          <w:szCs w:val="24"/>
        </w:rPr>
        <w:t xml:space="preserve"> obejmuje to wizerunek ucznia, informacje o jego/jej sytuacji rodzinnej, ekonomicznej, medycznej, opiekuńczej i prawnej;</w:t>
      </w:r>
    </w:p>
    <w:p w14:paraId="23F3EF19" w14:textId="4A7BC352" w:rsidR="006A5171" w:rsidRPr="00D10E4B" w:rsidRDefault="006A5171" w:rsidP="00E845FF">
      <w:pPr>
        <w:pStyle w:val="Akapitzlist"/>
        <w:numPr>
          <w:ilvl w:val="0"/>
          <w:numId w:val="39"/>
        </w:numPr>
        <w:spacing w:before="240" w:after="240" w:line="360" w:lineRule="auto"/>
        <w:ind w:left="782" w:hanging="357"/>
        <w:rPr>
          <w:rFonts w:ascii="Arial" w:hAnsi="Arial" w:cs="Arial"/>
          <w:bCs/>
          <w:color w:val="000000" w:themeColor="text1"/>
          <w:sz w:val="24"/>
          <w:szCs w:val="24"/>
        </w:rPr>
      </w:pPr>
      <w:r w:rsidRPr="00D10E4B">
        <w:rPr>
          <w:rFonts w:ascii="Arial" w:hAnsi="Arial" w:cs="Arial"/>
          <w:bCs/>
          <w:color w:val="000000" w:themeColor="text1"/>
          <w:sz w:val="24"/>
          <w:szCs w:val="24"/>
        </w:rPr>
        <w:t xml:space="preserve"> zachowywania się w obecności ucznia w sposób niestosowny</w:t>
      </w:r>
      <w:r w:rsidR="00F775F0" w:rsidRPr="00D10E4B">
        <w:rPr>
          <w:rFonts w:ascii="Arial" w:hAnsi="Arial" w:cs="Arial"/>
          <w:bCs/>
          <w:color w:val="000000" w:themeColor="text1"/>
          <w:sz w:val="24"/>
          <w:szCs w:val="24"/>
        </w:rPr>
        <w:t xml:space="preserve"> -</w:t>
      </w:r>
      <w:r w:rsidRPr="00D10E4B">
        <w:rPr>
          <w:rFonts w:ascii="Arial" w:hAnsi="Arial" w:cs="Arial"/>
          <w:bCs/>
          <w:color w:val="000000" w:themeColor="text1"/>
          <w:sz w:val="24"/>
          <w:szCs w:val="24"/>
        </w:rPr>
        <w:t xml:space="preserve"> obejmuje to używanie wulgarnych słów, gestów i żartów, czynienie obraźliwych uwag, nawiązywanie</w:t>
      </w:r>
      <w:r w:rsidRPr="00D10E4B">
        <w:rPr>
          <w:rFonts w:ascii="Arial" w:hAnsi="Arial" w:cs="Arial"/>
          <w:color w:val="000000" w:themeColor="text1"/>
          <w:sz w:val="24"/>
          <w:szCs w:val="24"/>
        </w:rPr>
        <w:t xml:space="preserve"> </w:t>
      </w:r>
      <w:r w:rsidRPr="00D10E4B">
        <w:rPr>
          <w:rFonts w:ascii="Arial" w:hAnsi="Arial" w:cs="Arial"/>
          <w:bCs/>
          <w:color w:val="000000" w:themeColor="text1"/>
          <w:sz w:val="24"/>
          <w:szCs w:val="24"/>
        </w:rPr>
        <w:t>w wypowiedziach do aktywności bądź atrakcyjności seksualnej oraz wykorzystywanie wobec ucznia relacji władzy lub przewagi fizycznej (zastraszanie, przymuszanie, groźby);</w:t>
      </w:r>
    </w:p>
    <w:p w14:paraId="07F5231A" w14:textId="77777777" w:rsidR="006A5171" w:rsidRPr="00D10E4B" w:rsidRDefault="006A5171" w:rsidP="00E845FF">
      <w:pPr>
        <w:pStyle w:val="Akapitzlist"/>
        <w:numPr>
          <w:ilvl w:val="0"/>
          <w:numId w:val="36"/>
        </w:numPr>
        <w:spacing w:before="240" w:after="240" w:line="360" w:lineRule="auto"/>
        <w:ind w:left="714" w:hanging="357"/>
        <w:rPr>
          <w:rFonts w:ascii="Arial" w:hAnsi="Arial" w:cs="Arial"/>
          <w:b/>
          <w:bCs/>
          <w:color w:val="000000" w:themeColor="text1"/>
          <w:sz w:val="24"/>
          <w:szCs w:val="24"/>
        </w:rPr>
      </w:pPr>
      <w:r w:rsidRPr="00D10E4B">
        <w:rPr>
          <w:rFonts w:ascii="Arial" w:hAnsi="Arial" w:cs="Arial"/>
          <w:b/>
          <w:bCs/>
          <w:color w:val="000000" w:themeColor="text1"/>
          <w:sz w:val="24"/>
          <w:szCs w:val="24"/>
        </w:rPr>
        <w:t>Działania realizowane z uczniami</w:t>
      </w:r>
    </w:p>
    <w:p w14:paraId="3F1996C4" w14:textId="77777777" w:rsidR="006A5171" w:rsidRPr="00D10E4B" w:rsidRDefault="006A5171" w:rsidP="00E845FF">
      <w:pPr>
        <w:pStyle w:val="Akapitzlist"/>
        <w:numPr>
          <w:ilvl w:val="0"/>
          <w:numId w:val="40"/>
        </w:numPr>
        <w:spacing w:before="240" w:after="240" w:line="360" w:lineRule="auto"/>
        <w:ind w:left="357" w:hanging="357"/>
        <w:rPr>
          <w:rFonts w:ascii="Arial" w:hAnsi="Arial" w:cs="Arial"/>
          <w:b/>
          <w:color w:val="000000" w:themeColor="text1"/>
          <w:sz w:val="24"/>
          <w:szCs w:val="24"/>
        </w:rPr>
      </w:pPr>
      <w:r w:rsidRPr="00D10E4B">
        <w:rPr>
          <w:rFonts w:ascii="Arial" w:hAnsi="Arial" w:cs="Arial"/>
          <w:b/>
          <w:color w:val="000000" w:themeColor="text1"/>
          <w:sz w:val="24"/>
          <w:szCs w:val="24"/>
        </w:rPr>
        <w:t>Pracownik zobowiązany jest:</w:t>
      </w:r>
    </w:p>
    <w:p w14:paraId="53B9C354" w14:textId="70236A59" w:rsidR="006A5171" w:rsidRPr="00D10E4B" w:rsidRDefault="006A5171" w:rsidP="00E845FF">
      <w:pPr>
        <w:pStyle w:val="Akapitzlist"/>
        <w:numPr>
          <w:ilvl w:val="0"/>
          <w:numId w:val="41"/>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doceniać i szanować wkład ucznia w podejmowane działania, aktywnie </w:t>
      </w:r>
      <w:r w:rsidR="00F775F0" w:rsidRPr="00D10E4B">
        <w:rPr>
          <w:rFonts w:ascii="Arial" w:hAnsi="Arial" w:cs="Arial"/>
          <w:bCs/>
          <w:color w:val="000000" w:themeColor="text1"/>
          <w:sz w:val="24"/>
          <w:szCs w:val="24"/>
        </w:rPr>
        <w:t xml:space="preserve">go </w:t>
      </w:r>
      <w:r w:rsidRPr="00D10E4B">
        <w:rPr>
          <w:rFonts w:ascii="Arial" w:hAnsi="Arial" w:cs="Arial"/>
          <w:bCs/>
          <w:color w:val="000000" w:themeColor="text1"/>
          <w:sz w:val="24"/>
          <w:szCs w:val="24"/>
        </w:rPr>
        <w:t xml:space="preserve">angażować i traktować równo bez względu na płeć, orientację seksualną, sprawność/niepełnosprawność, status społeczny, etniczny, kulturowy, religijny </w:t>
      </w:r>
      <w:r w:rsidR="007E6076" w:rsidRPr="00D10E4B">
        <w:rPr>
          <w:rFonts w:ascii="Arial" w:hAnsi="Arial" w:cs="Arial"/>
          <w:bCs/>
          <w:color w:val="000000" w:themeColor="text1"/>
          <w:sz w:val="24"/>
          <w:szCs w:val="24"/>
        </w:rPr>
        <w:br/>
      </w:r>
      <w:r w:rsidRPr="00D10E4B">
        <w:rPr>
          <w:rFonts w:ascii="Arial" w:hAnsi="Arial" w:cs="Arial"/>
          <w:bCs/>
          <w:color w:val="000000" w:themeColor="text1"/>
          <w:sz w:val="24"/>
          <w:szCs w:val="24"/>
        </w:rPr>
        <w:t>i światopogląd;</w:t>
      </w:r>
    </w:p>
    <w:p w14:paraId="18875D76" w14:textId="77777777" w:rsidR="006A5171" w:rsidRPr="00D10E4B" w:rsidRDefault="006A5171" w:rsidP="00E845FF">
      <w:pPr>
        <w:pStyle w:val="Akapitzlist"/>
        <w:numPr>
          <w:ilvl w:val="0"/>
          <w:numId w:val="41"/>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unikać faworyzowania ucznia;</w:t>
      </w:r>
    </w:p>
    <w:p w14:paraId="1C193995" w14:textId="77777777" w:rsidR="006A5171" w:rsidRPr="00D10E4B" w:rsidRDefault="006A5171" w:rsidP="00E845FF">
      <w:pPr>
        <w:pStyle w:val="Akapitzlist"/>
        <w:numPr>
          <w:ilvl w:val="0"/>
          <w:numId w:val="40"/>
        </w:numPr>
        <w:spacing w:before="240" w:after="240" w:line="360" w:lineRule="auto"/>
        <w:ind w:left="357" w:hanging="357"/>
        <w:rPr>
          <w:rFonts w:ascii="Arial" w:hAnsi="Arial" w:cs="Arial"/>
          <w:bCs/>
          <w:color w:val="000000" w:themeColor="text1"/>
          <w:sz w:val="24"/>
          <w:szCs w:val="24"/>
        </w:rPr>
      </w:pPr>
      <w:r w:rsidRPr="00D10E4B">
        <w:rPr>
          <w:rFonts w:ascii="Arial" w:hAnsi="Arial" w:cs="Arial"/>
          <w:b/>
          <w:color w:val="000000" w:themeColor="text1"/>
          <w:sz w:val="24"/>
          <w:szCs w:val="24"/>
        </w:rPr>
        <w:t>Pracownikowi zabrania się</w:t>
      </w:r>
      <w:r w:rsidRPr="00D10E4B">
        <w:rPr>
          <w:rFonts w:ascii="Arial" w:hAnsi="Arial" w:cs="Arial"/>
          <w:bCs/>
          <w:color w:val="000000" w:themeColor="text1"/>
          <w:sz w:val="24"/>
          <w:szCs w:val="24"/>
        </w:rPr>
        <w:t>:</w:t>
      </w:r>
    </w:p>
    <w:p w14:paraId="0EC2C812" w14:textId="254754D3" w:rsidR="006A5171" w:rsidRPr="00D10E4B" w:rsidRDefault="00F775F0" w:rsidP="00E845FF">
      <w:pPr>
        <w:pStyle w:val="Akapitzlist"/>
        <w:numPr>
          <w:ilvl w:val="0"/>
          <w:numId w:val="42"/>
        </w:numPr>
        <w:spacing w:before="240" w:after="240" w:line="360" w:lineRule="auto"/>
        <w:ind w:left="714" w:hanging="357"/>
        <w:rPr>
          <w:rFonts w:ascii="Arial" w:hAnsi="Arial" w:cs="Arial"/>
          <w:bCs/>
          <w:color w:val="000000" w:themeColor="text1"/>
          <w:sz w:val="24"/>
          <w:szCs w:val="24"/>
        </w:rPr>
      </w:pPr>
      <w:r w:rsidRPr="00D10E4B">
        <w:rPr>
          <w:rFonts w:ascii="Arial" w:hAnsi="Arial" w:cs="Arial"/>
          <w:bCs/>
          <w:color w:val="000000" w:themeColor="text1"/>
          <w:sz w:val="24"/>
          <w:szCs w:val="24"/>
        </w:rPr>
        <w:t>N</w:t>
      </w:r>
      <w:r w:rsidR="006A5171" w:rsidRPr="00D10E4B">
        <w:rPr>
          <w:rFonts w:ascii="Arial" w:hAnsi="Arial" w:cs="Arial"/>
          <w:bCs/>
          <w:color w:val="000000" w:themeColor="text1"/>
          <w:sz w:val="24"/>
          <w:szCs w:val="24"/>
        </w:rPr>
        <w:t>awiązywania</w:t>
      </w:r>
      <w:r w:rsidRPr="00D10E4B">
        <w:rPr>
          <w:rFonts w:ascii="Arial" w:hAnsi="Arial" w:cs="Arial"/>
          <w:bCs/>
          <w:color w:val="000000" w:themeColor="text1"/>
          <w:sz w:val="24"/>
          <w:szCs w:val="24"/>
        </w:rPr>
        <w:t xml:space="preserve"> z</w:t>
      </w:r>
      <w:r w:rsidR="006A5171" w:rsidRPr="00D10E4B">
        <w:rPr>
          <w:rFonts w:ascii="Arial" w:hAnsi="Arial" w:cs="Arial"/>
          <w:bCs/>
          <w:color w:val="000000" w:themeColor="text1"/>
          <w:sz w:val="24"/>
          <w:szCs w:val="24"/>
        </w:rPr>
        <w:t xml:space="preserve"> uczniem jakichkolwiek relacji romantycznych lub seksualnych, składania mu propozycji o nieodpowiednim charakterze</w:t>
      </w:r>
      <w:r w:rsidRPr="00D10E4B">
        <w:rPr>
          <w:rFonts w:ascii="Arial" w:hAnsi="Arial" w:cs="Arial"/>
          <w:bCs/>
          <w:color w:val="000000" w:themeColor="text1"/>
          <w:sz w:val="24"/>
          <w:szCs w:val="24"/>
        </w:rPr>
        <w:t xml:space="preserve"> -</w:t>
      </w:r>
      <w:r w:rsidR="006A5171" w:rsidRPr="00D10E4B">
        <w:rPr>
          <w:rFonts w:ascii="Arial" w:hAnsi="Arial" w:cs="Arial"/>
          <w:bCs/>
          <w:color w:val="000000" w:themeColor="text1"/>
          <w:sz w:val="24"/>
          <w:szCs w:val="24"/>
        </w:rPr>
        <w:t xml:space="preserve"> obejmuje to także seksualne komentarze, żarty, gesty oraz udostępnianie nieletnim treści erotycznych i pornograficznych bez względu na ich formę;</w:t>
      </w:r>
    </w:p>
    <w:p w14:paraId="61822431" w14:textId="5BFE509E" w:rsidR="006A5171" w:rsidRPr="00D10E4B" w:rsidRDefault="006A5171" w:rsidP="00E845FF">
      <w:pPr>
        <w:pStyle w:val="Akapitzlist"/>
        <w:numPr>
          <w:ilvl w:val="0"/>
          <w:numId w:val="42"/>
        </w:numPr>
        <w:spacing w:before="240" w:after="240" w:line="360" w:lineRule="auto"/>
        <w:ind w:left="714" w:hanging="357"/>
        <w:rPr>
          <w:rFonts w:ascii="Arial" w:hAnsi="Arial" w:cs="Arial"/>
          <w:bCs/>
          <w:color w:val="000000" w:themeColor="text1"/>
          <w:sz w:val="24"/>
          <w:szCs w:val="24"/>
        </w:rPr>
      </w:pPr>
      <w:r w:rsidRPr="00D10E4B">
        <w:rPr>
          <w:rFonts w:ascii="Arial" w:hAnsi="Arial" w:cs="Arial"/>
          <w:bCs/>
          <w:color w:val="000000" w:themeColor="text1"/>
          <w:sz w:val="24"/>
          <w:szCs w:val="24"/>
        </w:rPr>
        <w:t xml:space="preserve">utrwalania wizerunku </w:t>
      </w:r>
      <w:r w:rsidR="007E6076" w:rsidRPr="00D10E4B">
        <w:rPr>
          <w:rFonts w:ascii="Arial" w:hAnsi="Arial" w:cs="Arial"/>
          <w:bCs/>
          <w:color w:val="000000" w:themeColor="text1"/>
          <w:sz w:val="24"/>
          <w:szCs w:val="24"/>
        </w:rPr>
        <w:t>małoletniego</w:t>
      </w:r>
      <w:r w:rsidRPr="00D10E4B">
        <w:rPr>
          <w:rFonts w:ascii="Arial" w:hAnsi="Arial" w:cs="Arial"/>
          <w:bCs/>
          <w:color w:val="000000" w:themeColor="text1"/>
          <w:sz w:val="24"/>
          <w:szCs w:val="24"/>
        </w:rPr>
        <w:t xml:space="preserve"> (filmowanie, nagrywanie głosu, fotografowanie) dla potrzeb prywatnych</w:t>
      </w:r>
      <w:r w:rsidR="00F775F0" w:rsidRPr="00D10E4B">
        <w:rPr>
          <w:rFonts w:ascii="Arial" w:hAnsi="Arial" w:cs="Arial"/>
          <w:bCs/>
          <w:color w:val="000000" w:themeColor="text1"/>
          <w:sz w:val="24"/>
          <w:szCs w:val="24"/>
        </w:rPr>
        <w:t xml:space="preserve"> -</w:t>
      </w:r>
      <w:r w:rsidRPr="00D10E4B">
        <w:rPr>
          <w:rFonts w:ascii="Arial" w:hAnsi="Arial" w:cs="Arial"/>
          <w:bCs/>
          <w:color w:val="000000" w:themeColor="text1"/>
          <w:sz w:val="24"/>
          <w:szCs w:val="24"/>
        </w:rPr>
        <w:t xml:space="preserve"> dotyczy to także umożliwienia osobom trzecim utrwalenia wizerunków </w:t>
      </w:r>
      <w:r w:rsidR="00CD5FAB" w:rsidRPr="00D10E4B">
        <w:rPr>
          <w:rFonts w:ascii="Arial" w:hAnsi="Arial" w:cs="Arial"/>
          <w:bCs/>
          <w:color w:val="000000" w:themeColor="text1"/>
          <w:sz w:val="24"/>
          <w:szCs w:val="24"/>
        </w:rPr>
        <w:t>ucznia</w:t>
      </w:r>
      <w:r w:rsidRPr="00D10E4B">
        <w:rPr>
          <w:rFonts w:ascii="Arial" w:hAnsi="Arial" w:cs="Arial"/>
          <w:bCs/>
          <w:color w:val="000000" w:themeColor="text1"/>
          <w:sz w:val="24"/>
          <w:szCs w:val="24"/>
        </w:rPr>
        <w:t>, jeśli dyrektor Szkoły Podstawowej nr 11</w:t>
      </w:r>
      <w:r w:rsidR="001378F0"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nie został o tym poinformowan</w:t>
      </w:r>
      <w:r w:rsidR="00CD5FAB" w:rsidRPr="00D10E4B">
        <w:rPr>
          <w:rFonts w:ascii="Arial" w:hAnsi="Arial" w:cs="Arial"/>
          <w:bCs/>
          <w:color w:val="000000" w:themeColor="text1"/>
          <w:sz w:val="24"/>
          <w:szCs w:val="24"/>
        </w:rPr>
        <w:t>y</w:t>
      </w:r>
      <w:r w:rsidRPr="00D10E4B">
        <w:rPr>
          <w:rFonts w:ascii="Arial" w:hAnsi="Arial" w:cs="Arial"/>
          <w:bCs/>
          <w:color w:val="000000" w:themeColor="text1"/>
          <w:sz w:val="24"/>
          <w:szCs w:val="24"/>
        </w:rPr>
        <w:t xml:space="preserve">, nie wyraził na to zgody i nie uzyskał zgód rodziców/opiekunów oraz samych </w:t>
      </w:r>
      <w:r w:rsidR="00CD5FAB" w:rsidRPr="00D10E4B">
        <w:rPr>
          <w:rFonts w:ascii="Arial" w:hAnsi="Arial" w:cs="Arial"/>
          <w:bCs/>
          <w:color w:val="000000" w:themeColor="text1"/>
          <w:sz w:val="24"/>
          <w:szCs w:val="24"/>
        </w:rPr>
        <w:t>uczniów</w:t>
      </w:r>
      <w:r w:rsidRPr="00D10E4B">
        <w:rPr>
          <w:rFonts w:ascii="Arial" w:hAnsi="Arial" w:cs="Arial"/>
          <w:bCs/>
          <w:color w:val="000000" w:themeColor="text1"/>
          <w:sz w:val="24"/>
          <w:szCs w:val="24"/>
        </w:rPr>
        <w:t>;</w:t>
      </w:r>
    </w:p>
    <w:p w14:paraId="58B35AD8" w14:textId="3EFC9D6A" w:rsidR="006A5171" w:rsidRPr="00D10E4B" w:rsidRDefault="006A5171" w:rsidP="00E845FF">
      <w:pPr>
        <w:pStyle w:val="Akapitzlist"/>
        <w:numPr>
          <w:ilvl w:val="0"/>
          <w:numId w:val="42"/>
        </w:numPr>
        <w:spacing w:before="240" w:after="240" w:line="360" w:lineRule="auto"/>
        <w:ind w:left="714" w:hanging="357"/>
        <w:rPr>
          <w:rFonts w:ascii="Arial" w:hAnsi="Arial" w:cs="Arial"/>
          <w:bCs/>
          <w:color w:val="000000" w:themeColor="text1"/>
          <w:sz w:val="24"/>
          <w:szCs w:val="24"/>
        </w:rPr>
      </w:pPr>
      <w:r w:rsidRPr="00D10E4B">
        <w:rPr>
          <w:rFonts w:ascii="Arial" w:hAnsi="Arial" w:cs="Arial"/>
          <w:bCs/>
          <w:color w:val="000000" w:themeColor="text1"/>
          <w:sz w:val="24"/>
          <w:szCs w:val="24"/>
        </w:rPr>
        <w:lastRenderedPageBreak/>
        <w:t xml:space="preserve">proponowania </w:t>
      </w:r>
      <w:r w:rsidR="00CD5FAB" w:rsidRPr="00D10E4B">
        <w:rPr>
          <w:rFonts w:ascii="Arial" w:hAnsi="Arial" w:cs="Arial"/>
          <w:bCs/>
          <w:color w:val="000000" w:themeColor="text1"/>
          <w:sz w:val="24"/>
          <w:szCs w:val="24"/>
        </w:rPr>
        <w:t>mało</w:t>
      </w:r>
      <w:r w:rsidRPr="00D10E4B">
        <w:rPr>
          <w:rFonts w:ascii="Arial" w:hAnsi="Arial" w:cs="Arial"/>
          <w:bCs/>
          <w:color w:val="000000" w:themeColor="text1"/>
          <w:sz w:val="24"/>
          <w:szCs w:val="24"/>
        </w:rPr>
        <w:t>letniemu alkoholu, wyrobów tytoniowych, nielegalnych substancji, jak również używania ich w obecności małoletnich;</w:t>
      </w:r>
    </w:p>
    <w:p w14:paraId="73B0F1A6" w14:textId="79328672" w:rsidR="006A5171" w:rsidRPr="00D10E4B" w:rsidRDefault="006A5171" w:rsidP="00E845FF">
      <w:pPr>
        <w:pStyle w:val="Akapitzlist"/>
        <w:numPr>
          <w:ilvl w:val="0"/>
          <w:numId w:val="42"/>
        </w:numPr>
        <w:spacing w:before="240" w:after="240" w:line="360" w:lineRule="auto"/>
        <w:ind w:left="714" w:hanging="357"/>
        <w:rPr>
          <w:rFonts w:ascii="Arial" w:hAnsi="Arial" w:cs="Arial"/>
          <w:bCs/>
          <w:color w:val="000000" w:themeColor="text1"/>
          <w:sz w:val="24"/>
          <w:szCs w:val="24"/>
        </w:rPr>
      </w:pPr>
      <w:r w:rsidRPr="00D10E4B">
        <w:rPr>
          <w:rFonts w:ascii="Arial" w:hAnsi="Arial" w:cs="Arial"/>
          <w:bCs/>
          <w:color w:val="000000" w:themeColor="text1"/>
          <w:sz w:val="24"/>
          <w:szCs w:val="24"/>
        </w:rPr>
        <w:t xml:space="preserve">przyjmowania pieniędzy, prezentów od </w:t>
      </w:r>
      <w:r w:rsidR="00364964" w:rsidRPr="00D10E4B">
        <w:rPr>
          <w:rFonts w:ascii="Arial" w:hAnsi="Arial" w:cs="Arial"/>
          <w:bCs/>
          <w:color w:val="000000" w:themeColor="text1"/>
          <w:sz w:val="24"/>
          <w:szCs w:val="24"/>
        </w:rPr>
        <w:t>małoletnich</w:t>
      </w:r>
      <w:r w:rsidRPr="00D10E4B">
        <w:rPr>
          <w:rFonts w:ascii="Arial" w:hAnsi="Arial" w:cs="Arial"/>
          <w:bCs/>
          <w:color w:val="000000" w:themeColor="text1"/>
          <w:sz w:val="24"/>
          <w:szCs w:val="24"/>
        </w:rPr>
        <w:t>, od rodziców/opiekunów ucznia;</w:t>
      </w:r>
    </w:p>
    <w:p w14:paraId="66335DB2" w14:textId="7B577DB5" w:rsidR="006A5171" w:rsidRPr="00D10E4B" w:rsidRDefault="006A5171" w:rsidP="00E845FF">
      <w:pPr>
        <w:pStyle w:val="Akapitzlist"/>
        <w:numPr>
          <w:ilvl w:val="0"/>
          <w:numId w:val="42"/>
        </w:numPr>
        <w:spacing w:before="240" w:after="240" w:line="360" w:lineRule="auto"/>
        <w:ind w:left="714" w:hanging="357"/>
        <w:rPr>
          <w:rFonts w:ascii="Arial" w:hAnsi="Arial" w:cs="Arial"/>
          <w:bCs/>
          <w:color w:val="000000" w:themeColor="text1"/>
          <w:sz w:val="24"/>
          <w:szCs w:val="24"/>
        </w:rPr>
      </w:pPr>
      <w:r w:rsidRPr="00D10E4B">
        <w:rPr>
          <w:rFonts w:ascii="Arial" w:hAnsi="Arial" w:cs="Arial"/>
          <w:bCs/>
          <w:color w:val="000000" w:themeColor="text1"/>
          <w:sz w:val="24"/>
          <w:szCs w:val="24"/>
        </w:rPr>
        <w:t xml:space="preserve">wchodzenia w relacje jakiejkolwiek zależności wobec ucznia lub rodziców/opiekunów </w:t>
      </w:r>
      <w:r w:rsidR="00364964" w:rsidRPr="00D10E4B">
        <w:rPr>
          <w:rFonts w:ascii="Arial" w:hAnsi="Arial" w:cs="Arial"/>
          <w:bCs/>
          <w:color w:val="000000" w:themeColor="text1"/>
          <w:sz w:val="24"/>
          <w:szCs w:val="24"/>
        </w:rPr>
        <w:t>ucznia</w:t>
      </w:r>
      <w:r w:rsidRPr="00D10E4B">
        <w:rPr>
          <w:rFonts w:ascii="Arial" w:hAnsi="Arial" w:cs="Arial"/>
          <w:bCs/>
          <w:color w:val="000000" w:themeColor="text1"/>
          <w:sz w:val="24"/>
          <w:szCs w:val="24"/>
        </w:rPr>
        <w:t>, zachowywania się w sposób mogący sugerować innym istnienie takiej zależności i prowadzący do oskarżeń o nierówne traktowanie bądź czerpanie korzyści majątkowych i innych – nie dotyczy to okazjonalnych podarków związanych ze świętami w roku szkolnym, np. kwiatów, prezentów składkowych czy drobnych upominków;</w:t>
      </w:r>
    </w:p>
    <w:p w14:paraId="5B9E612F" w14:textId="77777777" w:rsidR="006A5171" w:rsidRPr="00D10E4B" w:rsidRDefault="006A5171" w:rsidP="00E845FF">
      <w:pPr>
        <w:pStyle w:val="Akapitzlist"/>
        <w:numPr>
          <w:ilvl w:val="0"/>
          <w:numId w:val="40"/>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Wszystkie ryzykowne sytuacje, które obejmują zauroczenie uczniem przez pracownika lub pracownikiem przez ucznia, muszą być raportowane dyrektorowi placówki. Jeśli pracownik jest ich świadkiem, zobowiązany jest reagować stanowczo, ale z wyczuciem, aby zachować godność osób zainteresowanych;</w:t>
      </w:r>
    </w:p>
    <w:p w14:paraId="24FBD45C" w14:textId="77777777" w:rsidR="006A5171" w:rsidRPr="00D10E4B" w:rsidRDefault="006A5171" w:rsidP="00E845FF">
      <w:pPr>
        <w:pStyle w:val="Akapitzlist"/>
        <w:numPr>
          <w:ilvl w:val="0"/>
          <w:numId w:val="36"/>
        </w:numPr>
        <w:spacing w:before="240" w:after="240" w:line="360" w:lineRule="auto"/>
        <w:ind w:left="714" w:hanging="357"/>
        <w:rPr>
          <w:rFonts w:ascii="Arial" w:hAnsi="Arial" w:cs="Arial"/>
          <w:b/>
          <w:bCs/>
          <w:color w:val="000000" w:themeColor="text1"/>
          <w:sz w:val="24"/>
          <w:szCs w:val="24"/>
        </w:rPr>
      </w:pPr>
      <w:r w:rsidRPr="00D10E4B">
        <w:rPr>
          <w:rFonts w:ascii="Arial" w:hAnsi="Arial" w:cs="Arial"/>
          <w:b/>
          <w:bCs/>
          <w:color w:val="000000" w:themeColor="text1"/>
          <w:sz w:val="24"/>
          <w:szCs w:val="24"/>
        </w:rPr>
        <w:t>Kontakt fizyczny z uczniem</w:t>
      </w:r>
    </w:p>
    <w:p w14:paraId="0376A91A" w14:textId="77777777" w:rsidR="006A5171" w:rsidRPr="00D10E4B" w:rsidRDefault="006A5171" w:rsidP="00E845FF">
      <w:pPr>
        <w:pStyle w:val="Akapitzlist"/>
        <w:numPr>
          <w:ilvl w:val="0"/>
          <w:numId w:val="43"/>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 xml:space="preserve">Jakiekolwiek przemocowe działanie wobec małoletniego jest niedopuszczalne. Istnieją jednak sytuacje, w których fizyczny kontakt z uczniem może być stosowny i spełnia zasady bezpiecznego kontaktu: jest odpowiedzią na potrzeby ucznia </w:t>
      </w:r>
      <w:r w:rsidRPr="00D10E4B">
        <w:rPr>
          <w:rFonts w:ascii="Arial" w:hAnsi="Arial" w:cs="Arial"/>
          <w:bCs/>
          <w:color w:val="000000" w:themeColor="text1"/>
          <w:sz w:val="24"/>
          <w:szCs w:val="24"/>
        </w:rPr>
        <w:br/>
        <w:t>w danym momencie, uwzględnia wiek dziecka, etap rozwojowy, płeć, kontekst kulturowy i sytuacyjny. Nie można jednak wyznaczyć uniwersalnej stosowności każdego takiego kontaktu fizycznego, ponieważ zachowanie odpowiednie wobec jednego ucznia może być nieodpowiednie wobec innego;</w:t>
      </w:r>
    </w:p>
    <w:p w14:paraId="7A41F96C" w14:textId="77777777" w:rsidR="006A5171" w:rsidRPr="00D10E4B" w:rsidRDefault="006A5171" w:rsidP="00E845FF">
      <w:pPr>
        <w:pStyle w:val="Akapitzlist"/>
        <w:numPr>
          <w:ilvl w:val="0"/>
          <w:numId w:val="43"/>
        </w:numPr>
        <w:spacing w:before="240" w:after="240" w:line="360" w:lineRule="auto"/>
        <w:ind w:left="357" w:hanging="357"/>
        <w:rPr>
          <w:rFonts w:ascii="Arial" w:hAnsi="Arial" w:cs="Arial"/>
          <w:bCs/>
          <w:color w:val="000000" w:themeColor="text1"/>
          <w:sz w:val="24"/>
          <w:szCs w:val="24"/>
        </w:rPr>
      </w:pPr>
      <w:r w:rsidRPr="00D10E4B">
        <w:rPr>
          <w:rFonts w:ascii="Arial" w:hAnsi="Arial" w:cs="Arial"/>
          <w:b/>
          <w:color w:val="000000" w:themeColor="text1"/>
          <w:sz w:val="24"/>
          <w:szCs w:val="24"/>
        </w:rPr>
        <w:t>Pracownik zobowiązany jest</w:t>
      </w:r>
      <w:r w:rsidRPr="00D10E4B">
        <w:rPr>
          <w:rFonts w:ascii="Arial" w:hAnsi="Arial" w:cs="Arial"/>
          <w:bCs/>
          <w:color w:val="000000" w:themeColor="text1"/>
          <w:sz w:val="24"/>
          <w:szCs w:val="24"/>
        </w:rPr>
        <w:t>:</w:t>
      </w:r>
    </w:p>
    <w:p w14:paraId="500AA02A" w14:textId="37E2F096" w:rsidR="006A5171" w:rsidRPr="00D10E4B" w:rsidRDefault="006A5171" w:rsidP="00E845FF">
      <w:pPr>
        <w:pStyle w:val="Akapitzlist"/>
        <w:numPr>
          <w:ilvl w:val="0"/>
          <w:numId w:val="44"/>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kierować się zawsze swoim profesjonalnym osądem, słuchając, obserwując </w:t>
      </w:r>
      <w:r w:rsidRPr="00D10E4B">
        <w:rPr>
          <w:rFonts w:ascii="Arial" w:hAnsi="Arial" w:cs="Arial"/>
          <w:bCs/>
          <w:color w:val="000000" w:themeColor="text1"/>
          <w:sz w:val="24"/>
          <w:szCs w:val="24"/>
        </w:rPr>
        <w:br/>
        <w:t xml:space="preserve">i odnotowując reakcję ucznia, pytając </w:t>
      </w:r>
      <w:r w:rsidR="005E23F2" w:rsidRPr="00D10E4B">
        <w:rPr>
          <w:rFonts w:ascii="Arial" w:hAnsi="Arial" w:cs="Arial"/>
          <w:bCs/>
          <w:color w:val="000000" w:themeColor="text1"/>
          <w:sz w:val="24"/>
          <w:szCs w:val="24"/>
        </w:rPr>
        <w:t>go</w:t>
      </w:r>
      <w:r w:rsidRPr="00D10E4B">
        <w:rPr>
          <w:rFonts w:ascii="Arial" w:hAnsi="Arial" w:cs="Arial"/>
          <w:bCs/>
          <w:color w:val="000000" w:themeColor="text1"/>
          <w:sz w:val="24"/>
          <w:szCs w:val="24"/>
        </w:rPr>
        <w:t xml:space="preserve"> o zgodę na kontakt fizyczny </w:t>
      </w:r>
      <w:r w:rsidRPr="00D10E4B">
        <w:rPr>
          <w:rFonts w:ascii="Arial" w:hAnsi="Arial" w:cs="Arial"/>
          <w:bCs/>
          <w:color w:val="000000" w:themeColor="text1"/>
          <w:sz w:val="24"/>
          <w:szCs w:val="24"/>
        </w:rPr>
        <w:br/>
        <w:t>(np. przytulenie) i zachowując świadomość, że nawet przy</w:t>
      </w:r>
      <w:r w:rsidRPr="00D10E4B">
        <w:rPr>
          <w:rFonts w:ascii="Arial" w:hAnsi="Arial" w:cs="Arial"/>
          <w:color w:val="000000" w:themeColor="text1"/>
          <w:sz w:val="24"/>
          <w:szCs w:val="24"/>
        </w:rPr>
        <w:t xml:space="preserve"> </w:t>
      </w:r>
      <w:r w:rsidRPr="00D10E4B">
        <w:rPr>
          <w:rFonts w:ascii="Arial" w:hAnsi="Arial" w:cs="Arial"/>
          <w:bCs/>
          <w:color w:val="000000" w:themeColor="text1"/>
          <w:sz w:val="24"/>
          <w:szCs w:val="24"/>
        </w:rPr>
        <w:t>jego dobrych intencjach taki kontakt może być błędnie zinterpretowany przez ucznia lub osoby trzecie;</w:t>
      </w:r>
    </w:p>
    <w:p w14:paraId="42AF55E2" w14:textId="77777777" w:rsidR="006A5171" w:rsidRPr="00D10E4B" w:rsidRDefault="006A5171" w:rsidP="00E845FF">
      <w:pPr>
        <w:pStyle w:val="Akapitzlist"/>
        <w:numPr>
          <w:ilvl w:val="0"/>
          <w:numId w:val="44"/>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być zawsze przygotowanym na wyjaśnienie swoich działań;</w:t>
      </w:r>
    </w:p>
    <w:p w14:paraId="5B7E84C9" w14:textId="528FEA39" w:rsidR="006A5171" w:rsidRPr="00D10E4B" w:rsidRDefault="006A5171" w:rsidP="00E845FF">
      <w:pPr>
        <w:pStyle w:val="Akapitzlist"/>
        <w:numPr>
          <w:ilvl w:val="0"/>
          <w:numId w:val="44"/>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zachować szczególną ostrożność wobec ucznia, które doświadczyło nadużycia i krzywdzenia, w tym seksualnego, fizycznego bądź zaniedbania</w:t>
      </w:r>
      <w:r w:rsidR="005E23F2" w:rsidRPr="00D10E4B">
        <w:rPr>
          <w:rFonts w:ascii="Arial" w:hAnsi="Arial" w:cs="Arial"/>
          <w:bCs/>
          <w:color w:val="000000" w:themeColor="text1"/>
          <w:sz w:val="24"/>
          <w:szCs w:val="24"/>
        </w:rPr>
        <w:t xml:space="preserve"> -</w:t>
      </w:r>
      <w:r w:rsidRPr="00D10E4B">
        <w:rPr>
          <w:rFonts w:ascii="Arial" w:hAnsi="Arial" w:cs="Arial"/>
          <w:bCs/>
          <w:color w:val="000000" w:themeColor="text1"/>
          <w:sz w:val="24"/>
          <w:szCs w:val="24"/>
        </w:rPr>
        <w:t xml:space="preserve"> takie doświadczenia mogą czasem sprawić, że dziecko będzie dążyć do nawiązania niestosownych bądź nieadekwatnych fizycznych kontaktów z dorosłymi; </w:t>
      </w:r>
      <w:r w:rsidR="001378F0" w:rsidRPr="00D10E4B">
        <w:rPr>
          <w:rFonts w:ascii="Arial" w:hAnsi="Arial" w:cs="Arial"/>
          <w:bCs/>
          <w:color w:val="000000" w:themeColor="text1"/>
          <w:sz w:val="24"/>
          <w:szCs w:val="24"/>
        </w:rPr>
        <w:br/>
      </w:r>
      <w:r w:rsidRPr="00D10E4B">
        <w:rPr>
          <w:rFonts w:ascii="Arial" w:hAnsi="Arial" w:cs="Arial"/>
          <w:bCs/>
          <w:color w:val="000000" w:themeColor="text1"/>
          <w:sz w:val="24"/>
          <w:szCs w:val="24"/>
        </w:rPr>
        <w:lastRenderedPageBreak/>
        <w:t>w takich sytuacjach pracownik powinien reagować z wyczuciem, jednak stanowczo i pomóc dziecku zrozumieć znaczenie osobistych granic;</w:t>
      </w:r>
    </w:p>
    <w:p w14:paraId="1FB8EA03" w14:textId="77777777" w:rsidR="006A5171" w:rsidRPr="00D10E4B" w:rsidRDefault="006A5171" w:rsidP="00E845FF">
      <w:pPr>
        <w:pStyle w:val="Akapitzlist"/>
        <w:numPr>
          <w:ilvl w:val="0"/>
          <w:numId w:val="43"/>
        </w:numPr>
        <w:spacing w:before="240" w:after="240" w:line="360" w:lineRule="auto"/>
        <w:ind w:left="357" w:hanging="357"/>
        <w:rPr>
          <w:rFonts w:ascii="Arial" w:hAnsi="Arial" w:cs="Arial"/>
          <w:bCs/>
          <w:color w:val="000000" w:themeColor="text1"/>
          <w:sz w:val="24"/>
          <w:szCs w:val="24"/>
        </w:rPr>
      </w:pPr>
      <w:r w:rsidRPr="00D10E4B">
        <w:rPr>
          <w:rFonts w:ascii="Arial" w:hAnsi="Arial" w:cs="Arial"/>
          <w:b/>
          <w:color w:val="000000" w:themeColor="text1"/>
          <w:sz w:val="24"/>
          <w:szCs w:val="24"/>
        </w:rPr>
        <w:t>Pracownikowi zabrania się</w:t>
      </w:r>
      <w:r w:rsidRPr="00D10E4B">
        <w:rPr>
          <w:rFonts w:ascii="Arial" w:hAnsi="Arial" w:cs="Arial"/>
          <w:bCs/>
          <w:color w:val="000000" w:themeColor="text1"/>
          <w:sz w:val="24"/>
          <w:szCs w:val="24"/>
        </w:rPr>
        <w:t>:</w:t>
      </w:r>
    </w:p>
    <w:p w14:paraId="13F64A83" w14:textId="76197381" w:rsidR="006A5171" w:rsidRPr="00D10E4B" w:rsidRDefault="006A5171" w:rsidP="00E845FF">
      <w:pPr>
        <w:pStyle w:val="Akapitzlist"/>
        <w:numPr>
          <w:ilvl w:val="0"/>
          <w:numId w:val="45"/>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bicia, szturchania, popychania oraz naruszania integralności fizycznej ucznia </w:t>
      </w:r>
      <w:r w:rsidR="005E23F2" w:rsidRPr="00D10E4B">
        <w:rPr>
          <w:rFonts w:ascii="Arial" w:hAnsi="Arial" w:cs="Arial"/>
          <w:bCs/>
          <w:color w:val="000000" w:themeColor="text1"/>
          <w:sz w:val="24"/>
          <w:szCs w:val="24"/>
        </w:rPr>
        <w:br/>
      </w:r>
      <w:r w:rsidRPr="00D10E4B">
        <w:rPr>
          <w:rFonts w:ascii="Arial" w:hAnsi="Arial" w:cs="Arial"/>
          <w:bCs/>
          <w:color w:val="000000" w:themeColor="text1"/>
          <w:sz w:val="24"/>
          <w:szCs w:val="24"/>
        </w:rPr>
        <w:t>w jakikolwiek inny sposób;</w:t>
      </w:r>
    </w:p>
    <w:p w14:paraId="6A9539C3" w14:textId="77777777" w:rsidR="006A5171" w:rsidRPr="00D10E4B" w:rsidRDefault="006A5171" w:rsidP="00E845FF">
      <w:pPr>
        <w:pStyle w:val="Akapitzlist"/>
        <w:numPr>
          <w:ilvl w:val="0"/>
          <w:numId w:val="45"/>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dotykania ucznia w sposób, który może być uznany za nieprzyzwoity lub niestosowny;</w:t>
      </w:r>
    </w:p>
    <w:p w14:paraId="79D5D430" w14:textId="77777777" w:rsidR="006A5171" w:rsidRPr="00D10E4B" w:rsidRDefault="006A5171" w:rsidP="00E845FF">
      <w:pPr>
        <w:pStyle w:val="Akapitzlist"/>
        <w:numPr>
          <w:ilvl w:val="0"/>
          <w:numId w:val="43"/>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 xml:space="preserve">W sytuacjach wymagających czynności higienicznych wobec ucznia, pracownik zobowiązany jest unikać innego niż niezbędny kontakt fizyczny z uczniem. </w:t>
      </w:r>
      <w:r w:rsidRPr="00D10E4B">
        <w:rPr>
          <w:rFonts w:ascii="Arial" w:hAnsi="Arial" w:cs="Arial"/>
          <w:bCs/>
          <w:color w:val="000000" w:themeColor="text1"/>
          <w:sz w:val="24"/>
          <w:szCs w:val="24"/>
        </w:rPr>
        <w:br/>
        <w:t>W każdej czynności higienicznej, związanej z pomaganiem uczniowi w ubieraniu się i rozbieraniu, myciu, czy korzystaniu z toalety, pracownikowi powinna w miarę możliwości kadrowych asystować druga osoba zatrudniona;</w:t>
      </w:r>
    </w:p>
    <w:p w14:paraId="1B3A3A4A" w14:textId="77777777" w:rsidR="006A5171" w:rsidRPr="00D10E4B" w:rsidRDefault="006A5171" w:rsidP="00E845FF">
      <w:pPr>
        <w:pStyle w:val="Akapitzlist"/>
        <w:numPr>
          <w:ilvl w:val="0"/>
          <w:numId w:val="43"/>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Podczas dłuższych niż jednodniowe wyjazdy i wycieczki niedopuszczalne jest spanie z uczniem w jednym łóżku;</w:t>
      </w:r>
    </w:p>
    <w:p w14:paraId="23DADE4F" w14:textId="77777777" w:rsidR="006A5171" w:rsidRPr="00D10E4B" w:rsidRDefault="006A5171" w:rsidP="00E845FF">
      <w:pPr>
        <w:pStyle w:val="Akapitzlist"/>
        <w:numPr>
          <w:ilvl w:val="0"/>
          <w:numId w:val="43"/>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 xml:space="preserve">Kontakt fizyczny z uczniem musi być jawny, nieukrywany, nie może wiązać się </w:t>
      </w:r>
      <w:r w:rsidRPr="00D10E4B">
        <w:rPr>
          <w:rFonts w:ascii="Arial" w:hAnsi="Arial" w:cs="Arial"/>
          <w:bCs/>
          <w:color w:val="000000" w:themeColor="text1"/>
          <w:sz w:val="24"/>
          <w:szCs w:val="24"/>
        </w:rPr>
        <w:br/>
        <w:t xml:space="preserve">z jakąkolwiek gratyfikacją ani wynikać z relacji władzy. Jeśli pracownik będzie świadkiem jakiegokolwiek z wyżej opisanych zachowań i/lub sytuacji ze strony innych dorosłych lub dzieci, zobowiązany jest zawsze poinformować o tym osobę odpowiedzialną (np. nauczyciela, dyrektora) i/lub postępować zgodnie </w:t>
      </w:r>
      <w:r w:rsidRPr="00D10E4B">
        <w:rPr>
          <w:rFonts w:ascii="Arial" w:hAnsi="Arial" w:cs="Arial"/>
          <w:bCs/>
          <w:color w:val="000000" w:themeColor="text1"/>
          <w:sz w:val="24"/>
          <w:szCs w:val="24"/>
        </w:rPr>
        <w:br/>
        <w:t>z obowiązującą procedurą interwencji;</w:t>
      </w:r>
    </w:p>
    <w:p w14:paraId="47D6D38C" w14:textId="77777777" w:rsidR="006A5171" w:rsidRPr="00D10E4B" w:rsidRDefault="006A5171" w:rsidP="00E845FF">
      <w:pPr>
        <w:numPr>
          <w:ilvl w:val="0"/>
          <w:numId w:val="36"/>
        </w:numPr>
        <w:spacing w:before="240" w:after="240" w:line="360" w:lineRule="auto"/>
        <w:rPr>
          <w:rFonts w:ascii="Arial" w:hAnsi="Arial" w:cs="Arial"/>
          <w:b/>
          <w:color w:val="000000" w:themeColor="text1"/>
          <w:sz w:val="24"/>
          <w:szCs w:val="24"/>
        </w:rPr>
      </w:pPr>
      <w:r w:rsidRPr="00D10E4B">
        <w:rPr>
          <w:rFonts w:ascii="Arial" w:hAnsi="Arial" w:cs="Arial"/>
          <w:b/>
          <w:color w:val="000000" w:themeColor="text1"/>
          <w:sz w:val="24"/>
          <w:szCs w:val="24"/>
        </w:rPr>
        <w:t>Czystość, higiena</w:t>
      </w:r>
    </w:p>
    <w:p w14:paraId="177E782E" w14:textId="77777777" w:rsidR="006A5171" w:rsidRPr="00D10E4B" w:rsidRDefault="006A5171" w:rsidP="00E845FF">
      <w:pPr>
        <w:numPr>
          <w:ilvl w:val="0"/>
          <w:numId w:val="11"/>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Nie wolno komentować i wyśmiewać stanu higieny i czystości ucznia publicznie;</w:t>
      </w:r>
    </w:p>
    <w:p w14:paraId="69D539C6" w14:textId="77777777" w:rsidR="006A5171" w:rsidRPr="00D10E4B" w:rsidRDefault="006A5171" w:rsidP="00E845FF">
      <w:pPr>
        <w:numPr>
          <w:ilvl w:val="0"/>
          <w:numId w:val="11"/>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 xml:space="preserve">Nie należy zawstydzać ucznia w przypadku brudnego ciała, odzieży lub </w:t>
      </w:r>
      <w:r w:rsidRPr="00D10E4B">
        <w:rPr>
          <w:rFonts w:ascii="Arial" w:hAnsi="Arial" w:cs="Arial"/>
          <w:color w:val="000000" w:themeColor="text1"/>
          <w:sz w:val="24"/>
          <w:szCs w:val="24"/>
        </w:rPr>
        <w:br/>
        <w:t>w sytuacjach nagłych (fizjologicznych). W takich przypadkach telefonicznie informujemy rodzica/opiekuna prosząc o przyniesienie zamiennej odzieży;</w:t>
      </w:r>
    </w:p>
    <w:p w14:paraId="3416628F" w14:textId="77777777" w:rsidR="006A5171" w:rsidRPr="00D10E4B" w:rsidRDefault="006A5171" w:rsidP="00E845FF">
      <w:pPr>
        <w:numPr>
          <w:ilvl w:val="0"/>
          <w:numId w:val="11"/>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Nie należy samodzielnie przebierać ucznia, w miarę możliwości;</w:t>
      </w:r>
    </w:p>
    <w:p w14:paraId="59CFC491" w14:textId="77777777" w:rsidR="006A5171" w:rsidRPr="00D10E4B" w:rsidRDefault="006A5171" w:rsidP="00E845FF">
      <w:pPr>
        <w:numPr>
          <w:ilvl w:val="0"/>
          <w:numId w:val="11"/>
        </w:numPr>
        <w:spacing w:before="240" w:after="240" w:line="360" w:lineRule="auto"/>
        <w:rPr>
          <w:rFonts w:ascii="Arial" w:hAnsi="Arial" w:cs="Arial"/>
          <w:color w:val="000000" w:themeColor="text1"/>
          <w:sz w:val="24"/>
          <w:szCs w:val="24"/>
        </w:rPr>
      </w:pPr>
      <w:r w:rsidRPr="00D10E4B">
        <w:rPr>
          <w:rFonts w:ascii="Arial" w:hAnsi="Arial" w:cs="Arial"/>
          <w:color w:val="000000" w:themeColor="text1"/>
          <w:sz w:val="24"/>
          <w:szCs w:val="24"/>
        </w:rPr>
        <w:t>Nie wolno prosić ucznia o rozebranie się, w innej sytuacji, niż zajęcia wychowania fizycznego / badanie u pielęgniarki szkolnej;</w:t>
      </w:r>
    </w:p>
    <w:p w14:paraId="3C2FA51E" w14:textId="64573D79" w:rsidR="006A5171" w:rsidRPr="00D10E4B" w:rsidRDefault="006A5171" w:rsidP="00E845FF">
      <w:pPr>
        <w:pStyle w:val="Akapitzlist"/>
        <w:numPr>
          <w:ilvl w:val="0"/>
          <w:numId w:val="36"/>
        </w:numPr>
        <w:spacing w:before="240" w:after="240" w:line="360" w:lineRule="auto"/>
        <w:ind w:left="714" w:hanging="357"/>
        <w:rPr>
          <w:rFonts w:ascii="Arial" w:hAnsi="Arial" w:cs="Arial"/>
          <w:b/>
          <w:bCs/>
          <w:color w:val="000000" w:themeColor="text1"/>
          <w:sz w:val="24"/>
          <w:szCs w:val="24"/>
        </w:rPr>
      </w:pPr>
      <w:r w:rsidRPr="00D10E4B">
        <w:rPr>
          <w:rFonts w:ascii="Arial" w:hAnsi="Arial" w:cs="Arial"/>
          <w:b/>
          <w:bCs/>
          <w:color w:val="000000" w:themeColor="text1"/>
          <w:sz w:val="24"/>
          <w:szCs w:val="24"/>
        </w:rPr>
        <w:t xml:space="preserve">Kontakty pracownika z </w:t>
      </w:r>
      <w:r w:rsidR="005E23F2" w:rsidRPr="00D10E4B">
        <w:rPr>
          <w:rFonts w:ascii="Arial" w:hAnsi="Arial" w:cs="Arial"/>
          <w:b/>
          <w:bCs/>
          <w:color w:val="000000" w:themeColor="text1"/>
          <w:sz w:val="24"/>
          <w:szCs w:val="24"/>
        </w:rPr>
        <w:t>małoletnim</w:t>
      </w:r>
      <w:r w:rsidRPr="00D10E4B">
        <w:rPr>
          <w:rFonts w:ascii="Arial" w:hAnsi="Arial" w:cs="Arial"/>
          <w:b/>
          <w:bCs/>
          <w:color w:val="000000" w:themeColor="text1"/>
          <w:sz w:val="24"/>
          <w:szCs w:val="24"/>
        </w:rPr>
        <w:t xml:space="preserve"> poza godzinami pracy</w:t>
      </w:r>
    </w:p>
    <w:p w14:paraId="0C1BD0B5" w14:textId="27AD0056" w:rsidR="006A5171" w:rsidRPr="00D10E4B" w:rsidRDefault="006A5171" w:rsidP="00E845FF">
      <w:pPr>
        <w:pStyle w:val="Akapitzlist"/>
        <w:numPr>
          <w:ilvl w:val="0"/>
          <w:numId w:val="46"/>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lastRenderedPageBreak/>
        <w:t>Obowiązuje zasada, że kontakt z uczniami uczęszczającymi do Szkoły Podstawowej nr 11</w:t>
      </w:r>
      <w:r w:rsidR="001378F0"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powinien odbywać się wyłącznie w godzinach pracy </w:t>
      </w:r>
      <w:r w:rsidR="00C965DD" w:rsidRPr="00D10E4B">
        <w:rPr>
          <w:rFonts w:ascii="Arial" w:hAnsi="Arial" w:cs="Arial"/>
          <w:bCs/>
          <w:color w:val="000000" w:themeColor="text1"/>
          <w:sz w:val="24"/>
          <w:szCs w:val="24"/>
        </w:rPr>
        <w:br/>
      </w:r>
      <w:r w:rsidRPr="00D10E4B">
        <w:rPr>
          <w:rFonts w:ascii="Arial" w:hAnsi="Arial" w:cs="Arial"/>
          <w:bCs/>
          <w:color w:val="000000" w:themeColor="text1"/>
          <w:sz w:val="24"/>
          <w:szCs w:val="24"/>
        </w:rPr>
        <w:t>i dotyczyć celów edukacyjnych lub wychowawczych;</w:t>
      </w:r>
    </w:p>
    <w:p w14:paraId="22226781" w14:textId="2024DE62" w:rsidR="006A5171" w:rsidRPr="00D10E4B" w:rsidRDefault="006A5171" w:rsidP="00E845FF">
      <w:pPr>
        <w:pStyle w:val="Akapitzlist"/>
        <w:numPr>
          <w:ilvl w:val="0"/>
          <w:numId w:val="46"/>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Pracownikowi zabrania się zapraszania uczniów do swojego miejsca zamieszkania, spotykania się z nimi poza godzinami pracy</w:t>
      </w:r>
      <w:r w:rsidR="005E23F2" w:rsidRPr="00D10E4B">
        <w:rPr>
          <w:rFonts w:ascii="Arial" w:hAnsi="Arial" w:cs="Arial"/>
          <w:bCs/>
          <w:color w:val="000000" w:themeColor="text1"/>
          <w:sz w:val="24"/>
          <w:szCs w:val="24"/>
        </w:rPr>
        <w:t xml:space="preserve"> -</w:t>
      </w:r>
      <w:r w:rsidRPr="00D10E4B">
        <w:rPr>
          <w:rFonts w:ascii="Arial" w:hAnsi="Arial" w:cs="Arial"/>
          <w:bCs/>
          <w:color w:val="000000" w:themeColor="text1"/>
          <w:sz w:val="24"/>
          <w:szCs w:val="24"/>
        </w:rPr>
        <w:t xml:space="preserve"> obejmuje to także kontakty z uczniami poprzez prywatne kanały komunikacji (prywatny telefon, </w:t>
      </w:r>
      <w:r w:rsidRPr="00D10E4B">
        <w:rPr>
          <w:rFonts w:ascii="Arial" w:hAnsi="Arial" w:cs="Arial"/>
          <w:bCs/>
          <w:color w:val="000000" w:themeColor="text1"/>
          <w:sz w:val="24"/>
          <w:szCs w:val="24"/>
        </w:rPr>
        <w:br/>
        <w:t>e-mail, komunikatory, profile w mediach społecznościowych);</w:t>
      </w:r>
    </w:p>
    <w:p w14:paraId="1CE978BC" w14:textId="77777777" w:rsidR="006A5171" w:rsidRPr="00D10E4B" w:rsidRDefault="006A5171" w:rsidP="00E845FF">
      <w:pPr>
        <w:pStyle w:val="Akapitzlist"/>
        <w:numPr>
          <w:ilvl w:val="0"/>
          <w:numId w:val="46"/>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Jeśli zachodzi taka konieczność, właściwą formą komunikacji z uczniami i ich rodzicami lub opiekunami poza godzinami pracy są kanały służbowe (e-mail, telefon służbowy);</w:t>
      </w:r>
    </w:p>
    <w:p w14:paraId="43C998F7" w14:textId="0ABA87B7" w:rsidR="006A5171" w:rsidRPr="00D10E4B" w:rsidRDefault="006A5171" w:rsidP="00E845FF">
      <w:pPr>
        <w:pStyle w:val="Akapitzlist"/>
        <w:numPr>
          <w:ilvl w:val="0"/>
          <w:numId w:val="46"/>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Jeśli zachodzi konieczność spotkania z uczniami poza godzinami pracy, pracownik zobowiązany jest poinformować o tym dyrektora szkoły, a rodzice/opiekunowie ucznia muszą wyrazić zgodę na taki kontakt;</w:t>
      </w:r>
    </w:p>
    <w:p w14:paraId="27FE1F50" w14:textId="07A16AB4" w:rsidR="006A5171" w:rsidRPr="00D10E4B" w:rsidRDefault="006A5171" w:rsidP="00E845FF">
      <w:pPr>
        <w:pStyle w:val="Akapitzlist"/>
        <w:numPr>
          <w:ilvl w:val="0"/>
          <w:numId w:val="46"/>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Utrzymywanie relacji towarzyskich lub rodzinnych (jeśli uczniowie</w:t>
      </w:r>
      <w:r w:rsidR="00D10E4B">
        <w:rPr>
          <w:rFonts w:ascii="Arial" w:hAnsi="Arial" w:cs="Arial"/>
          <w:bCs/>
          <w:color w:val="000000" w:themeColor="text1"/>
          <w:sz w:val="24"/>
          <w:szCs w:val="24"/>
        </w:rPr>
        <w:t xml:space="preserve"> </w:t>
      </w:r>
      <w:r w:rsidRPr="00D10E4B">
        <w:rPr>
          <w:rFonts w:ascii="Arial" w:hAnsi="Arial" w:cs="Arial"/>
          <w:bCs/>
          <w:color w:val="000000" w:themeColor="text1"/>
          <w:sz w:val="24"/>
          <w:szCs w:val="24"/>
        </w:rPr>
        <w:t>i rodzice/opiekunowie dzieci są osobami bliskimi wobec pracownika) wymaga zachowania poufności wszystkich informacji dotyczących innych dzieci, ich rodziców oraz opiekunów;</w:t>
      </w:r>
    </w:p>
    <w:p w14:paraId="43F00C4B" w14:textId="77777777" w:rsidR="006A5171" w:rsidRPr="00D10E4B" w:rsidRDefault="006A5171" w:rsidP="00E845FF">
      <w:pPr>
        <w:pStyle w:val="Akapitzlist"/>
        <w:numPr>
          <w:ilvl w:val="0"/>
          <w:numId w:val="36"/>
        </w:num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Bezpieczeństwo online</w:t>
      </w:r>
    </w:p>
    <w:p w14:paraId="0A5F06DE" w14:textId="47246A2C" w:rsidR="006A5171" w:rsidRPr="00D10E4B" w:rsidRDefault="006A5171" w:rsidP="00E845FF">
      <w:pPr>
        <w:pStyle w:val="Akapitzlist"/>
        <w:numPr>
          <w:ilvl w:val="0"/>
          <w:numId w:val="47"/>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Pracownik musi być świadomy cyfrowych zagrożeń i ryzyka wynikającego</w:t>
      </w:r>
      <w:r w:rsidR="00D10E4B">
        <w:rPr>
          <w:rFonts w:ascii="Arial" w:hAnsi="Arial" w:cs="Arial"/>
          <w:bCs/>
          <w:color w:val="000000" w:themeColor="text1"/>
          <w:sz w:val="24"/>
          <w:szCs w:val="24"/>
        </w:rPr>
        <w:t xml:space="preserve"> </w:t>
      </w:r>
      <w:r w:rsidRPr="00D10E4B">
        <w:rPr>
          <w:rFonts w:ascii="Arial" w:hAnsi="Arial" w:cs="Arial"/>
          <w:bCs/>
          <w:color w:val="000000" w:themeColor="text1"/>
          <w:sz w:val="24"/>
          <w:szCs w:val="24"/>
        </w:rPr>
        <w:t>z rejestrowania swojej prywatnej aktywności w sieci przez aplikacje i algorytmy, a także własnych działań w Internecie. Dotyczy to lajkowania określonych stron, korzystania z aplikacji randkowych, na których może on spotkać uczniów, obserwowania określonych osób/stron w mediach społecznościowych i ustawień prywatności kont, z których korzysta. Jeśli profil pracownika jest publicznie dostępny, to również uczniowie i ich rodzice/opiekunowie mają wgląd w cyfrową aktywność pracownika;</w:t>
      </w:r>
    </w:p>
    <w:p w14:paraId="7A971F14" w14:textId="77777777" w:rsidR="006A5171" w:rsidRPr="00D10E4B" w:rsidRDefault="006A5171" w:rsidP="00E845FF">
      <w:pPr>
        <w:pStyle w:val="Akapitzlist"/>
        <w:numPr>
          <w:ilvl w:val="0"/>
          <w:numId w:val="47"/>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Pracownik zobowiązany jest wyłączać lub wyciszać osobiste urządzenia elektroniczne w trakcie lekcji;</w:t>
      </w:r>
    </w:p>
    <w:p w14:paraId="12903775" w14:textId="77777777" w:rsidR="006A5171" w:rsidRPr="00D10E4B" w:rsidRDefault="006A5171" w:rsidP="00E845FF">
      <w:pPr>
        <w:pStyle w:val="Akapitzlist"/>
        <w:numPr>
          <w:ilvl w:val="0"/>
          <w:numId w:val="47"/>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Pracownikowi zabrania się nawiązywania kontaktów z uczniami poprzez przyjmowanie bądź wysyłanie zaproszeń w mediach społecznościowych;</w:t>
      </w:r>
    </w:p>
    <w:p w14:paraId="287CB015" w14:textId="77777777" w:rsidR="00D10E4B" w:rsidRDefault="00D10E4B" w:rsidP="00E845FF">
      <w:pPr>
        <w:spacing w:before="240" w:after="240" w:line="360" w:lineRule="auto"/>
        <w:rPr>
          <w:rFonts w:ascii="Arial" w:hAnsi="Arial" w:cs="Arial"/>
          <w:b/>
          <w:bCs/>
          <w:color w:val="000000" w:themeColor="text1"/>
          <w:sz w:val="24"/>
          <w:szCs w:val="24"/>
        </w:rPr>
      </w:pPr>
      <w:r>
        <w:rPr>
          <w:rFonts w:ascii="Arial" w:hAnsi="Arial" w:cs="Arial"/>
          <w:b/>
          <w:bCs/>
          <w:color w:val="000000" w:themeColor="text1"/>
          <w:sz w:val="24"/>
          <w:szCs w:val="24"/>
        </w:rPr>
        <w:br w:type="page"/>
      </w:r>
    </w:p>
    <w:p w14:paraId="02FB3996" w14:textId="5B09F805" w:rsidR="006A5171" w:rsidRPr="00D10E4B" w:rsidRDefault="006A5171" w:rsidP="00E845FF">
      <w:pPr>
        <w:pStyle w:val="Nagwek4"/>
      </w:pPr>
      <w:r w:rsidRPr="00D10E4B">
        <w:lastRenderedPageBreak/>
        <w:t>Załącznik nr 3</w:t>
      </w:r>
    </w:p>
    <w:p w14:paraId="3D4934D9" w14:textId="59319C81" w:rsidR="006A5171" w:rsidRPr="00D10E4B" w:rsidRDefault="006A5171" w:rsidP="00E845FF">
      <w:pPr>
        <w:pStyle w:val="Nagwek4"/>
      </w:pPr>
      <w:r w:rsidRPr="00D10E4B">
        <w:t>Wzór – karta interwencji</w:t>
      </w:r>
    </w:p>
    <w:tbl>
      <w:tblPr>
        <w:tblW w:w="10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3"/>
        <w:gridCol w:w="1417"/>
        <w:gridCol w:w="4779"/>
      </w:tblGrid>
      <w:tr w:rsidR="00D62E65" w:rsidRPr="00D10E4B" w14:paraId="1A8E377F" w14:textId="77777777" w:rsidTr="00E845FF">
        <w:trPr>
          <w:trHeight w:val="490"/>
          <w:jc w:val="center"/>
        </w:trPr>
        <w:tc>
          <w:tcPr>
            <w:tcW w:w="10019" w:type="dxa"/>
            <w:gridSpan w:val="3"/>
            <w:shd w:val="clear" w:color="auto" w:fill="B4C6E7" w:themeFill="accent1" w:themeFillTint="66"/>
          </w:tcPr>
          <w:p w14:paraId="6179D932" w14:textId="51E39D9E" w:rsidR="00D62E65" w:rsidRPr="00D10E4B" w:rsidRDefault="00D62E65" w:rsidP="00E845FF">
            <w:pPr>
              <w:spacing w:before="240" w:after="240" w:line="360" w:lineRule="auto"/>
              <w:rPr>
                <w:rFonts w:ascii="Arial" w:hAnsi="Arial" w:cs="Arial"/>
                <w:b/>
                <w:bCs/>
                <w:sz w:val="24"/>
                <w:szCs w:val="24"/>
              </w:rPr>
            </w:pPr>
            <w:r w:rsidRPr="00D10E4B">
              <w:rPr>
                <w:rFonts w:ascii="Arial" w:hAnsi="Arial" w:cs="Arial"/>
                <w:b/>
                <w:bCs/>
                <w:sz w:val="24"/>
                <w:szCs w:val="24"/>
              </w:rPr>
              <w:t xml:space="preserve">1. Imię i nazwisko dziecka. </w:t>
            </w:r>
          </w:p>
        </w:tc>
      </w:tr>
      <w:tr w:rsidR="00D62E65" w:rsidRPr="00D10E4B" w14:paraId="5FABC101" w14:textId="77777777" w:rsidTr="00E845FF">
        <w:trPr>
          <w:trHeight w:val="668"/>
          <w:jc w:val="center"/>
        </w:trPr>
        <w:tc>
          <w:tcPr>
            <w:tcW w:w="3823" w:type="dxa"/>
            <w:shd w:val="clear" w:color="auto" w:fill="D9E2F3" w:themeFill="accent1" w:themeFillTint="33"/>
          </w:tcPr>
          <w:p w14:paraId="5CF3BEEE" w14:textId="77777777" w:rsidR="00D62E65" w:rsidRPr="00D10E4B" w:rsidRDefault="00D62E65" w:rsidP="00E845FF">
            <w:pPr>
              <w:spacing w:before="240" w:after="240" w:line="360" w:lineRule="auto"/>
              <w:rPr>
                <w:rFonts w:ascii="Arial" w:hAnsi="Arial" w:cs="Arial"/>
                <w:b/>
                <w:bCs/>
                <w:sz w:val="24"/>
                <w:szCs w:val="24"/>
              </w:rPr>
            </w:pPr>
            <w:r w:rsidRPr="00D10E4B">
              <w:rPr>
                <w:rFonts w:ascii="Arial" w:hAnsi="Arial" w:cs="Arial"/>
                <w:b/>
                <w:bCs/>
                <w:sz w:val="24"/>
                <w:szCs w:val="24"/>
              </w:rPr>
              <w:t>2. Przyczyna interwencji (forma krzywdzenia).</w:t>
            </w:r>
          </w:p>
        </w:tc>
        <w:tc>
          <w:tcPr>
            <w:tcW w:w="6196" w:type="dxa"/>
            <w:gridSpan w:val="2"/>
            <w:shd w:val="clear" w:color="auto" w:fill="D9E2F3" w:themeFill="accent1" w:themeFillTint="33"/>
          </w:tcPr>
          <w:p w14:paraId="0DF0885B"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452452F8" w14:textId="77777777" w:rsidTr="00E845FF">
        <w:trPr>
          <w:trHeight w:val="668"/>
          <w:jc w:val="center"/>
        </w:trPr>
        <w:tc>
          <w:tcPr>
            <w:tcW w:w="3823" w:type="dxa"/>
            <w:shd w:val="clear" w:color="auto" w:fill="B4C6E7" w:themeFill="accent1" w:themeFillTint="66"/>
          </w:tcPr>
          <w:p w14:paraId="5B183B2C" w14:textId="77777777" w:rsidR="00D62E65" w:rsidRPr="00D10E4B" w:rsidRDefault="00D62E65" w:rsidP="00E845FF">
            <w:pPr>
              <w:spacing w:before="240" w:after="240" w:line="360" w:lineRule="auto"/>
              <w:rPr>
                <w:rFonts w:ascii="Arial" w:hAnsi="Arial" w:cs="Arial"/>
                <w:b/>
                <w:bCs/>
                <w:sz w:val="24"/>
                <w:szCs w:val="24"/>
              </w:rPr>
            </w:pPr>
            <w:r w:rsidRPr="00D10E4B">
              <w:rPr>
                <w:rFonts w:ascii="Arial" w:hAnsi="Arial" w:cs="Arial"/>
                <w:b/>
                <w:bCs/>
                <w:sz w:val="24"/>
                <w:szCs w:val="24"/>
              </w:rPr>
              <w:t>3. Osoba zawiadamiająca o podejrzeniu krzywdzenia.</w:t>
            </w:r>
          </w:p>
        </w:tc>
        <w:tc>
          <w:tcPr>
            <w:tcW w:w="6196" w:type="dxa"/>
            <w:gridSpan w:val="2"/>
            <w:shd w:val="clear" w:color="auto" w:fill="B4C6E7" w:themeFill="accent1" w:themeFillTint="66"/>
          </w:tcPr>
          <w:p w14:paraId="4BA2F1D5"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1558601C" w14:textId="77777777" w:rsidTr="00E845FF">
        <w:trPr>
          <w:trHeight w:val="443"/>
          <w:jc w:val="center"/>
        </w:trPr>
        <w:tc>
          <w:tcPr>
            <w:tcW w:w="3823" w:type="dxa"/>
            <w:vMerge w:val="restart"/>
            <w:shd w:val="clear" w:color="auto" w:fill="D9E2F3" w:themeFill="accent1" w:themeFillTint="33"/>
          </w:tcPr>
          <w:p w14:paraId="1D8FBEBA" w14:textId="77777777" w:rsidR="00D62E65" w:rsidRPr="00D10E4B" w:rsidRDefault="00D62E65" w:rsidP="00E845FF">
            <w:pPr>
              <w:spacing w:before="240" w:after="240" w:line="360" w:lineRule="auto"/>
              <w:rPr>
                <w:rFonts w:ascii="Arial" w:hAnsi="Arial" w:cs="Arial"/>
                <w:b/>
                <w:bCs/>
                <w:sz w:val="24"/>
                <w:szCs w:val="24"/>
              </w:rPr>
            </w:pPr>
            <w:r w:rsidRPr="00D10E4B">
              <w:rPr>
                <w:rFonts w:ascii="Arial" w:hAnsi="Arial" w:cs="Arial"/>
                <w:b/>
                <w:bCs/>
                <w:sz w:val="24"/>
                <w:szCs w:val="24"/>
              </w:rPr>
              <w:t>4. Opis działań podjętych przez pedagoga/psychologa.</w:t>
            </w:r>
          </w:p>
        </w:tc>
        <w:tc>
          <w:tcPr>
            <w:tcW w:w="1417" w:type="dxa"/>
            <w:shd w:val="clear" w:color="auto" w:fill="D9E2F3" w:themeFill="accent1" w:themeFillTint="33"/>
          </w:tcPr>
          <w:p w14:paraId="2E9495C0" w14:textId="77777777" w:rsidR="00D62E65" w:rsidRPr="00D10E4B" w:rsidRDefault="00D62E65" w:rsidP="00E845FF">
            <w:pPr>
              <w:spacing w:before="240" w:after="240" w:line="360" w:lineRule="auto"/>
              <w:rPr>
                <w:rFonts w:ascii="Arial" w:hAnsi="Arial" w:cs="Arial"/>
                <w:sz w:val="24"/>
                <w:szCs w:val="24"/>
              </w:rPr>
            </w:pPr>
            <w:r w:rsidRPr="00D10E4B">
              <w:rPr>
                <w:rFonts w:ascii="Arial" w:hAnsi="Arial" w:cs="Arial"/>
                <w:sz w:val="24"/>
                <w:szCs w:val="24"/>
              </w:rPr>
              <w:t>Data.</w:t>
            </w:r>
          </w:p>
        </w:tc>
        <w:tc>
          <w:tcPr>
            <w:tcW w:w="4779" w:type="dxa"/>
            <w:shd w:val="clear" w:color="auto" w:fill="D9E2F3" w:themeFill="accent1" w:themeFillTint="33"/>
          </w:tcPr>
          <w:p w14:paraId="1541B8B9" w14:textId="77777777" w:rsidR="00D62E65" w:rsidRPr="00D10E4B" w:rsidRDefault="00D62E65" w:rsidP="00E845FF">
            <w:pPr>
              <w:spacing w:before="240" w:after="240" w:line="360" w:lineRule="auto"/>
              <w:rPr>
                <w:rFonts w:ascii="Arial" w:hAnsi="Arial" w:cs="Arial"/>
                <w:sz w:val="24"/>
                <w:szCs w:val="24"/>
              </w:rPr>
            </w:pPr>
            <w:r w:rsidRPr="00D10E4B">
              <w:rPr>
                <w:rFonts w:ascii="Arial" w:hAnsi="Arial" w:cs="Arial"/>
                <w:sz w:val="24"/>
                <w:szCs w:val="24"/>
              </w:rPr>
              <w:t>Działanie.</w:t>
            </w:r>
          </w:p>
        </w:tc>
      </w:tr>
      <w:tr w:rsidR="00D62E65" w:rsidRPr="00D10E4B" w14:paraId="605D937E" w14:textId="77777777" w:rsidTr="00E845FF">
        <w:trPr>
          <w:trHeight w:val="655"/>
          <w:jc w:val="center"/>
        </w:trPr>
        <w:tc>
          <w:tcPr>
            <w:tcW w:w="3823" w:type="dxa"/>
            <w:vMerge/>
            <w:shd w:val="clear" w:color="auto" w:fill="D9E2F3" w:themeFill="accent1" w:themeFillTint="33"/>
          </w:tcPr>
          <w:p w14:paraId="7A6BCFE9" w14:textId="77777777" w:rsidR="00D62E65" w:rsidRPr="00D10E4B" w:rsidRDefault="00D62E65" w:rsidP="00E845FF">
            <w:pPr>
              <w:spacing w:before="240" w:after="240" w:line="360" w:lineRule="auto"/>
              <w:rPr>
                <w:rFonts w:ascii="Arial" w:hAnsi="Arial" w:cs="Arial"/>
                <w:b/>
                <w:bCs/>
                <w:sz w:val="24"/>
                <w:szCs w:val="24"/>
              </w:rPr>
            </w:pPr>
          </w:p>
        </w:tc>
        <w:tc>
          <w:tcPr>
            <w:tcW w:w="1417" w:type="dxa"/>
            <w:shd w:val="clear" w:color="auto" w:fill="D9E2F3" w:themeFill="accent1" w:themeFillTint="33"/>
          </w:tcPr>
          <w:p w14:paraId="15141143"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D9E2F3" w:themeFill="accent1" w:themeFillTint="33"/>
          </w:tcPr>
          <w:p w14:paraId="3DE6F54E"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038F76E6" w14:textId="77777777" w:rsidTr="00E845FF">
        <w:trPr>
          <w:trHeight w:val="646"/>
          <w:jc w:val="center"/>
        </w:trPr>
        <w:tc>
          <w:tcPr>
            <w:tcW w:w="3823" w:type="dxa"/>
            <w:vMerge/>
            <w:shd w:val="clear" w:color="auto" w:fill="D9E2F3" w:themeFill="accent1" w:themeFillTint="33"/>
          </w:tcPr>
          <w:p w14:paraId="00F020AB" w14:textId="77777777" w:rsidR="00D62E65" w:rsidRPr="00D10E4B" w:rsidRDefault="00D62E65" w:rsidP="00E845FF">
            <w:pPr>
              <w:spacing w:before="240" w:after="240" w:line="360" w:lineRule="auto"/>
              <w:rPr>
                <w:rFonts w:ascii="Arial" w:hAnsi="Arial" w:cs="Arial"/>
                <w:b/>
                <w:bCs/>
                <w:sz w:val="24"/>
                <w:szCs w:val="24"/>
              </w:rPr>
            </w:pPr>
          </w:p>
        </w:tc>
        <w:tc>
          <w:tcPr>
            <w:tcW w:w="1417" w:type="dxa"/>
            <w:shd w:val="clear" w:color="auto" w:fill="D9E2F3" w:themeFill="accent1" w:themeFillTint="33"/>
          </w:tcPr>
          <w:p w14:paraId="1721F613"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D9E2F3" w:themeFill="accent1" w:themeFillTint="33"/>
          </w:tcPr>
          <w:p w14:paraId="0CE9E1FE"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55AB0A76" w14:textId="77777777" w:rsidTr="00E845FF">
        <w:trPr>
          <w:trHeight w:val="646"/>
          <w:jc w:val="center"/>
        </w:trPr>
        <w:tc>
          <w:tcPr>
            <w:tcW w:w="3823" w:type="dxa"/>
            <w:vMerge/>
            <w:shd w:val="clear" w:color="auto" w:fill="D9E2F3" w:themeFill="accent1" w:themeFillTint="33"/>
          </w:tcPr>
          <w:p w14:paraId="31D1186E" w14:textId="77777777" w:rsidR="00D62E65" w:rsidRPr="00D10E4B" w:rsidRDefault="00D62E65" w:rsidP="00E845FF">
            <w:pPr>
              <w:spacing w:before="240" w:after="240" w:line="360" w:lineRule="auto"/>
              <w:rPr>
                <w:rFonts w:ascii="Arial" w:hAnsi="Arial" w:cs="Arial"/>
                <w:b/>
                <w:bCs/>
                <w:sz w:val="24"/>
                <w:szCs w:val="24"/>
              </w:rPr>
            </w:pPr>
          </w:p>
        </w:tc>
        <w:tc>
          <w:tcPr>
            <w:tcW w:w="1417" w:type="dxa"/>
            <w:shd w:val="clear" w:color="auto" w:fill="D9E2F3" w:themeFill="accent1" w:themeFillTint="33"/>
          </w:tcPr>
          <w:p w14:paraId="3DA2FF01"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D9E2F3" w:themeFill="accent1" w:themeFillTint="33"/>
          </w:tcPr>
          <w:p w14:paraId="311D8CB0"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42451E85" w14:textId="77777777" w:rsidTr="00E845FF">
        <w:trPr>
          <w:trHeight w:val="423"/>
          <w:jc w:val="center"/>
        </w:trPr>
        <w:tc>
          <w:tcPr>
            <w:tcW w:w="3823" w:type="dxa"/>
            <w:vMerge w:val="restart"/>
            <w:shd w:val="clear" w:color="auto" w:fill="B4C6E7" w:themeFill="accent1" w:themeFillTint="66"/>
          </w:tcPr>
          <w:p w14:paraId="1DBD387F" w14:textId="53A29F3E" w:rsidR="00D62E65" w:rsidRPr="00D10E4B" w:rsidRDefault="00D62E65" w:rsidP="00E845FF">
            <w:pPr>
              <w:spacing w:before="240" w:after="240" w:line="360" w:lineRule="auto"/>
              <w:rPr>
                <w:rFonts w:ascii="Arial" w:hAnsi="Arial" w:cs="Arial"/>
                <w:b/>
                <w:bCs/>
                <w:sz w:val="24"/>
                <w:szCs w:val="24"/>
              </w:rPr>
            </w:pPr>
            <w:r w:rsidRPr="00D10E4B">
              <w:rPr>
                <w:rFonts w:ascii="Arial" w:hAnsi="Arial" w:cs="Arial"/>
                <w:b/>
                <w:bCs/>
                <w:sz w:val="24"/>
                <w:szCs w:val="24"/>
              </w:rPr>
              <w:t>5.</w:t>
            </w:r>
            <w:r w:rsidR="00E845FF">
              <w:rPr>
                <w:rFonts w:ascii="Arial" w:hAnsi="Arial" w:cs="Arial"/>
                <w:b/>
                <w:bCs/>
                <w:sz w:val="24"/>
                <w:szCs w:val="24"/>
              </w:rPr>
              <w:t xml:space="preserve"> </w:t>
            </w:r>
            <w:r w:rsidRPr="00D10E4B">
              <w:rPr>
                <w:rFonts w:ascii="Arial" w:hAnsi="Arial" w:cs="Arial"/>
                <w:b/>
                <w:bCs/>
                <w:sz w:val="24"/>
                <w:szCs w:val="24"/>
              </w:rPr>
              <w:t>Spotkania z opiekunami dziecka/z kim?</w:t>
            </w:r>
          </w:p>
        </w:tc>
        <w:tc>
          <w:tcPr>
            <w:tcW w:w="1417" w:type="dxa"/>
            <w:shd w:val="clear" w:color="auto" w:fill="B4C6E7" w:themeFill="accent1" w:themeFillTint="66"/>
          </w:tcPr>
          <w:p w14:paraId="7F2D1BA0" w14:textId="77777777" w:rsidR="00D62E65" w:rsidRPr="00D10E4B" w:rsidRDefault="00D62E65" w:rsidP="00E845FF">
            <w:pPr>
              <w:spacing w:before="240" w:after="240" w:line="360" w:lineRule="auto"/>
              <w:rPr>
                <w:rFonts w:ascii="Arial" w:hAnsi="Arial" w:cs="Arial"/>
                <w:sz w:val="24"/>
                <w:szCs w:val="24"/>
              </w:rPr>
            </w:pPr>
            <w:r w:rsidRPr="00D10E4B">
              <w:rPr>
                <w:rFonts w:ascii="Arial" w:hAnsi="Arial" w:cs="Arial"/>
                <w:sz w:val="24"/>
                <w:szCs w:val="24"/>
              </w:rPr>
              <w:t>Data.</w:t>
            </w:r>
            <w:r w:rsidRPr="00D10E4B">
              <w:rPr>
                <w:rFonts w:ascii="Arial" w:hAnsi="Arial" w:cs="Arial"/>
                <w:sz w:val="24"/>
                <w:szCs w:val="24"/>
              </w:rPr>
              <w:tab/>
            </w:r>
          </w:p>
        </w:tc>
        <w:tc>
          <w:tcPr>
            <w:tcW w:w="4779" w:type="dxa"/>
            <w:shd w:val="clear" w:color="auto" w:fill="B4C6E7" w:themeFill="accent1" w:themeFillTint="66"/>
          </w:tcPr>
          <w:p w14:paraId="0089D1E0" w14:textId="77777777" w:rsidR="00D62E65" w:rsidRPr="00D10E4B" w:rsidRDefault="00D62E65" w:rsidP="00E845FF">
            <w:pPr>
              <w:spacing w:before="240" w:after="240" w:line="360" w:lineRule="auto"/>
              <w:rPr>
                <w:rFonts w:ascii="Arial" w:hAnsi="Arial" w:cs="Arial"/>
                <w:sz w:val="24"/>
                <w:szCs w:val="24"/>
              </w:rPr>
            </w:pPr>
            <w:r w:rsidRPr="00D10E4B">
              <w:rPr>
                <w:rFonts w:ascii="Arial" w:hAnsi="Arial" w:cs="Arial"/>
                <w:sz w:val="24"/>
                <w:szCs w:val="24"/>
              </w:rPr>
              <w:t>Opis przebiegu spotkania.</w:t>
            </w:r>
          </w:p>
        </w:tc>
      </w:tr>
      <w:tr w:rsidR="00D62E65" w:rsidRPr="00D10E4B" w14:paraId="641CF3BE" w14:textId="77777777" w:rsidTr="00E845FF">
        <w:trPr>
          <w:trHeight w:val="683"/>
          <w:jc w:val="center"/>
        </w:trPr>
        <w:tc>
          <w:tcPr>
            <w:tcW w:w="3823" w:type="dxa"/>
            <w:vMerge/>
            <w:shd w:val="clear" w:color="auto" w:fill="B4C6E7" w:themeFill="accent1" w:themeFillTint="66"/>
          </w:tcPr>
          <w:p w14:paraId="70B0AB3B" w14:textId="77777777" w:rsidR="00D62E65" w:rsidRPr="00D10E4B" w:rsidRDefault="00D62E65" w:rsidP="00E845FF">
            <w:pPr>
              <w:spacing w:before="240" w:after="240" w:line="360" w:lineRule="auto"/>
              <w:rPr>
                <w:rFonts w:ascii="Arial" w:hAnsi="Arial" w:cs="Arial"/>
                <w:b/>
                <w:bCs/>
                <w:sz w:val="24"/>
                <w:szCs w:val="24"/>
              </w:rPr>
            </w:pPr>
          </w:p>
        </w:tc>
        <w:tc>
          <w:tcPr>
            <w:tcW w:w="1417" w:type="dxa"/>
            <w:shd w:val="clear" w:color="auto" w:fill="B4C6E7" w:themeFill="accent1" w:themeFillTint="66"/>
          </w:tcPr>
          <w:p w14:paraId="44A5F6B6"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B4C6E7" w:themeFill="accent1" w:themeFillTint="66"/>
          </w:tcPr>
          <w:p w14:paraId="2DF67CC2"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3A304E52" w14:textId="77777777" w:rsidTr="00E845FF">
        <w:trPr>
          <w:trHeight w:val="707"/>
          <w:jc w:val="center"/>
        </w:trPr>
        <w:tc>
          <w:tcPr>
            <w:tcW w:w="3823" w:type="dxa"/>
            <w:vMerge/>
            <w:shd w:val="clear" w:color="auto" w:fill="B4C6E7" w:themeFill="accent1" w:themeFillTint="66"/>
          </w:tcPr>
          <w:p w14:paraId="45BFB4FD" w14:textId="77777777" w:rsidR="00D62E65" w:rsidRPr="00D10E4B" w:rsidRDefault="00D62E65" w:rsidP="00E845FF">
            <w:pPr>
              <w:spacing w:before="240" w:after="240" w:line="360" w:lineRule="auto"/>
              <w:rPr>
                <w:rFonts w:ascii="Arial" w:hAnsi="Arial" w:cs="Arial"/>
                <w:b/>
                <w:bCs/>
                <w:sz w:val="24"/>
                <w:szCs w:val="24"/>
              </w:rPr>
            </w:pPr>
          </w:p>
        </w:tc>
        <w:tc>
          <w:tcPr>
            <w:tcW w:w="1417" w:type="dxa"/>
            <w:shd w:val="clear" w:color="auto" w:fill="B4C6E7" w:themeFill="accent1" w:themeFillTint="66"/>
          </w:tcPr>
          <w:p w14:paraId="668F1624"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B4C6E7" w:themeFill="accent1" w:themeFillTint="66"/>
          </w:tcPr>
          <w:p w14:paraId="1A5140D1"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2ACD85B3" w14:textId="77777777" w:rsidTr="00E845FF">
        <w:trPr>
          <w:trHeight w:val="690"/>
          <w:jc w:val="center"/>
        </w:trPr>
        <w:tc>
          <w:tcPr>
            <w:tcW w:w="3823" w:type="dxa"/>
            <w:vMerge/>
            <w:shd w:val="clear" w:color="auto" w:fill="B4C6E7" w:themeFill="accent1" w:themeFillTint="66"/>
          </w:tcPr>
          <w:p w14:paraId="6A3962B3" w14:textId="77777777" w:rsidR="00D62E65" w:rsidRPr="00D10E4B" w:rsidRDefault="00D62E65" w:rsidP="00E845FF">
            <w:pPr>
              <w:spacing w:before="240" w:after="240" w:line="360" w:lineRule="auto"/>
              <w:rPr>
                <w:rFonts w:ascii="Arial" w:hAnsi="Arial" w:cs="Arial"/>
                <w:b/>
                <w:bCs/>
                <w:sz w:val="24"/>
                <w:szCs w:val="24"/>
              </w:rPr>
            </w:pPr>
          </w:p>
        </w:tc>
        <w:tc>
          <w:tcPr>
            <w:tcW w:w="1417" w:type="dxa"/>
            <w:shd w:val="clear" w:color="auto" w:fill="B4C6E7" w:themeFill="accent1" w:themeFillTint="66"/>
          </w:tcPr>
          <w:p w14:paraId="368C4EBC"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B4C6E7" w:themeFill="accent1" w:themeFillTint="66"/>
          </w:tcPr>
          <w:p w14:paraId="3FB556BE"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63C14C69" w14:textId="77777777" w:rsidTr="00E845FF">
        <w:trPr>
          <w:trHeight w:val="1515"/>
          <w:jc w:val="center"/>
        </w:trPr>
        <w:tc>
          <w:tcPr>
            <w:tcW w:w="3823" w:type="dxa"/>
            <w:shd w:val="clear" w:color="auto" w:fill="D9E2F3" w:themeFill="accent1" w:themeFillTint="33"/>
          </w:tcPr>
          <w:p w14:paraId="298EF33A" w14:textId="35281864" w:rsidR="00D62E65" w:rsidRPr="00D10E4B" w:rsidRDefault="00D62E65" w:rsidP="00E845FF">
            <w:pPr>
              <w:spacing w:before="240" w:after="240" w:line="360" w:lineRule="auto"/>
              <w:rPr>
                <w:rFonts w:ascii="Arial" w:hAnsi="Arial" w:cs="Arial"/>
                <w:b/>
                <w:bCs/>
                <w:sz w:val="24"/>
                <w:szCs w:val="24"/>
              </w:rPr>
            </w:pPr>
            <w:r w:rsidRPr="00D10E4B">
              <w:rPr>
                <w:rFonts w:ascii="Arial" w:hAnsi="Arial" w:cs="Arial"/>
                <w:b/>
                <w:bCs/>
                <w:sz w:val="24"/>
                <w:szCs w:val="24"/>
              </w:rPr>
              <w:t>6.Forma podjętej interwencji (zakreślić właściwe).</w:t>
            </w:r>
          </w:p>
        </w:tc>
        <w:tc>
          <w:tcPr>
            <w:tcW w:w="6196" w:type="dxa"/>
            <w:gridSpan w:val="2"/>
            <w:shd w:val="clear" w:color="auto" w:fill="D9E2F3" w:themeFill="accent1" w:themeFillTint="33"/>
          </w:tcPr>
          <w:p w14:paraId="6C15D1AF" w14:textId="77777777" w:rsidR="00D62E65" w:rsidRPr="00D10E4B" w:rsidRDefault="00D62E65" w:rsidP="00E845FF">
            <w:pPr>
              <w:pStyle w:val="Akapitzlist"/>
              <w:numPr>
                <w:ilvl w:val="0"/>
                <w:numId w:val="73"/>
              </w:numPr>
              <w:spacing w:before="240" w:after="240" w:line="360" w:lineRule="auto"/>
              <w:rPr>
                <w:rFonts w:ascii="Arial" w:hAnsi="Arial" w:cs="Arial"/>
                <w:sz w:val="24"/>
                <w:szCs w:val="24"/>
              </w:rPr>
            </w:pPr>
            <w:r w:rsidRPr="00D10E4B">
              <w:rPr>
                <w:rFonts w:ascii="Arial" w:hAnsi="Arial" w:cs="Arial"/>
                <w:sz w:val="24"/>
                <w:szCs w:val="24"/>
              </w:rPr>
              <w:t>zawiadomienie o podejrzeniu popełnienia przestępstwa,</w:t>
            </w:r>
          </w:p>
          <w:p w14:paraId="1C1A09B5" w14:textId="105833E4" w:rsidR="00D62E65" w:rsidRPr="00D10E4B" w:rsidRDefault="00D62E65" w:rsidP="00E845FF">
            <w:pPr>
              <w:pStyle w:val="Akapitzlist"/>
              <w:numPr>
                <w:ilvl w:val="0"/>
                <w:numId w:val="73"/>
              </w:numPr>
              <w:spacing w:before="240" w:after="240" w:line="360" w:lineRule="auto"/>
              <w:rPr>
                <w:rFonts w:ascii="Arial" w:hAnsi="Arial" w:cs="Arial"/>
                <w:sz w:val="24"/>
                <w:szCs w:val="24"/>
              </w:rPr>
            </w:pPr>
            <w:r w:rsidRPr="00D10E4B">
              <w:rPr>
                <w:rFonts w:ascii="Arial" w:hAnsi="Arial" w:cs="Arial"/>
                <w:sz w:val="24"/>
                <w:szCs w:val="24"/>
              </w:rPr>
              <w:t>wniosek o wgląd w sytuację dziecka/rodziny,</w:t>
            </w:r>
          </w:p>
          <w:p w14:paraId="2DF32438" w14:textId="702897D0" w:rsidR="00D62E65" w:rsidRPr="00D10E4B" w:rsidRDefault="00A343B1" w:rsidP="00E845FF">
            <w:pPr>
              <w:pStyle w:val="Akapitzlist"/>
              <w:numPr>
                <w:ilvl w:val="0"/>
                <w:numId w:val="73"/>
              </w:numPr>
              <w:spacing w:before="240" w:after="240" w:line="360" w:lineRule="auto"/>
              <w:rPr>
                <w:rFonts w:ascii="Arial" w:hAnsi="Arial" w:cs="Arial"/>
                <w:sz w:val="24"/>
                <w:szCs w:val="24"/>
              </w:rPr>
            </w:pPr>
            <w:r w:rsidRPr="00D10E4B">
              <w:rPr>
                <w:rFonts w:ascii="Arial" w:hAnsi="Arial" w:cs="Arial"/>
                <w:sz w:val="24"/>
                <w:szCs w:val="24"/>
              </w:rPr>
              <w:lastRenderedPageBreak/>
              <w:t>i</w:t>
            </w:r>
            <w:r w:rsidR="00D62E65" w:rsidRPr="00D10E4B">
              <w:rPr>
                <w:rFonts w:ascii="Arial" w:hAnsi="Arial" w:cs="Arial"/>
                <w:sz w:val="24"/>
                <w:szCs w:val="24"/>
              </w:rPr>
              <w:t>nny rodzaj interwencji. Jaki?</w:t>
            </w:r>
            <w:r w:rsidRPr="00D10E4B">
              <w:rPr>
                <w:rFonts w:ascii="Arial" w:hAnsi="Arial" w:cs="Arial"/>
                <w:sz w:val="24"/>
                <w:szCs w:val="24"/>
              </w:rPr>
              <w:t>........................................</w:t>
            </w:r>
          </w:p>
        </w:tc>
      </w:tr>
      <w:tr w:rsidR="00D62E65" w:rsidRPr="00D10E4B" w14:paraId="203888BC" w14:textId="77777777" w:rsidTr="00E845FF">
        <w:trPr>
          <w:trHeight w:val="1308"/>
          <w:jc w:val="center"/>
        </w:trPr>
        <w:tc>
          <w:tcPr>
            <w:tcW w:w="3823" w:type="dxa"/>
            <w:shd w:val="clear" w:color="auto" w:fill="B4C6E7" w:themeFill="accent1" w:themeFillTint="66"/>
          </w:tcPr>
          <w:p w14:paraId="099D50B5" w14:textId="77777777" w:rsidR="00D62E65" w:rsidRPr="00D10E4B" w:rsidRDefault="00D62E65" w:rsidP="00E845FF">
            <w:pPr>
              <w:spacing w:before="240" w:after="240" w:line="360" w:lineRule="auto"/>
              <w:rPr>
                <w:rFonts w:ascii="Arial" w:hAnsi="Arial" w:cs="Arial"/>
                <w:b/>
                <w:bCs/>
                <w:sz w:val="24"/>
                <w:szCs w:val="24"/>
              </w:rPr>
            </w:pPr>
            <w:r w:rsidRPr="00D10E4B">
              <w:rPr>
                <w:rFonts w:ascii="Arial" w:hAnsi="Arial" w:cs="Arial"/>
                <w:b/>
                <w:bCs/>
                <w:sz w:val="24"/>
                <w:szCs w:val="24"/>
              </w:rPr>
              <w:lastRenderedPageBreak/>
              <w:t>7. Dane dotyczące interwencji (nazwa organu, do którego zgłoszono interwencję) i data interwencji.</w:t>
            </w:r>
          </w:p>
        </w:tc>
        <w:tc>
          <w:tcPr>
            <w:tcW w:w="1417" w:type="dxa"/>
            <w:shd w:val="clear" w:color="auto" w:fill="B4C6E7" w:themeFill="accent1" w:themeFillTint="66"/>
          </w:tcPr>
          <w:p w14:paraId="732DED31"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B4C6E7" w:themeFill="accent1" w:themeFillTint="66"/>
          </w:tcPr>
          <w:p w14:paraId="43F16EE8"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3DFDD4EB" w14:textId="77777777" w:rsidTr="00E845FF">
        <w:trPr>
          <w:trHeight w:val="401"/>
          <w:jc w:val="center"/>
        </w:trPr>
        <w:tc>
          <w:tcPr>
            <w:tcW w:w="3823" w:type="dxa"/>
            <w:vMerge w:val="restart"/>
            <w:shd w:val="clear" w:color="auto" w:fill="D9E2F3" w:themeFill="accent1" w:themeFillTint="33"/>
          </w:tcPr>
          <w:p w14:paraId="33E24E98" w14:textId="77777777" w:rsidR="00D62E65" w:rsidRPr="00D10E4B" w:rsidRDefault="00D62E65" w:rsidP="00E845FF">
            <w:pPr>
              <w:spacing w:before="240" w:after="240" w:line="360" w:lineRule="auto"/>
              <w:rPr>
                <w:rFonts w:ascii="Arial" w:hAnsi="Arial" w:cs="Arial"/>
                <w:b/>
                <w:bCs/>
                <w:sz w:val="24"/>
                <w:szCs w:val="24"/>
              </w:rPr>
            </w:pPr>
            <w:r w:rsidRPr="00D10E4B">
              <w:rPr>
                <w:rFonts w:ascii="Arial" w:hAnsi="Arial" w:cs="Arial"/>
                <w:b/>
                <w:bCs/>
                <w:sz w:val="24"/>
                <w:szCs w:val="24"/>
              </w:rPr>
              <w:t>8. Wyniki interwencji: działania organów wymiaru sprawiedliwości, jeśli placówka uzyskała informacje o wynikach działania placówki lub działania rodziców.</w:t>
            </w:r>
          </w:p>
        </w:tc>
        <w:tc>
          <w:tcPr>
            <w:tcW w:w="1417" w:type="dxa"/>
            <w:shd w:val="clear" w:color="auto" w:fill="D9E2F3" w:themeFill="accent1" w:themeFillTint="33"/>
          </w:tcPr>
          <w:p w14:paraId="0BEDDCD6" w14:textId="77777777" w:rsidR="00D62E65" w:rsidRPr="00D10E4B" w:rsidRDefault="00D62E65" w:rsidP="00E845FF">
            <w:pPr>
              <w:spacing w:before="240" w:after="240" w:line="360" w:lineRule="auto"/>
              <w:rPr>
                <w:rFonts w:ascii="Arial" w:hAnsi="Arial" w:cs="Arial"/>
                <w:sz w:val="24"/>
                <w:szCs w:val="24"/>
              </w:rPr>
            </w:pPr>
            <w:r w:rsidRPr="00D10E4B">
              <w:rPr>
                <w:rFonts w:ascii="Arial" w:hAnsi="Arial" w:cs="Arial"/>
                <w:sz w:val="24"/>
                <w:szCs w:val="24"/>
              </w:rPr>
              <w:t>Data.</w:t>
            </w:r>
          </w:p>
        </w:tc>
        <w:tc>
          <w:tcPr>
            <w:tcW w:w="4779" w:type="dxa"/>
            <w:shd w:val="clear" w:color="auto" w:fill="D9E2F3" w:themeFill="accent1" w:themeFillTint="33"/>
          </w:tcPr>
          <w:p w14:paraId="3F3DB963" w14:textId="77777777" w:rsidR="00D62E65" w:rsidRPr="00D10E4B" w:rsidRDefault="00D62E65" w:rsidP="00E845FF">
            <w:pPr>
              <w:spacing w:before="240" w:after="240" w:line="360" w:lineRule="auto"/>
              <w:rPr>
                <w:rFonts w:ascii="Arial" w:hAnsi="Arial" w:cs="Arial"/>
                <w:sz w:val="24"/>
                <w:szCs w:val="24"/>
              </w:rPr>
            </w:pPr>
            <w:r w:rsidRPr="00D10E4B">
              <w:rPr>
                <w:rFonts w:ascii="Arial" w:hAnsi="Arial" w:cs="Arial"/>
                <w:sz w:val="24"/>
                <w:szCs w:val="24"/>
              </w:rPr>
              <w:t>Działanie.</w:t>
            </w:r>
          </w:p>
        </w:tc>
      </w:tr>
      <w:tr w:rsidR="00D62E65" w:rsidRPr="00D10E4B" w14:paraId="3738A2A7" w14:textId="77777777" w:rsidTr="00E845FF">
        <w:trPr>
          <w:trHeight w:val="675"/>
          <w:jc w:val="center"/>
        </w:trPr>
        <w:tc>
          <w:tcPr>
            <w:tcW w:w="3823" w:type="dxa"/>
            <w:vMerge/>
            <w:shd w:val="clear" w:color="auto" w:fill="D9E2F3" w:themeFill="accent1" w:themeFillTint="33"/>
          </w:tcPr>
          <w:p w14:paraId="4DDE1FED" w14:textId="77777777" w:rsidR="00D62E65" w:rsidRPr="00D10E4B" w:rsidRDefault="00D62E65" w:rsidP="00E845FF">
            <w:pPr>
              <w:spacing w:before="240" w:after="240" w:line="360" w:lineRule="auto"/>
              <w:rPr>
                <w:rFonts w:ascii="Arial" w:hAnsi="Arial" w:cs="Arial"/>
                <w:sz w:val="24"/>
                <w:szCs w:val="24"/>
              </w:rPr>
            </w:pPr>
          </w:p>
        </w:tc>
        <w:tc>
          <w:tcPr>
            <w:tcW w:w="1417" w:type="dxa"/>
            <w:shd w:val="clear" w:color="auto" w:fill="D9E2F3" w:themeFill="accent1" w:themeFillTint="33"/>
          </w:tcPr>
          <w:p w14:paraId="5D7B97CB"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D9E2F3" w:themeFill="accent1" w:themeFillTint="33"/>
          </w:tcPr>
          <w:p w14:paraId="697B38A3"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74752CD6" w14:textId="77777777" w:rsidTr="00E845FF">
        <w:trPr>
          <w:trHeight w:val="699"/>
          <w:jc w:val="center"/>
        </w:trPr>
        <w:tc>
          <w:tcPr>
            <w:tcW w:w="3823" w:type="dxa"/>
            <w:vMerge/>
            <w:shd w:val="clear" w:color="auto" w:fill="D9E2F3" w:themeFill="accent1" w:themeFillTint="33"/>
          </w:tcPr>
          <w:p w14:paraId="12C4A78E" w14:textId="77777777" w:rsidR="00D62E65" w:rsidRPr="00D10E4B" w:rsidRDefault="00D62E65" w:rsidP="00E845FF">
            <w:pPr>
              <w:spacing w:before="240" w:after="240" w:line="360" w:lineRule="auto"/>
              <w:rPr>
                <w:rFonts w:ascii="Arial" w:hAnsi="Arial" w:cs="Arial"/>
                <w:sz w:val="24"/>
                <w:szCs w:val="24"/>
              </w:rPr>
            </w:pPr>
          </w:p>
        </w:tc>
        <w:tc>
          <w:tcPr>
            <w:tcW w:w="1417" w:type="dxa"/>
            <w:shd w:val="clear" w:color="auto" w:fill="D9E2F3" w:themeFill="accent1" w:themeFillTint="33"/>
          </w:tcPr>
          <w:p w14:paraId="1D5C9F9F"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D9E2F3" w:themeFill="accent1" w:themeFillTint="33"/>
          </w:tcPr>
          <w:p w14:paraId="0564509C"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5AB08674" w14:textId="77777777" w:rsidTr="00E845FF">
        <w:trPr>
          <w:trHeight w:val="707"/>
          <w:jc w:val="center"/>
        </w:trPr>
        <w:tc>
          <w:tcPr>
            <w:tcW w:w="3823" w:type="dxa"/>
            <w:vMerge/>
            <w:shd w:val="clear" w:color="auto" w:fill="D9E2F3" w:themeFill="accent1" w:themeFillTint="33"/>
          </w:tcPr>
          <w:p w14:paraId="4E460879" w14:textId="77777777" w:rsidR="00D62E65" w:rsidRPr="00D10E4B" w:rsidRDefault="00D62E65" w:rsidP="00E845FF">
            <w:pPr>
              <w:spacing w:before="240" w:after="240" w:line="360" w:lineRule="auto"/>
              <w:rPr>
                <w:rFonts w:ascii="Arial" w:hAnsi="Arial" w:cs="Arial"/>
                <w:sz w:val="24"/>
                <w:szCs w:val="24"/>
              </w:rPr>
            </w:pPr>
          </w:p>
        </w:tc>
        <w:tc>
          <w:tcPr>
            <w:tcW w:w="1417" w:type="dxa"/>
            <w:shd w:val="clear" w:color="auto" w:fill="D9E2F3" w:themeFill="accent1" w:themeFillTint="33"/>
          </w:tcPr>
          <w:p w14:paraId="6FBFF82D"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D9E2F3" w:themeFill="accent1" w:themeFillTint="33"/>
          </w:tcPr>
          <w:p w14:paraId="32A0B79B" w14:textId="77777777" w:rsidR="00D62E65" w:rsidRPr="00D10E4B" w:rsidRDefault="00D62E65" w:rsidP="00E845FF">
            <w:pPr>
              <w:spacing w:before="240" w:after="240" w:line="360" w:lineRule="auto"/>
              <w:rPr>
                <w:rFonts w:ascii="Arial" w:hAnsi="Arial" w:cs="Arial"/>
                <w:sz w:val="24"/>
                <w:szCs w:val="24"/>
              </w:rPr>
            </w:pPr>
          </w:p>
        </w:tc>
      </w:tr>
      <w:tr w:rsidR="00D62E65" w:rsidRPr="00D10E4B" w14:paraId="3AEFDFEB" w14:textId="77777777" w:rsidTr="00E845FF">
        <w:trPr>
          <w:trHeight w:val="689"/>
          <w:jc w:val="center"/>
        </w:trPr>
        <w:tc>
          <w:tcPr>
            <w:tcW w:w="3823" w:type="dxa"/>
            <w:vMerge/>
            <w:shd w:val="clear" w:color="auto" w:fill="D9E2F3" w:themeFill="accent1" w:themeFillTint="33"/>
          </w:tcPr>
          <w:p w14:paraId="4123057B" w14:textId="77777777" w:rsidR="00D62E65" w:rsidRPr="00D10E4B" w:rsidRDefault="00D62E65" w:rsidP="00E845FF">
            <w:pPr>
              <w:spacing w:before="240" w:after="240" w:line="360" w:lineRule="auto"/>
              <w:rPr>
                <w:rFonts w:ascii="Arial" w:hAnsi="Arial" w:cs="Arial"/>
                <w:sz w:val="24"/>
                <w:szCs w:val="24"/>
              </w:rPr>
            </w:pPr>
          </w:p>
        </w:tc>
        <w:tc>
          <w:tcPr>
            <w:tcW w:w="1417" w:type="dxa"/>
            <w:shd w:val="clear" w:color="auto" w:fill="D9E2F3" w:themeFill="accent1" w:themeFillTint="33"/>
          </w:tcPr>
          <w:p w14:paraId="77960464" w14:textId="77777777" w:rsidR="00D62E65" w:rsidRPr="00D10E4B" w:rsidRDefault="00D62E65" w:rsidP="00E845FF">
            <w:pPr>
              <w:spacing w:before="240" w:after="240" w:line="360" w:lineRule="auto"/>
              <w:rPr>
                <w:rFonts w:ascii="Arial" w:hAnsi="Arial" w:cs="Arial"/>
                <w:sz w:val="24"/>
                <w:szCs w:val="24"/>
              </w:rPr>
            </w:pPr>
          </w:p>
        </w:tc>
        <w:tc>
          <w:tcPr>
            <w:tcW w:w="4779" w:type="dxa"/>
            <w:shd w:val="clear" w:color="auto" w:fill="D9E2F3" w:themeFill="accent1" w:themeFillTint="33"/>
          </w:tcPr>
          <w:p w14:paraId="51335FD2" w14:textId="77777777" w:rsidR="00D62E65" w:rsidRPr="00D10E4B" w:rsidRDefault="00D62E65" w:rsidP="00E845FF">
            <w:pPr>
              <w:spacing w:before="240" w:after="240" w:line="360" w:lineRule="auto"/>
              <w:rPr>
                <w:rFonts w:ascii="Arial" w:hAnsi="Arial" w:cs="Arial"/>
                <w:sz w:val="24"/>
                <w:szCs w:val="24"/>
              </w:rPr>
            </w:pPr>
          </w:p>
        </w:tc>
      </w:tr>
    </w:tbl>
    <w:p w14:paraId="3A8594E6" w14:textId="77777777" w:rsidR="00D10E4B" w:rsidRDefault="00D10E4B" w:rsidP="00E845FF">
      <w:pPr>
        <w:spacing w:before="240" w:after="240" w:line="360" w:lineRule="auto"/>
        <w:rPr>
          <w:rFonts w:ascii="Arial" w:eastAsiaTheme="majorEastAsia" w:hAnsi="Arial" w:cstheme="majorBidi"/>
          <w:b/>
          <w:iCs/>
          <w:sz w:val="24"/>
        </w:rPr>
      </w:pPr>
      <w:r>
        <w:br w:type="page"/>
      </w:r>
    </w:p>
    <w:p w14:paraId="5068C345" w14:textId="5710CC97" w:rsidR="006A5171" w:rsidRPr="00D10E4B" w:rsidRDefault="006A5171" w:rsidP="00E845FF">
      <w:pPr>
        <w:pStyle w:val="Nagwek4"/>
      </w:pPr>
      <w:r w:rsidRPr="00D10E4B">
        <w:lastRenderedPageBreak/>
        <w:t>Załącznik nr 4</w:t>
      </w:r>
    </w:p>
    <w:p w14:paraId="5E17FBB1" w14:textId="77777777" w:rsidR="006A5171" w:rsidRPr="00D10E4B" w:rsidRDefault="006A5171" w:rsidP="00E845FF">
      <w:pPr>
        <w:pStyle w:val="Nagwek4"/>
      </w:pPr>
      <w:r w:rsidRPr="00D10E4B">
        <w:t>Zasady ochrony wizerunku małoletniego i danych osobowych ucznia</w:t>
      </w:r>
    </w:p>
    <w:p w14:paraId="2BCB9DDB" w14:textId="5A10D452" w:rsidR="006A5171" w:rsidRPr="00D10E4B" w:rsidRDefault="006A5171" w:rsidP="00E845FF">
      <w:pPr>
        <w:pStyle w:val="Akapitzlist"/>
        <w:numPr>
          <w:ilvl w:val="0"/>
          <w:numId w:val="50"/>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Zasady powstały w oparciu o obowiązujące przepisy prawa. We wszystkich działaniach Szkoły Podstawowej nr 11</w:t>
      </w:r>
      <w:r w:rsidR="001378F0"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kierujemy się odpowiedzialnością </w:t>
      </w:r>
      <w:r w:rsidRPr="00D10E4B">
        <w:rPr>
          <w:rFonts w:ascii="Arial" w:hAnsi="Arial" w:cs="Arial"/>
          <w:bCs/>
          <w:color w:val="000000" w:themeColor="text1"/>
          <w:sz w:val="24"/>
          <w:szCs w:val="24"/>
        </w:rPr>
        <w:br/>
        <w:t>i rozwagą wobec utrwalania, przetwarzania, używania i publikowania wizerunków uczniów;</w:t>
      </w:r>
    </w:p>
    <w:p w14:paraId="3D739215" w14:textId="31ADFF71" w:rsidR="006A5171" w:rsidRPr="00D10E4B" w:rsidRDefault="006A5171" w:rsidP="00E845FF">
      <w:pPr>
        <w:pStyle w:val="Akapitzlist"/>
        <w:numPr>
          <w:ilvl w:val="0"/>
          <w:numId w:val="50"/>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Dzielenie się zdjęciami i filmami z naszych aktywności służy celebrowaniu sukcesów uczniów, promocji Szkoły Podstawowej nr 11</w:t>
      </w:r>
      <w:r w:rsidR="001378F0"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w:t>
      </w:r>
      <w:r w:rsidR="00013AAF" w:rsidRPr="00D10E4B">
        <w:rPr>
          <w:rFonts w:ascii="Arial" w:hAnsi="Arial" w:cs="Arial"/>
          <w:bCs/>
          <w:color w:val="000000" w:themeColor="text1"/>
          <w:sz w:val="24"/>
          <w:szCs w:val="24"/>
        </w:rPr>
        <w:t>,</w:t>
      </w:r>
      <w:r w:rsidRPr="00D10E4B">
        <w:rPr>
          <w:rFonts w:ascii="Arial" w:hAnsi="Arial" w:cs="Arial"/>
          <w:bCs/>
          <w:color w:val="000000" w:themeColor="text1"/>
          <w:sz w:val="24"/>
          <w:szCs w:val="24"/>
        </w:rPr>
        <w:t xml:space="preserve"> dokumentowaniu działań i zawsze ma na uwadze ich bezpieczeństwo. Wykorzystujemy zdjęcia/nagrania pokazujące szeroki przekrój uczniów – chłopców i dziewczęta, uczniów w różnym wieku, o różnych uzdolnieniach, stopniu sprawności i reprezentujące różne grupy etniczne;</w:t>
      </w:r>
    </w:p>
    <w:p w14:paraId="15B7F9F6" w14:textId="77777777" w:rsidR="006A5171" w:rsidRPr="00D10E4B" w:rsidRDefault="006A5171" w:rsidP="00E845FF">
      <w:pPr>
        <w:pStyle w:val="Akapitzlist"/>
        <w:numPr>
          <w:ilvl w:val="0"/>
          <w:numId w:val="50"/>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Rodzice/opiekunowie decydują, czy wizerunek ich dzieci będzie mógł być przez nas wykorzystany;</w:t>
      </w:r>
    </w:p>
    <w:p w14:paraId="4DFD0D09" w14:textId="77777777" w:rsidR="006A5171" w:rsidRPr="00D10E4B" w:rsidRDefault="006A5171" w:rsidP="00E845FF">
      <w:pPr>
        <w:pStyle w:val="Akapitzlist"/>
        <w:numPr>
          <w:ilvl w:val="0"/>
          <w:numId w:val="50"/>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Zgoda rodziców/opiekunów na wykorzystanie wizerunku ich dziecka jest tylko wtedy wiążąca, jeśli dzieci i rodzice/opiekunowie zostali poinformowani </w:t>
      </w:r>
      <w:r w:rsidRPr="00D10E4B">
        <w:rPr>
          <w:rFonts w:ascii="Arial" w:hAnsi="Arial" w:cs="Arial"/>
          <w:bCs/>
          <w:color w:val="000000" w:themeColor="text1"/>
          <w:sz w:val="24"/>
          <w:szCs w:val="24"/>
        </w:rPr>
        <w:br/>
        <w:t>o sposobie i celu wykorzystania zdjęć/nagrań i przysługujących im prawach;</w:t>
      </w:r>
    </w:p>
    <w:p w14:paraId="7FE9F4B9" w14:textId="77777777" w:rsidR="006A5171" w:rsidRPr="00D10E4B" w:rsidRDefault="006A5171" w:rsidP="00E845FF">
      <w:pPr>
        <w:pStyle w:val="Akapitzlist"/>
        <w:numPr>
          <w:ilvl w:val="0"/>
          <w:numId w:val="50"/>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Dbamy o bezpieczeństwo wizerunków uczniów poprzez:</w:t>
      </w:r>
    </w:p>
    <w:p w14:paraId="4D5E50F9" w14:textId="77777777" w:rsidR="006A5171" w:rsidRPr="00D10E4B" w:rsidRDefault="006A5171" w:rsidP="00E845FF">
      <w:pPr>
        <w:pStyle w:val="Akapitzlist"/>
        <w:numPr>
          <w:ilvl w:val="0"/>
          <w:numId w:val="51"/>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prośbę o pisemną zgodę rodziców/opiekunów przed publikacją zdjęcia/nagrania;</w:t>
      </w:r>
    </w:p>
    <w:p w14:paraId="36552C5C" w14:textId="77777777" w:rsidR="006A5171" w:rsidRPr="00D10E4B" w:rsidRDefault="006A5171" w:rsidP="00E845FF">
      <w:pPr>
        <w:pStyle w:val="Akapitzlist"/>
        <w:numPr>
          <w:ilvl w:val="0"/>
          <w:numId w:val="51"/>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udzielenie wyjaśnień, do czego wykorzystamy zdjęcia/nagrania i w jakim kontekście, jak będziemy przechowywać te dane i jakie prawa posiadają osoby uwiecznione na zdjęciach/nagraniach lub ich rodzice/opiekunowie prawni;</w:t>
      </w:r>
    </w:p>
    <w:p w14:paraId="7C939F55" w14:textId="2C613CF0" w:rsidR="006A5171" w:rsidRPr="00D10E4B" w:rsidRDefault="006A5171" w:rsidP="00E845FF">
      <w:pPr>
        <w:pStyle w:val="Akapitzlist"/>
        <w:numPr>
          <w:ilvl w:val="0"/>
          <w:numId w:val="51"/>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unikanie podpisywania zdjęć/nagrań informacjami identyfikującymi ucznia </w:t>
      </w:r>
      <w:r w:rsidRPr="00D10E4B">
        <w:rPr>
          <w:rFonts w:ascii="Arial" w:hAnsi="Arial" w:cs="Arial"/>
          <w:bCs/>
          <w:color w:val="000000" w:themeColor="text1"/>
          <w:sz w:val="24"/>
          <w:szCs w:val="24"/>
        </w:rPr>
        <w:br/>
        <w:t>z imienia i nazwiska</w:t>
      </w:r>
      <w:r w:rsidR="00013AAF" w:rsidRPr="00D10E4B">
        <w:rPr>
          <w:rFonts w:ascii="Arial" w:hAnsi="Arial" w:cs="Arial"/>
          <w:bCs/>
          <w:color w:val="000000" w:themeColor="text1"/>
          <w:sz w:val="24"/>
          <w:szCs w:val="24"/>
        </w:rPr>
        <w:t xml:space="preserve"> -</w:t>
      </w:r>
      <w:r w:rsidRPr="00D10E4B">
        <w:rPr>
          <w:rFonts w:ascii="Arial" w:hAnsi="Arial" w:cs="Arial"/>
          <w:bCs/>
          <w:color w:val="000000" w:themeColor="text1"/>
          <w:sz w:val="24"/>
          <w:szCs w:val="24"/>
        </w:rPr>
        <w:t xml:space="preserve"> jeśli konieczne jest podpisanie ucznia, używamy tylko imienia;</w:t>
      </w:r>
    </w:p>
    <w:p w14:paraId="46547EE2" w14:textId="54DD2208" w:rsidR="006A5171" w:rsidRPr="00D10E4B" w:rsidRDefault="006A5171" w:rsidP="00E845FF">
      <w:pPr>
        <w:pStyle w:val="Akapitzlist"/>
        <w:numPr>
          <w:ilvl w:val="0"/>
          <w:numId w:val="51"/>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rezygnację z ujawniania jakichkolwiek informacji o uczniu powiązanych z jego wizerunkiem (np. w przypadku zbiórek indywidualnych organizowanych przez Szkołę Podstawową nr 11</w:t>
      </w:r>
      <w:r w:rsidR="001378F0"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chyba, że informacja taka jest nierozerwalnie związana z celem publikacji zdjęcia (np. informacja, że osoba na zdjęciu zajęła 1 miejsce w konkursie lub zawodach);</w:t>
      </w:r>
    </w:p>
    <w:p w14:paraId="32947972" w14:textId="77777777" w:rsidR="006A5171" w:rsidRPr="00D10E4B" w:rsidRDefault="006A5171" w:rsidP="00E845FF">
      <w:pPr>
        <w:pStyle w:val="Akapitzlist"/>
        <w:numPr>
          <w:ilvl w:val="0"/>
          <w:numId w:val="50"/>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lastRenderedPageBreak/>
        <w:t>Zmniejszamy ryzyko kopiowania i niestosownego wykorzystania zdjęć/nagrań uczniów poprzez przyjęcie następujących zasad:</w:t>
      </w:r>
    </w:p>
    <w:p w14:paraId="0503DFFC" w14:textId="77777777" w:rsidR="006A5171" w:rsidRPr="00D10E4B" w:rsidRDefault="006A5171" w:rsidP="00E845FF">
      <w:pPr>
        <w:pStyle w:val="Akapitzlist"/>
        <w:numPr>
          <w:ilvl w:val="0"/>
          <w:numId w:val="52"/>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wszyscy uczniowie znajdujące się na zdjęciu/nagraniu muszą być ubrani, </w:t>
      </w:r>
      <w:r w:rsidRPr="00D10E4B">
        <w:rPr>
          <w:rFonts w:ascii="Arial" w:hAnsi="Arial" w:cs="Arial"/>
          <w:bCs/>
          <w:color w:val="000000" w:themeColor="text1"/>
          <w:sz w:val="24"/>
          <w:szCs w:val="24"/>
        </w:rPr>
        <w:br/>
        <w:t>a sytuacja zdjęcia/nagrania nie jest dla ucznia poniżająca, ośmieszająca ani nie ukazuje go w negatywnym kontekście;</w:t>
      </w:r>
    </w:p>
    <w:p w14:paraId="00B48AA9" w14:textId="77777777" w:rsidR="006A5171" w:rsidRPr="00D10E4B" w:rsidRDefault="006A5171" w:rsidP="00E845FF">
      <w:pPr>
        <w:pStyle w:val="Akapitzlist"/>
        <w:numPr>
          <w:ilvl w:val="0"/>
          <w:numId w:val="52"/>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zdjęcia/nagrania uczniów koncentrują się na czynnościach wykonywanych przez uczniów i w miarę możliwości przedstawiają ich w grupie, a nie pojedyncze osoby;</w:t>
      </w:r>
    </w:p>
    <w:p w14:paraId="29382D25" w14:textId="3312C66C" w:rsidR="006A5171" w:rsidRPr="00D10E4B" w:rsidRDefault="006A5171" w:rsidP="00E845FF">
      <w:pPr>
        <w:pStyle w:val="Akapitzlist"/>
        <w:numPr>
          <w:ilvl w:val="0"/>
          <w:numId w:val="52"/>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rezygnujemy z publikacji zdjęć uczniów, nad którymi nie sprawujemy już opieki;</w:t>
      </w:r>
    </w:p>
    <w:p w14:paraId="6B289D50" w14:textId="3ACDE664" w:rsidR="006A5171" w:rsidRPr="00D10E4B" w:rsidRDefault="006A5171" w:rsidP="00E845FF">
      <w:pPr>
        <w:pStyle w:val="Akapitzlist"/>
        <w:numPr>
          <w:ilvl w:val="0"/>
          <w:numId w:val="52"/>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wszystkie podejrzenia i problemy dotyczące niewłaściwego rozpowszechniania wizerunków uczniów są rejestrowane i zgłaszane dyrek</w:t>
      </w:r>
      <w:r w:rsidR="00013AAF" w:rsidRPr="00D10E4B">
        <w:rPr>
          <w:rFonts w:ascii="Arial" w:hAnsi="Arial" w:cs="Arial"/>
          <w:bCs/>
          <w:color w:val="000000" w:themeColor="text1"/>
          <w:sz w:val="24"/>
          <w:szCs w:val="24"/>
        </w:rPr>
        <w:t>torowi</w:t>
      </w:r>
      <w:r w:rsidRPr="00D10E4B">
        <w:rPr>
          <w:rFonts w:ascii="Arial" w:hAnsi="Arial" w:cs="Arial"/>
          <w:bCs/>
          <w:color w:val="000000" w:themeColor="text1"/>
          <w:sz w:val="24"/>
          <w:szCs w:val="24"/>
        </w:rPr>
        <w:t>, podobnie jak inne niepokojące sygnały dotyczące zagrożenia bezpieczeństwa uczniów;</w:t>
      </w:r>
    </w:p>
    <w:p w14:paraId="1027E63C" w14:textId="7252FCFD" w:rsidR="006A5171" w:rsidRPr="00D10E4B" w:rsidRDefault="006A5171" w:rsidP="00E845FF">
      <w:pPr>
        <w:pStyle w:val="Akapitzlist"/>
        <w:numPr>
          <w:ilvl w:val="0"/>
          <w:numId w:val="50"/>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W sytuacjach, w których Szkoła Podstawowa nr 11</w:t>
      </w:r>
      <w:r w:rsidR="001378F0"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rejestruje wizerunki uczniów do własnego użytku, deklarujemy, że:</w:t>
      </w:r>
    </w:p>
    <w:p w14:paraId="65B857B2" w14:textId="77777777" w:rsidR="006A5171" w:rsidRPr="00D10E4B" w:rsidRDefault="006A5171" w:rsidP="00E845FF">
      <w:pPr>
        <w:pStyle w:val="Akapitzlist"/>
        <w:numPr>
          <w:ilvl w:val="0"/>
          <w:numId w:val="53"/>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uczniowie i rodzice/opiekunowie zawsze będą poinformowani o tym, że dane wydarzenie będzie rejestrowane;</w:t>
      </w:r>
    </w:p>
    <w:p w14:paraId="6C0947F0" w14:textId="5B3DB624" w:rsidR="006A5171" w:rsidRPr="00D10E4B" w:rsidRDefault="006A5171" w:rsidP="00E845FF">
      <w:pPr>
        <w:pStyle w:val="Akapitzlist"/>
        <w:numPr>
          <w:ilvl w:val="0"/>
          <w:numId w:val="53"/>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zgoda rodziców/opiekunów na ewentualne rozpowszechnianie zdjęć/nagrań </w:t>
      </w:r>
      <w:r w:rsidRPr="00D10E4B">
        <w:rPr>
          <w:rFonts w:ascii="Arial" w:hAnsi="Arial" w:cs="Arial"/>
          <w:bCs/>
          <w:color w:val="000000" w:themeColor="text1"/>
          <w:sz w:val="24"/>
          <w:szCs w:val="24"/>
        </w:rPr>
        <w:br/>
        <w:t>z wydarzenia z udziałem ich dziecka zostaje przyjęta przez Szkołę Podstawową nr 11</w:t>
      </w:r>
      <w:r w:rsidR="001378F0"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na piśmie;</w:t>
      </w:r>
    </w:p>
    <w:p w14:paraId="3B19C131" w14:textId="77777777" w:rsidR="006A5171" w:rsidRPr="00D10E4B" w:rsidRDefault="006A5171" w:rsidP="00E845FF">
      <w:pPr>
        <w:pStyle w:val="Akapitzlist"/>
        <w:numPr>
          <w:ilvl w:val="0"/>
          <w:numId w:val="53"/>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w przypadku rejestracji wydarzenia zleconej osobie zewnętrznej (wynajętemu fotografowi lub kamerzyście) dbamy o bezpieczeństwo uczniów i młodzieży poprzez:</w:t>
      </w:r>
    </w:p>
    <w:p w14:paraId="66154A24" w14:textId="77777777" w:rsidR="006A5171" w:rsidRPr="00D10E4B" w:rsidRDefault="006A5171" w:rsidP="00E845FF">
      <w:pPr>
        <w:numPr>
          <w:ilvl w:val="0"/>
          <w:numId w:val="57"/>
        </w:numPr>
        <w:spacing w:before="240" w:after="240" w:line="360" w:lineRule="auto"/>
        <w:contextualSpacing/>
        <w:rPr>
          <w:rFonts w:ascii="Arial" w:hAnsi="Arial" w:cs="Arial"/>
          <w:bCs/>
          <w:color w:val="000000" w:themeColor="text1"/>
          <w:sz w:val="24"/>
          <w:szCs w:val="24"/>
        </w:rPr>
      </w:pPr>
      <w:r w:rsidRPr="00D10E4B">
        <w:rPr>
          <w:rFonts w:ascii="Arial" w:hAnsi="Arial" w:cs="Arial"/>
          <w:bCs/>
          <w:color w:val="000000" w:themeColor="text1"/>
          <w:sz w:val="24"/>
          <w:szCs w:val="24"/>
        </w:rPr>
        <w:t>zobowiązanie osoby/firmy rejestrującej wydarzenie do przestrzegania niniejszych wytycznych;</w:t>
      </w:r>
    </w:p>
    <w:p w14:paraId="59CA4302" w14:textId="77777777" w:rsidR="006A5171" w:rsidRPr="00D10E4B" w:rsidRDefault="006A5171" w:rsidP="00E845FF">
      <w:pPr>
        <w:numPr>
          <w:ilvl w:val="0"/>
          <w:numId w:val="57"/>
        </w:numPr>
        <w:spacing w:before="240" w:after="240" w:line="360" w:lineRule="auto"/>
        <w:contextualSpacing/>
        <w:rPr>
          <w:rFonts w:ascii="Arial" w:hAnsi="Arial" w:cs="Arial"/>
          <w:bCs/>
          <w:color w:val="000000" w:themeColor="text1"/>
          <w:sz w:val="24"/>
          <w:szCs w:val="24"/>
        </w:rPr>
      </w:pPr>
      <w:r w:rsidRPr="00D10E4B">
        <w:rPr>
          <w:rFonts w:ascii="Arial" w:hAnsi="Arial" w:cs="Arial"/>
          <w:bCs/>
          <w:color w:val="000000" w:themeColor="text1"/>
          <w:sz w:val="24"/>
          <w:szCs w:val="24"/>
        </w:rPr>
        <w:t>zobowiązanie osoby rejestrującej wydarzenie do noszenia identyfikatora w czasie trwania wydarzenia;</w:t>
      </w:r>
    </w:p>
    <w:p w14:paraId="3F798E33" w14:textId="6612EEF7" w:rsidR="006A5171" w:rsidRPr="00D10E4B" w:rsidRDefault="006A5171" w:rsidP="00E845FF">
      <w:pPr>
        <w:numPr>
          <w:ilvl w:val="0"/>
          <w:numId w:val="57"/>
        </w:numPr>
        <w:spacing w:before="240" w:after="240" w:line="360" w:lineRule="auto"/>
        <w:contextualSpacing/>
        <w:rPr>
          <w:rFonts w:ascii="Arial" w:hAnsi="Arial" w:cs="Arial"/>
          <w:bCs/>
          <w:color w:val="000000" w:themeColor="text1"/>
          <w:sz w:val="24"/>
          <w:szCs w:val="24"/>
        </w:rPr>
      </w:pPr>
      <w:r w:rsidRPr="00D10E4B">
        <w:rPr>
          <w:rFonts w:ascii="Arial" w:hAnsi="Arial" w:cs="Arial"/>
          <w:bCs/>
          <w:color w:val="000000" w:themeColor="text1"/>
          <w:sz w:val="24"/>
          <w:szCs w:val="24"/>
        </w:rPr>
        <w:t xml:space="preserve">niedopuszczanie do sytuacji, w której osoba rejestrująca będzie przebywała z uczniami bez nadzoru pracownika Szkoły Podstawowej </w:t>
      </w:r>
      <w:r w:rsidR="00680211" w:rsidRPr="00D10E4B">
        <w:rPr>
          <w:rFonts w:ascii="Arial" w:hAnsi="Arial" w:cs="Arial"/>
          <w:bCs/>
          <w:color w:val="000000" w:themeColor="text1"/>
          <w:sz w:val="24"/>
          <w:szCs w:val="24"/>
        </w:rPr>
        <w:br/>
      </w:r>
      <w:r w:rsidRPr="00D10E4B">
        <w:rPr>
          <w:rFonts w:ascii="Arial" w:hAnsi="Arial" w:cs="Arial"/>
          <w:bCs/>
          <w:color w:val="000000" w:themeColor="text1"/>
          <w:sz w:val="24"/>
          <w:szCs w:val="24"/>
        </w:rPr>
        <w:t>nr 11</w:t>
      </w:r>
      <w:r w:rsidR="001378F0"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w:t>
      </w:r>
    </w:p>
    <w:p w14:paraId="355118A3" w14:textId="77777777" w:rsidR="006A5171" w:rsidRPr="00D10E4B" w:rsidRDefault="006A5171" w:rsidP="00E845FF">
      <w:pPr>
        <w:numPr>
          <w:ilvl w:val="0"/>
          <w:numId w:val="57"/>
        </w:numPr>
        <w:spacing w:before="240" w:after="240" w:line="360" w:lineRule="auto"/>
        <w:contextualSpacing/>
        <w:rPr>
          <w:rFonts w:ascii="Arial" w:hAnsi="Arial" w:cs="Arial"/>
          <w:bCs/>
          <w:color w:val="000000" w:themeColor="text1"/>
          <w:sz w:val="24"/>
          <w:szCs w:val="24"/>
        </w:rPr>
      </w:pPr>
      <w:r w:rsidRPr="00D10E4B">
        <w:rPr>
          <w:rFonts w:ascii="Arial" w:hAnsi="Arial" w:cs="Arial"/>
          <w:bCs/>
          <w:color w:val="000000" w:themeColor="text1"/>
          <w:sz w:val="24"/>
          <w:szCs w:val="24"/>
        </w:rPr>
        <w:t xml:space="preserve">informowanie rodziców/opiekunów oraz uczniów, że osoba/firma rejestrująca wydarzenie będzie obecna podczas wydarzenia, </w:t>
      </w:r>
      <w:r w:rsidRPr="00D10E4B">
        <w:rPr>
          <w:rFonts w:ascii="Arial" w:hAnsi="Arial" w:cs="Arial"/>
          <w:bCs/>
          <w:color w:val="000000" w:themeColor="text1"/>
          <w:sz w:val="24"/>
          <w:szCs w:val="24"/>
        </w:rPr>
        <w:br/>
      </w:r>
      <w:r w:rsidRPr="00D10E4B">
        <w:rPr>
          <w:rFonts w:ascii="Arial" w:hAnsi="Arial" w:cs="Arial"/>
          <w:bCs/>
          <w:color w:val="000000" w:themeColor="text1"/>
          <w:sz w:val="24"/>
          <w:szCs w:val="24"/>
        </w:rPr>
        <w:lastRenderedPageBreak/>
        <w:t>i upewnienie się, że rodzice/opiekunowie udzielili pisemnej zgody na rejestrowanie wizerunku ich dzieci;</w:t>
      </w:r>
    </w:p>
    <w:p w14:paraId="032B0474" w14:textId="77777777" w:rsidR="006A5171" w:rsidRPr="00D10E4B" w:rsidRDefault="006A5171" w:rsidP="00E845FF">
      <w:pPr>
        <w:numPr>
          <w:ilvl w:val="0"/>
          <w:numId w:val="50"/>
        </w:numPr>
        <w:spacing w:before="240" w:after="240" w:line="360" w:lineRule="auto"/>
        <w:ind w:left="357" w:hanging="357"/>
        <w:contextualSpacing/>
        <w:rPr>
          <w:rFonts w:ascii="Arial" w:hAnsi="Arial" w:cs="Arial"/>
          <w:bCs/>
          <w:color w:val="000000" w:themeColor="text1"/>
          <w:sz w:val="24"/>
          <w:szCs w:val="24"/>
        </w:rPr>
      </w:pPr>
      <w:r w:rsidRPr="00D10E4B">
        <w:rPr>
          <w:rFonts w:ascii="Arial" w:hAnsi="Arial" w:cs="Arial"/>
          <w:bCs/>
          <w:color w:val="000000" w:themeColor="text1"/>
          <w:sz w:val="24"/>
          <w:szCs w:val="24"/>
        </w:rPr>
        <w:t>Jeśli wizerunek ucznia stanowi jedynie szczegół całości takiej jak zgromadzenie, krajobraz, impreza publiczna, zgoda rodziców/opiekunów ucznia nie jest wymagana;</w:t>
      </w:r>
    </w:p>
    <w:p w14:paraId="24568473" w14:textId="162A937D" w:rsidR="006A5171" w:rsidRPr="00D10E4B" w:rsidRDefault="006A5171" w:rsidP="00E845FF">
      <w:pPr>
        <w:numPr>
          <w:ilvl w:val="0"/>
          <w:numId w:val="50"/>
        </w:numPr>
        <w:spacing w:before="240" w:after="240" w:line="360" w:lineRule="auto"/>
        <w:ind w:left="357" w:hanging="357"/>
        <w:contextualSpacing/>
        <w:rPr>
          <w:rFonts w:ascii="Arial" w:hAnsi="Arial" w:cs="Arial"/>
          <w:bCs/>
          <w:color w:val="000000" w:themeColor="text1"/>
          <w:sz w:val="24"/>
          <w:szCs w:val="24"/>
        </w:rPr>
      </w:pPr>
      <w:r w:rsidRPr="00D10E4B">
        <w:rPr>
          <w:rFonts w:ascii="Arial" w:hAnsi="Arial" w:cs="Arial"/>
          <w:bCs/>
          <w:color w:val="000000" w:themeColor="text1"/>
          <w:sz w:val="24"/>
          <w:szCs w:val="24"/>
        </w:rPr>
        <w:t xml:space="preserve">W sytuacjach, w których rodzice/opiekunowie lub widzowie wydarzeń </w:t>
      </w:r>
      <w:r w:rsidRPr="00D10E4B">
        <w:rPr>
          <w:rFonts w:ascii="Arial" w:hAnsi="Arial" w:cs="Arial"/>
          <w:bCs/>
          <w:color w:val="000000" w:themeColor="text1"/>
          <w:sz w:val="24"/>
          <w:szCs w:val="24"/>
        </w:rPr>
        <w:br/>
        <w:t>i uroczystości organizowanych przez Szkołę Podstawową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rejestrują wizerunki uczniów do prywatnego użytku, informujemy na początku każdego z tych wydarzeń o tym, że:</w:t>
      </w:r>
    </w:p>
    <w:p w14:paraId="2623ECFF" w14:textId="77777777" w:rsidR="006A5171" w:rsidRPr="00D10E4B" w:rsidRDefault="006A5171" w:rsidP="00E845FF">
      <w:pPr>
        <w:pStyle w:val="Akapitzlist"/>
        <w:numPr>
          <w:ilvl w:val="0"/>
          <w:numId w:val="54"/>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przetwarzanie, w tym publikowanie zdjęć/nagrań zawierających wizerunki /uczniów i osób dorosłych wymaga udzielenia zgody przez te osoby, </w:t>
      </w:r>
      <w:r w:rsidRPr="00D10E4B">
        <w:rPr>
          <w:rFonts w:ascii="Arial" w:hAnsi="Arial" w:cs="Arial"/>
          <w:bCs/>
          <w:color w:val="000000" w:themeColor="text1"/>
          <w:sz w:val="24"/>
          <w:szCs w:val="24"/>
        </w:rPr>
        <w:br/>
        <w:t>w przypadku dzieci – przez ich rodziców/opiekunów;</w:t>
      </w:r>
    </w:p>
    <w:p w14:paraId="4B47CC7A" w14:textId="080C4BAB" w:rsidR="006A5171" w:rsidRPr="00D10E4B" w:rsidRDefault="006A5171" w:rsidP="00E845FF">
      <w:pPr>
        <w:pStyle w:val="Akapitzlist"/>
        <w:numPr>
          <w:ilvl w:val="0"/>
          <w:numId w:val="54"/>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zdjęcia lub nagrania zawierające wizerunki uczniów nie powinny być udostępniane w mediach społecznościowych ani na serwisach otwartych, chyba</w:t>
      </w:r>
      <w:r w:rsidR="00013AAF" w:rsidRPr="00D10E4B">
        <w:rPr>
          <w:rFonts w:ascii="Arial" w:hAnsi="Arial" w:cs="Arial"/>
          <w:bCs/>
          <w:color w:val="000000" w:themeColor="text1"/>
          <w:sz w:val="24"/>
          <w:szCs w:val="24"/>
        </w:rPr>
        <w:t>,</w:t>
      </w:r>
      <w:r w:rsidRPr="00D10E4B">
        <w:rPr>
          <w:rFonts w:ascii="Arial" w:hAnsi="Arial" w:cs="Arial"/>
          <w:bCs/>
          <w:color w:val="000000" w:themeColor="text1"/>
          <w:sz w:val="24"/>
          <w:szCs w:val="24"/>
        </w:rPr>
        <w:t xml:space="preserve"> że rodzice lub opiekunowie uczniów wyrażą na to zgodę;</w:t>
      </w:r>
    </w:p>
    <w:p w14:paraId="1C7C35FF" w14:textId="77777777" w:rsidR="006A5171" w:rsidRPr="00D10E4B" w:rsidRDefault="006A5171" w:rsidP="00E845FF">
      <w:pPr>
        <w:pStyle w:val="Akapitzlist"/>
        <w:numPr>
          <w:ilvl w:val="0"/>
          <w:numId w:val="54"/>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przed publikacją zdjęcia/nagrania online zawsze sprawdzamy ustawienia prywatności, aby upewnić się, kto będzie mógł uzyskać dostęp do wizerunku ucznia;</w:t>
      </w:r>
    </w:p>
    <w:p w14:paraId="64302AA9" w14:textId="04A6AF65" w:rsidR="006A5171" w:rsidRPr="00D10E4B" w:rsidRDefault="006A5171" w:rsidP="00E845FF">
      <w:pPr>
        <w:numPr>
          <w:ilvl w:val="0"/>
          <w:numId w:val="50"/>
        </w:numPr>
        <w:spacing w:before="240" w:after="240" w:line="360" w:lineRule="auto"/>
        <w:ind w:left="357" w:hanging="357"/>
        <w:contextualSpacing/>
        <w:rPr>
          <w:rFonts w:ascii="Arial" w:hAnsi="Arial" w:cs="Arial"/>
          <w:bCs/>
          <w:color w:val="000000" w:themeColor="text1"/>
          <w:sz w:val="24"/>
          <w:szCs w:val="24"/>
        </w:rPr>
      </w:pPr>
      <w:r w:rsidRPr="00D10E4B">
        <w:rPr>
          <w:rFonts w:ascii="Arial" w:hAnsi="Arial" w:cs="Arial"/>
          <w:bCs/>
          <w:color w:val="000000" w:themeColor="text1"/>
          <w:sz w:val="24"/>
          <w:szCs w:val="24"/>
        </w:rPr>
        <w:t xml:space="preserve">Przedstawiciele mediów lub dowolna inna osoba, którzy chcą zarejestrować organizowane przez nas wydarzenie i opublikować zebrany materiał, muszą zgłosić taką prośbę wcześniej i uzyskać zgodę dyrektora Szkoły Podstawowej </w:t>
      </w:r>
      <w:r w:rsidRPr="00D10E4B">
        <w:rPr>
          <w:rFonts w:ascii="Arial" w:hAnsi="Arial" w:cs="Arial"/>
          <w:bCs/>
          <w:color w:val="000000" w:themeColor="text1"/>
          <w:sz w:val="24"/>
          <w:szCs w:val="24"/>
        </w:rPr>
        <w:br/>
        <w:t>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w:t>
      </w:r>
      <w:r w:rsidR="00013AAF" w:rsidRPr="00D10E4B">
        <w:rPr>
          <w:rFonts w:ascii="Arial" w:hAnsi="Arial" w:cs="Arial"/>
          <w:bCs/>
          <w:color w:val="000000" w:themeColor="text1"/>
          <w:sz w:val="24"/>
          <w:szCs w:val="24"/>
        </w:rPr>
        <w:t>;</w:t>
      </w:r>
    </w:p>
    <w:p w14:paraId="26E189FC" w14:textId="77777777" w:rsidR="006A5171" w:rsidRPr="00D10E4B" w:rsidRDefault="006A5171" w:rsidP="00E845FF">
      <w:pPr>
        <w:numPr>
          <w:ilvl w:val="0"/>
          <w:numId w:val="50"/>
        </w:numPr>
        <w:spacing w:before="240" w:after="240" w:line="360" w:lineRule="auto"/>
        <w:ind w:left="357" w:hanging="357"/>
        <w:contextualSpacing/>
        <w:rPr>
          <w:rFonts w:ascii="Arial" w:hAnsi="Arial" w:cs="Arial"/>
          <w:bCs/>
          <w:color w:val="000000" w:themeColor="text1"/>
          <w:sz w:val="24"/>
          <w:szCs w:val="24"/>
        </w:rPr>
      </w:pPr>
      <w:r w:rsidRPr="00D10E4B">
        <w:rPr>
          <w:rFonts w:ascii="Arial" w:hAnsi="Arial" w:cs="Arial"/>
          <w:bCs/>
          <w:color w:val="000000" w:themeColor="text1"/>
          <w:sz w:val="24"/>
          <w:szCs w:val="24"/>
        </w:rPr>
        <w:t xml:space="preserve">W powyższej sytuacji poinformujemy dokonującego rejestracji wydarzenia </w:t>
      </w:r>
      <w:r w:rsidRPr="00D10E4B">
        <w:rPr>
          <w:rFonts w:ascii="Arial" w:hAnsi="Arial" w:cs="Arial"/>
          <w:bCs/>
          <w:color w:val="000000" w:themeColor="text1"/>
          <w:sz w:val="24"/>
          <w:szCs w:val="24"/>
        </w:rPr>
        <w:br/>
        <w:t>i dokonującego publikacji, że powinien on spełnić obowiązki prawne dotyczące rozpowszechniania wizerunku, w tym uzyskać na piśmie od rodziców/opiekunów zgody na rozpowszechnianie wizerunku ich dzieci. Przedstawiciele mediów lub dowolna inna osoba, którzy chcą zarejestrować organizowane przez nas wydarzenie i opublikować zebrany materiał, zobowiązani są udostępnić:</w:t>
      </w:r>
    </w:p>
    <w:p w14:paraId="3577544D" w14:textId="77777777" w:rsidR="006A5171" w:rsidRPr="00D10E4B" w:rsidRDefault="006A5171" w:rsidP="00E845FF">
      <w:pPr>
        <w:pStyle w:val="Akapitzlist"/>
        <w:numPr>
          <w:ilvl w:val="0"/>
          <w:numId w:val="55"/>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informacje o imieniu, nazwisku i adresie osoby lub redakcji występującej </w:t>
      </w:r>
      <w:r w:rsidRPr="00D10E4B">
        <w:rPr>
          <w:rFonts w:ascii="Arial" w:hAnsi="Arial" w:cs="Arial"/>
          <w:bCs/>
          <w:color w:val="000000" w:themeColor="text1"/>
          <w:sz w:val="24"/>
          <w:szCs w:val="24"/>
        </w:rPr>
        <w:br/>
        <w:t>o zgodę;</w:t>
      </w:r>
    </w:p>
    <w:p w14:paraId="3DE9D9F3" w14:textId="77777777" w:rsidR="006A5171" w:rsidRPr="00D10E4B" w:rsidRDefault="006A5171" w:rsidP="00E845FF">
      <w:pPr>
        <w:pStyle w:val="Akapitzlist"/>
        <w:numPr>
          <w:ilvl w:val="0"/>
          <w:numId w:val="55"/>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uzasadnienie potrzeby rejestrowania wydarzenia oraz informacje, w jaki sposób i w jakim kontekście zostanie wykorzystany zebrany materiał;</w:t>
      </w:r>
    </w:p>
    <w:p w14:paraId="4F5B2029" w14:textId="77777777" w:rsidR="006A5171" w:rsidRPr="00D10E4B" w:rsidRDefault="006A5171" w:rsidP="00E845FF">
      <w:pPr>
        <w:pStyle w:val="Akapitzlist"/>
        <w:numPr>
          <w:ilvl w:val="0"/>
          <w:numId w:val="55"/>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lastRenderedPageBreak/>
        <w:t>podpisaną deklarację o zgodności podanych informacji ze stanem faktycznym;</w:t>
      </w:r>
    </w:p>
    <w:p w14:paraId="75ED9969" w14:textId="342DF240" w:rsidR="006A5171" w:rsidRPr="00D10E4B" w:rsidRDefault="006A5171" w:rsidP="00E845FF">
      <w:pPr>
        <w:numPr>
          <w:ilvl w:val="0"/>
          <w:numId w:val="50"/>
        </w:numPr>
        <w:spacing w:before="240" w:after="240" w:line="360" w:lineRule="auto"/>
        <w:ind w:left="357" w:hanging="357"/>
        <w:contextualSpacing/>
        <w:rPr>
          <w:rFonts w:ascii="Arial" w:hAnsi="Arial" w:cs="Arial"/>
          <w:bCs/>
          <w:color w:val="000000" w:themeColor="text1"/>
          <w:sz w:val="24"/>
          <w:szCs w:val="24"/>
        </w:rPr>
      </w:pPr>
      <w:r w:rsidRPr="00D10E4B">
        <w:rPr>
          <w:rFonts w:ascii="Arial" w:hAnsi="Arial" w:cs="Arial"/>
          <w:bCs/>
          <w:color w:val="000000" w:themeColor="text1"/>
          <w:sz w:val="24"/>
          <w:szCs w:val="24"/>
        </w:rPr>
        <w:t xml:space="preserve"> Pracownikom Szkoły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nie wolno umożliwiać przedstawicielom mediów i osobom nieupoważnionym utrwalania wizerunku ucznia na terenie instytucji bez pisemnej zgody rodzica/opiekuna ucznia oraz bez zgody dyrektora;</w:t>
      </w:r>
    </w:p>
    <w:p w14:paraId="37234D27" w14:textId="38DCD17A" w:rsidR="006A5171" w:rsidRPr="00D10E4B" w:rsidRDefault="006A5171" w:rsidP="00E845FF">
      <w:pPr>
        <w:numPr>
          <w:ilvl w:val="0"/>
          <w:numId w:val="50"/>
        </w:numPr>
        <w:spacing w:before="240" w:after="240" w:line="360" w:lineRule="auto"/>
        <w:ind w:left="357" w:hanging="357"/>
        <w:contextualSpacing/>
        <w:rPr>
          <w:rFonts w:ascii="Arial" w:hAnsi="Arial" w:cs="Arial"/>
          <w:bCs/>
          <w:color w:val="000000" w:themeColor="text1"/>
          <w:sz w:val="24"/>
          <w:szCs w:val="24"/>
        </w:rPr>
      </w:pPr>
      <w:r w:rsidRPr="00D10E4B">
        <w:rPr>
          <w:rFonts w:ascii="Arial" w:hAnsi="Arial" w:cs="Arial"/>
          <w:bCs/>
          <w:color w:val="000000" w:themeColor="text1"/>
          <w:sz w:val="24"/>
          <w:szCs w:val="24"/>
        </w:rPr>
        <w:t>Pracownik Szkoły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nie kontaktuje przedstawicieli mediów z uczniami, nie przekazuje mediom kontaktu do rodziców/opiekunów uczniów i nie wypowiada się w kontakcie z przedstawicielami mediów o sprawie ucznia lub jego rodzica/opiekuna. Zakaz ten dotyczy także sytuacji, gdy pracownik jest przekonany, że jego wypowiedź nie jest w żaden sposób utrwalana;</w:t>
      </w:r>
    </w:p>
    <w:p w14:paraId="60539C52" w14:textId="2D60BD7C" w:rsidR="006A5171" w:rsidRPr="00D10E4B" w:rsidRDefault="006A5171" w:rsidP="00E845FF">
      <w:pPr>
        <w:numPr>
          <w:ilvl w:val="0"/>
          <w:numId w:val="50"/>
        </w:numPr>
        <w:spacing w:before="240" w:after="240" w:line="360" w:lineRule="auto"/>
        <w:ind w:left="357" w:hanging="357"/>
        <w:contextualSpacing/>
        <w:rPr>
          <w:rFonts w:ascii="Arial" w:hAnsi="Arial" w:cs="Arial"/>
          <w:bCs/>
          <w:color w:val="000000" w:themeColor="text1"/>
          <w:sz w:val="24"/>
          <w:szCs w:val="24"/>
        </w:rPr>
      </w:pPr>
      <w:r w:rsidRPr="00D10E4B">
        <w:rPr>
          <w:rFonts w:ascii="Arial" w:hAnsi="Arial" w:cs="Arial"/>
          <w:bCs/>
          <w:color w:val="000000" w:themeColor="text1"/>
          <w:sz w:val="24"/>
          <w:szCs w:val="24"/>
        </w:rPr>
        <w:t xml:space="preserve">W celu realizacji materiału medialnego, dyrektor może podjąć decyzję </w:t>
      </w:r>
      <w:r w:rsidRPr="00D10E4B">
        <w:rPr>
          <w:rFonts w:ascii="Arial" w:hAnsi="Arial" w:cs="Arial"/>
          <w:bCs/>
          <w:color w:val="000000" w:themeColor="text1"/>
          <w:sz w:val="24"/>
          <w:szCs w:val="24"/>
        </w:rPr>
        <w:br/>
        <w:t>o udostępnieniu wybranych pomieszczeń Szkoły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dla potrzeb nagrania. Podejmując taką decyzję, poleca przygotowanie pomieszczenia w taki sposób, aby uniemożliwić rejestrowanie przebywających na terenie uczniów;</w:t>
      </w:r>
    </w:p>
    <w:p w14:paraId="02A0D6C0" w14:textId="7B2D5B41" w:rsidR="006A5171" w:rsidRPr="00D10E4B" w:rsidRDefault="006A5171" w:rsidP="00E845FF">
      <w:pPr>
        <w:numPr>
          <w:ilvl w:val="0"/>
          <w:numId w:val="50"/>
        </w:numPr>
        <w:spacing w:before="240" w:after="240" w:line="360" w:lineRule="auto"/>
        <w:ind w:left="357" w:hanging="357"/>
        <w:contextualSpacing/>
        <w:rPr>
          <w:rFonts w:ascii="Arial" w:hAnsi="Arial" w:cs="Arial"/>
          <w:bCs/>
          <w:color w:val="000000" w:themeColor="text1"/>
          <w:sz w:val="24"/>
          <w:szCs w:val="24"/>
        </w:rPr>
      </w:pPr>
      <w:r w:rsidRPr="00D10E4B">
        <w:rPr>
          <w:rFonts w:ascii="Arial" w:hAnsi="Arial" w:cs="Arial"/>
          <w:bCs/>
          <w:color w:val="000000" w:themeColor="text1"/>
          <w:sz w:val="24"/>
          <w:szCs w:val="24"/>
        </w:rPr>
        <w:t xml:space="preserve">Jeśli uczniowie, rodzice lub opiekunowie nie wyrazili zgody na rozpowszechnianie wizerunku ucznia, respektujemy ich decyzję. Z wyprzedzeniem ustalamy </w:t>
      </w:r>
      <w:r w:rsidRPr="00D10E4B">
        <w:rPr>
          <w:rFonts w:ascii="Arial" w:hAnsi="Arial" w:cs="Arial"/>
          <w:bCs/>
          <w:color w:val="000000" w:themeColor="text1"/>
          <w:sz w:val="24"/>
          <w:szCs w:val="24"/>
        </w:rPr>
        <w:br/>
        <w:t>z rodzicami/opiekunami i uczniami sposób, w jaki osoba rejestrująca wydarzenie będzie mogła zidentyfikować ucznia, aby nie utrwalać jego wizerunku na zdjęciach indywidualnych i grupowych, a w przypadku, gdyby do takiego utrwalenia doszło – jak rozpoznać ucznia, aby zdjęcia/nagrania z jego udziałem nie upubliczniać, a w przypadku upubliczniania tego zdjęcia lub nagrania – dokonać uprzedniej anonimizacji ucznia;</w:t>
      </w:r>
    </w:p>
    <w:p w14:paraId="6F5B38DF" w14:textId="5C459F7E" w:rsidR="006A5171" w:rsidRPr="00D10E4B" w:rsidRDefault="006A5171" w:rsidP="00E845FF">
      <w:pPr>
        <w:numPr>
          <w:ilvl w:val="0"/>
          <w:numId w:val="50"/>
        </w:numPr>
        <w:spacing w:before="240" w:after="240" w:line="360" w:lineRule="auto"/>
        <w:ind w:left="357" w:hanging="357"/>
        <w:contextualSpacing/>
        <w:rPr>
          <w:rFonts w:ascii="Arial" w:hAnsi="Arial" w:cs="Arial"/>
          <w:bCs/>
          <w:color w:val="000000" w:themeColor="text1"/>
          <w:sz w:val="24"/>
          <w:szCs w:val="24"/>
        </w:rPr>
      </w:pPr>
      <w:r w:rsidRPr="00D10E4B">
        <w:rPr>
          <w:rFonts w:ascii="Arial" w:hAnsi="Arial" w:cs="Arial"/>
          <w:bCs/>
          <w:color w:val="000000" w:themeColor="text1"/>
          <w:sz w:val="24"/>
          <w:szCs w:val="24"/>
        </w:rPr>
        <w:t xml:space="preserve"> Szkoła Podstawowa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przechowuje materiały zawierające wizerunek ucznia w sposób zgodny z prawem i bezpieczny dla uczniów:</w:t>
      </w:r>
    </w:p>
    <w:p w14:paraId="19A1BAE7" w14:textId="6FEAAD17" w:rsidR="006A5171" w:rsidRPr="00D10E4B" w:rsidRDefault="006A5171" w:rsidP="00E845FF">
      <w:pPr>
        <w:pStyle w:val="Akapitzlist"/>
        <w:numPr>
          <w:ilvl w:val="0"/>
          <w:numId w:val="56"/>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nośniki analogowe zawierające zdjęcia i nagrania są przechowywane </w:t>
      </w:r>
      <w:r w:rsidRPr="00D10E4B">
        <w:rPr>
          <w:rFonts w:ascii="Arial" w:hAnsi="Arial" w:cs="Arial"/>
          <w:bCs/>
          <w:color w:val="000000" w:themeColor="text1"/>
          <w:sz w:val="24"/>
          <w:szCs w:val="24"/>
        </w:rPr>
        <w:br/>
        <w:t xml:space="preserve">w zamkniętej na klucz szafie, a nośniki elektroniczne zawierające zdjęcia </w:t>
      </w:r>
      <w:r w:rsidRPr="00D10E4B">
        <w:rPr>
          <w:rFonts w:ascii="Arial" w:hAnsi="Arial" w:cs="Arial"/>
          <w:bCs/>
          <w:color w:val="000000" w:themeColor="text1"/>
          <w:sz w:val="24"/>
          <w:szCs w:val="24"/>
        </w:rPr>
        <w:br/>
        <w:t>i nagrania są przechowywane w folderze chronionym z dostępem ograniczonym do osób uprawnionych przez Szkołę Podstawową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w:t>
      </w:r>
    </w:p>
    <w:p w14:paraId="6C8BEC15" w14:textId="77777777" w:rsidR="006A5171" w:rsidRPr="00D10E4B" w:rsidRDefault="006A5171" w:rsidP="00E845FF">
      <w:pPr>
        <w:pStyle w:val="Akapitzlist"/>
        <w:numPr>
          <w:ilvl w:val="0"/>
          <w:numId w:val="56"/>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nośniki będą przechowywane przez okres wymagany przepisami prawa </w:t>
      </w:r>
      <w:r w:rsidRPr="00D10E4B">
        <w:rPr>
          <w:rFonts w:ascii="Arial" w:hAnsi="Arial" w:cs="Arial"/>
          <w:bCs/>
          <w:color w:val="000000" w:themeColor="text1"/>
          <w:sz w:val="24"/>
          <w:szCs w:val="24"/>
        </w:rPr>
        <w:br/>
        <w:t>o archiwizacji;</w:t>
      </w:r>
    </w:p>
    <w:p w14:paraId="4EECDC5C" w14:textId="11EC0230" w:rsidR="006A5171" w:rsidRPr="00D10E4B" w:rsidRDefault="006A5171" w:rsidP="00E845FF">
      <w:pPr>
        <w:pStyle w:val="Akapitzlist"/>
        <w:numPr>
          <w:ilvl w:val="0"/>
          <w:numId w:val="56"/>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lastRenderedPageBreak/>
        <w:t>nie przechowujemy w Szkole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materiałów elektronicznych zawierających wizerunki uczniów na nośnikach nieszyfrowanych ani mobilnych, takich jak telefony komórkowe i urządzenia </w:t>
      </w:r>
      <w:r w:rsidRPr="00D10E4B">
        <w:rPr>
          <w:rFonts w:ascii="Arial" w:hAnsi="Arial" w:cs="Arial"/>
          <w:bCs/>
          <w:color w:val="000000" w:themeColor="text1"/>
          <w:sz w:val="24"/>
          <w:szCs w:val="24"/>
        </w:rPr>
        <w:br/>
        <w:t>z pamięcią przenośną (np. pendrive);</w:t>
      </w:r>
    </w:p>
    <w:p w14:paraId="6FCEA3A4" w14:textId="77777777" w:rsidR="006A5171" w:rsidRPr="00D10E4B" w:rsidRDefault="006A5171" w:rsidP="00E845FF">
      <w:pPr>
        <w:pStyle w:val="Akapitzlist"/>
        <w:numPr>
          <w:ilvl w:val="0"/>
          <w:numId w:val="56"/>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nie jest dozwolone używanie przez personel osobistych urządzeń rejestrujących (tj. telefony komórkowe, aparaty fotograficzne, kamery) w celu rejestrowania wizerunków uczniów;</w:t>
      </w:r>
    </w:p>
    <w:p w14:paraId="6568ABD5" w14:textId="361445A2" w:rsidR="006A5171" w:rsidRPr="00D10E4B" w:rsidRDefault="006A5171" w:rsidP="00E845FF">
      <w:pPr>
        <w:pStyle w:val="Akapitzlist"/>
        <w:numPr>
          <w:ilvl w:val="0"/>
          <w:numId w:val="56"/>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jedynym sprzętem, którego używamy jako instytucja, są urządzenia rejestrujące należące do Szkoły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w:t>
      </w:r>
    </w:p>
    <w:p w14:paraId="45A3D812" w14:textId="77777777" w:rsidR="00D10E4B" w:rsidRDefault="00D10E4B" w:rsidP="00E845FF">
      <w:pPr>
        <w:spacing w:before="240" w:after="240" w:line="360" w:lineRule="auto"/>
        <w:rPr>
          <w:rFonts w:ascii="Arial" w:hAnsi="Arial" w:cs="Arial"/>
          <w:b/>
          <w:bCs/>
          <w:color w:val="000000" w:themeColor="text1"/>
          <w:sz w:val="24"/>
          <w:szCs w:val="24"/>
        </w:rPr>
      </w:pPr>
      <w:r>
        <w:rPr>
          <w:rFonts w:ascii="Arial" w:hAnsi="Arial" w:cs="Arial"/>
          <w:b/>
          <w:bCs/>
          <w:color w:val="000000" w:themeColor="text1"/>
          <w:sz w:val="24"/>
          <w:szCs w:val="24"/>
        </w:rPr>
        <w:br w:type="page"/>
      </w:r>
    </w:p>
    <w:p w14:paraId="735E680C" w14:textId="1C640F18" w:rsidR="006A5171" w:rsidRPr="00D10E4B" w:rsidRDefault="006A5171" w:rsidP="00E845FF">
      <w:pPr>
        <w:pStyle w:val="Nagwek4"/>
      </w:pPr>
      <w:r w:rsidRPr="00D10E4B">
        <w:lastRenderedPageBreak/>
        <w:t>Załącznik nr 5</w:t>
      </w:r>
    </w:p>
    <w:p w14:paraId="07CA9949" w14:textId="640D6E18" w:rsidR="006A5171" w:rsidRPr="00D10E4B" w:rsidRDefault="006A5171" w:rsidP="00E845FF">
      <w:pPr>
        <w:pStyle w:val="Nagwek4"/>
        <w:rPr>
          <w:highlight w:val="yellow"/>
        </w:rPr>
      </w:pPr>
      <w:r w:rsidRPr="00D10E4B">
        <w:t xml:space="preserve">Zasady bezpiecznego korzystania z Internetu i mediów elektronicznych </w:t>
      </w:r>
      <w:r w:rsidRPr="00D10E4B">
        <w:br/>
        <w:t>w Szkole Podstawowej nr 11</w:t>
      </w:r>
      <w:r w:rsidR="00680211" w:rsidRPr="00D10E4B">
        <w:t>0</w:t>
      </w:r>
      <w:r w:rsidRPr="00D10E4B">
        <w:t xml:space="preserve"> w Łodzi.</w:t>
      </w:r>
    </w:p>
    <w:p w14:paraId="4E5B50CA" w14:textId="09A35624" w:rsidR="006A5171" w:rsidRPr="00D10E4B" w:rsidRDefault="006A5171" w:rsidP="00E845FF">
      <w:pPr>
        <w:pStyle w:val="Akapitzlist"/>
        <w:numPr>
          <w:ilvl w:val="0"/>
          <w:numId w:val="48"/>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Infrastruktura sieciowa Szkoły Podstawowej nr 11</w:t>
      </w:r>
      <w:r w:rsidR="00680211" w:rsidRPr="00D10E4B">
        <w:rPr>
          <w:rFonts w:ascii="Arial" w:hAnsi="Arial" w:cs="Arial"/>
          <w:bCs/>
          <w:color w:val="000000" w:themeColor="text1"/>
          <w:sz w:val="24"/>
          <w:szCs w:val="24"/>
        </w:rPr>
        <w:t xml:space="preserve">0 </w:t>
      </w:r>
      <w:r w:rsidRPr="00D10E4B">
        <w:rPr>
          <w:rFonts w:ascii="Arial" w:hAnsi="Arial" w:cs="Arial"/>
          <w:bCs/>
          <w:color w:val="000000" w:themeColor="text1"/>
          <w:sz w:val="24"/>
          <w:szCs w:val="24"/>
        </w:rPr>
        <w:t>w Łodzi umożliwia dostęp do Internetu, zarówno personelowi, jak i uczniom w czasie zajęć;</w:t>
      </w:r>
    </w:p>
    <w:p w14:paraId="203732F9" w14:textId="77777777" w:rsidR="006A5171" w:rsidRPr="00D10E4B" w:rsidRDefault="006A5171" w:rsidP="00E845FF">
      <w:pPr>
        <w:pStyle w:val="Akapitzlist"/>
        <w:numPr>
          <w:ilvl w:val="0"/>
          <w:numId w:val="48"/>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Sieć jest monitorowana, tak aby możliwe było zidentyfikowanie sprawców ewentualnych nadużyć;</w:t>
      </w:r>
    </w:p>
    <w:p w14:paraId="00AB3FEB" w14:textId="46AA8AB6" w:rsidR="006A5171" w:rsidRPr="00D10E4B" w:rsidRDefault="006A5171" w:rsidP="00E845FF">
      <w:pPr>
        <w:pStyle w:val="Akapitzlist"/>
        <w:numPr>
          <w:ilvl w:val="0"/>
          <w:numId w:val="48"/>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Rozwiązania organizacyjne na poziomie Szkoły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bazują na aktualnych standardach bezpieczeństwa;</w:t>
      </w:r>
    </w:p>
    <w:p w14:paraId="44BFDC75" w14:textId="7E7070CC" w:rsidR="006A5171" w:rsidRPr="00D10E4B" w:rsidRDefault="006A5171" w:rsidP="00E845FF">
      <w:pPr>
        <w:pStyle w:val="Akapitzlist"/>
        <w:numPr>
          <w:ilvl w:val="0"/>
          <w:numId w:val="48"/>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Osobą odpowiedzialną za bezpieczeństwo w sieci w Szkoły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t>
      </w:r>
      <w:r w:rsidR="00680211" w:rsidRPr="00D10E4B">
        <w:rPr>
          <w:rFonts w:ascii="Arial" w:hAnsi="Arial" w:cs="Arial"/>
          <w:bCs/>
          <w:color w:val="000000" w:themeColor="text1"/>
          <w:sz w:val="24"/>
          <w:szCs w:val="24"/>
        </w:rPr>
        <w:br/>
      </w:r>
      <w:r w:rsidRPr="00D10E4B">
        <w:rPr>
          <w:rFonts w:ascii="Arial" w:hAnsi="Arial" w:cs="Arial"/>
          <w:bCs/>
          <w:color w:val="000000" w:themeColor="text1"/>
          <w:sz w:val="24"/>
          <w:szCs w:val="24"/>
        </w:rPr>
        <w:t>w Łodzi jest wyznaczony pracownik;</w:t>
      </w:r>
    </w:p>
    <w:p w14:paraId="0F79564A" w14:textId="77777777" w:rsidR="006A5171" w:rsidRPr="00D10E4B" w:rsidRDefault="006A5171" w:rsidP="00E845FF">
      <w:pPr>
        <w:pStyle w:val="Akapitzlist"/>
        <w:numPr>
          <w:ilvl w:val="0"/>
          <w:numId w:val="48"/>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Do obowiązków tej osoby należą:</w:t>
      </w:r>
    </w:p>
    <w:p w14:paraId="3CF01566" w14:textId="48186543" w:rsidR="006A5171" w:rsidRPr="00D10E4B" w:rsidRDefault="006A5171" w:rsidP="00E845FF">
      <w:pPr>
        <w:pStyle w:val="Akapitzlist"/>
        <w:numPr>
          <w:ilvl w:val="0"/>
          <w:numId w:val="49"/>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zabezpieczenie sieci internetowej Szkoły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przed niebezpiecznymi treściami poprzez instalację i aktualizację odpowiedniego, nowoczesnego oprogramowania;</w:t>
      </w:r>
    </w:p>
    <w:p w14:paraId="6171AC97" w14:textId="77777777" w:rsidR="006A5171" w:rsidRPr="00D10E4B" w:rsidRDefault="006A5171" w:rsidP="00E845FF">
      <w:pPr>
        <w:pStyle w:val="Akapitzlist"/>
        <w:numPr>
          <w:ilvl w:val="0"/>
          <w:numId w:val="49"/>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aktualizowanie oprogramowania w miarę potrzeb;</w:t>
      </w:r>
    </w:p>
    <w:p w14:paraId="60F70215" w14:textId="175CE09D" w:rsidR="006A5171" w:rsidRPr="00D10E4B" w:rsidRDefault="006A5171" w:rsidP="00E845FF">
      <w:pPr>
        <w:pStyle w:val="Akapitzlist"/>
        <w:numPr>
          <w:ilvl w:val="0"/>
          <w:numId w:val="49"/>
        </w:num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systematyczne sprawdzanie, czy na komputerach podłączonych do Internetu nie znajdują się niebezpieczne treści</w:t>
      </w:r>
      <w:r w:rsidR="00013AAF" w:rsidRPr="00D10E4B">
        <w:rPr>
          <w:rFonts w:ascii="Arial" w:hAnsi="Arial" w:cs="Arial"/>
          <w:bCs/>
          <w:color w:val="000000" w:themeColor="text1"/>
          <w:sz w:val="24"/>
          <w:szCs w:val="24"/>
        </w:rPr>
        <w:t xml:space="preserve"> -</w:t>
      </w:r>
      <w:r w:rsidRPr="00D10E4B">
        <w:rPr>
          <w:rFonts w:ascii="Arial" w:hAnsi="Arial" w:cs="Arial"/>
          <w:bCs/>
          <w:color w:val="000000" w:themeColor="text1"/>
          <w:sz w:val="24"/>
          <w:szCs w:val="24"/>
        </w:rPr>
        <w:t xml:space="preserve"> w przypadku znalezienia niebezpiecznych treści, wyznaczony pracownik stara się ustalić, kto korzystał </w:t>
      </w:r>
      <w:r w:rsidR="00013AAF" w:rsidRPr="00D10E4B">
        <w:rPr>
          <w:rFonts w:ascii="Arial" w:hAnsi="Arial" w:cs="Arial"/>
          <w:bCs/>
          <w:color w:val="000000" w:themeColor="text1"/>
          <w:sz w:val="24"/>
          <w:szCs w:val="24"/>
        </w:rPr>
        <w:br/>
      </w:r>
      <w:r w:rsidRPr="00D10E4B">
        <w:rPr>
          <w:rFonts w:ascii="Arial" w:hAnsi="Arial" w:cs="Arial"/>
          <w:bCs/>
          <w:color w:val="000000" w:themeColor="text1"/>
          <w:sz w:val="24"/>
          <w:szCs w:val="24"/>
        </w:rPr>
        <w:t>z komputera w czasie ich wprowadzenia; informację o uczniu, które korzystało z komputera w czasie wprowadzenia niebezpiecznych treści, wyznaczony pracownik przekazuje dyrektorowi Szkoły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który aranżuje dla ucznia rozmowę z psychologiem lub pedagogiem na temat bezpieczeństwa w Internecie; jeżeli w wyniku przeprowadzonej rozmowy psycholog/pedagog uzyska informacje, że uczeń jest krzywdzony, podejmuje działania opisane w procedurze interwencji;</w:t>
      </w:r>
    </w:p>
    <w:p w14:paraId="7F17C8AD" w14:textId="3B481E21" w:rsidR="006A5171" w:rsidRPr="00D10E4B" w:rsidRDefault="006A5171" w:rsidP="00E845FF">
      <w:pPr>
        <w:pStyle w:val="Akapitzlist"/>
        <w:numPr>
          <w:ilvl w:val="0"/>
          <w:numId w:val="48"/>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W przypadku dostępu realizowanego pod nadzorem pracownika ma on obowiązek informowania uczniów o zasadach bezpiecznego korzystania z Internetu. Pracownik Szkoły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czuwa także nad bezpieczeństwem korzystania z Internetu przez uczniów podczas zajęć;</w:t>
      </w:r>
    </w:p>
    <w:p w14:paraId="4E7A8803" w14:textId="77777777" w:rsidR="006A5171" w:rsidRPr="00D10E4B" w:rsidRDefault="006A5171" w:rsidP="00E845FF">
      <w:pPr>
        <w:pStyle w:val="Akapitzlist"/>
        <w:numPr>
          <w:ilvl w:val="0"/>
          <w:numId w:val="48"/>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t>W miarę możliwości osoba odpowiedzialna za Internet przeprowadza z uczniami cykliczne warsztaty dotyczące bezpiecznego korzystania z Internetu;</w:t>
      </w:r>
    </w:p>
    <w:p w14:paraId="4DC0BBF9" w14:textId="40E9BF6C" w:rsidR="006A5171" w:rsidRPr="00D10E4B" w:rsidRDefault="006A5171" w:rsidP="00E845FF">
      <w:pPr>
        <w:pStyle w:val="Akapitzlist"/>
        <w:numPr>
          <w:ilvl w:val="0"/>
          <w:numId w:val="48"/>
        </w:numPr>
        <w:spacing w:before="240" w:after="240" w:line="360" w:lineRule="auto"/>
        <w:ind w:left="357" w:hanging="357"/>
        <w:rPr>
          <w:rFonts w:ascii="Arial" w:hAnsi="Arial" w:cs="Arial"/>
          <w:bCs/>
          <w:color w:val="000000" w:themeColor="text1"/>
          <w:sz w:val="24"/>
          <w:szCs w:val="24"/>
        </w:rPr>
      </w:pPr>
      <w:r w:rsidRPr="00D10E4B">
        <w:rPr>
          <w:rFonts w:ascii="Arial" w:hAnsi="Arial" w:cs="Arial"/>
          <w:bCs/>
          <w:color w:val="000000" w:themeColor="text1"/>
          <w:sz w:val="24"/>
          <w:szCs w:val="24"/>
        </w:rPr>
        <w:lastRenderedPageBreak/>
        <w:t>Szkoła Podstawowa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zapewnia dostęp do materiałów edukacyjnych, dotyczących bezpiecznego korzystania z Internetu;</w:t>
      </w:r>
    </w:p>
    <w:p w14:paraId="1730B927" w14:textId="77777777" w:rsidR="00F74C4C" w:rsidRDefault="00F74C4C" w:rsidP="00E845FF">
      <w:pPr>
        <w:spacing w:before="240" w:after="240" w:line="360" w:lineRule="auto"/>
        <w:rPr>
          <w:rFonts w:ascii="Arial" w:hAnsi="Arial" w:cs="Arial"/>
          <w:bCs/>
          <w:color w:val="000000" w:themeColor="text1"/>
          <w:sz w:val="24"/>
          <w:szCs w:val="24"/>
        </w:rPr>
      </w:pPr>
      <w:r>
        <w:rPr>
          <w:rFonts w:ascii="Arial" w:hAnsi="Arial" w:cs="Arial"/>
          <w:bCs/>
          <w:color w:val="000000" w:themeColor="text1"/>
          <w:sz w:val="24"/>
          <w:szCs w:val="24"/>
        </w:rPr>
        <w:br w:type="page"/>
      </w:r>
    </w:p>
    <w:p w14:paraId="492ECF6D" w14:textId="7914348B"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
          <w:bCs/>
          <w:color w:val="000000" w:themeColor="text1"/>
          <w:sz w:val="24"/>
          <w:szCs w:val="24"/>
        </w:rPr>
        <w:lastRenderedPageBreak/>
        <w:t>Załącznik nr 6</w:t>
      </w:r>
    </w:p>
    <w:p w14:paraId="23D86EA7" w14:textId="0F96B492"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 xml:space="preserve">Wzór – ankieta monitorująca poziom realizacji </w:t>
      </w:r>
      <w:r w:rsidR="00347526" w:rsidRPr="00D10E4B">
        <w:rPr>
          <w:rFonts w:ascii="Arial" w:hAnsi="Arial" w:cs="Arial"/>
          <w:b/>
          <w:bCs/>
          <w:color w:val="000000" w:themeColor="text1"/>
          <w:sz w:val="24"/>
          <w:szCs w:val="24"/>
        </w:rPr>
        <w:t>Standardów</w:t>
      </w:r>
      <w:r w:rsidRPr="00D10E4B">
        <w:rPr>
          <w:rFonts w:ascii="Arial" w:hAnsi="Arial" w:cs="Arial"/>
          <w:b/>
          <w:bCs/>
          <w:color w:val="000000" w:themeColor="text1"/>
          <w:sz w:val="24"/>
          <w:szCs w:val="24"/>
        </w:rPr>
        <w:t xml:space="preserve"> ochrony małoletnich przed krzywdzeniem – dla pracowników</w:t>
      </w: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503"/>
      </w:tblGrid>
      <w:tr w:rsidR="006C2D7A" w:rsidRPr="00D10E4B" w14:paraId="3200DD48" w14:textId="77777777" w:rsidTr="00E845FF">
        <w:trPr>
          <w:trHeight w:val="288"/>
        </w:trPr>
        <w:tc>
          <w:tcPr>
            <w:tcW w:w="2500" w:type="pct"/>
            <w:shd w:val="clear" w:color="auto" w:fill="8EAADB" w:themeFill="accent1" w:themeFillTint="99"/>
          </w:tcPr>
          <w:p w14:paraId="13CBF2FE" w14:textId="77777777"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PYTANIE</w:t>
            </w:r>
          </w:p>
        </w:tc>
        <w:tc>
          <w:tcPr>
            <w:tcW w:w="2500" w:type="pct"/>
            <w:shd w:val="clear" w:color="auto" w:fill="8EAADB" w:themeFill="accent1" w:themeFillTint="99"/>
          </w:tcPr>
          <w:p w14:paraId="1235B8D7" w14:textId="77777777"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ODPOWIEDŹ</w:t>
            </w:r>
          </w:p>
        </w:tc>
      </w:tr>
      <w:tr w:rsidR="006C2D7A" w:rsidRPr="00D10E4B" w14:paraId="040BEB10" w14:textId="77777777" w:rsidTr="00E845FF">
        <w:trPr>
          <w:trHeight w:val="1717"/>
        </w:trPr>
        <w:tc>
          <w:tcPr>
            <w:tcW w:w="2500" w:type="pct"/>
            <w:shd w:val="clear" w:color="auto" w:fill="D9E2F3" w:themeFill="accent1" w:themeFillTint="33"/>
          </w:tcPr>
          <w:p w14:paraId="6635F071" w14:textId="0799AFFE"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Czy znasz standardy ochrony małoletnich przed krzywdzeniem obowiązujące w Szkole Podstawowej nr 11</w:t>
            </w:r>
            <w:r w:rsidR="00680211" w:rsidRPr="00D10E4B">
              <w:rPr>
                <w:rFonts w:ascii="Arial" w:hAnsi="Arial" w:cs="Arial"/>
                <w:bCs/>
                <w:color w:val="000000" w:themeColor="text1"/>
                <w:sz w:val="24"/>
                <w:szCs w:val="24"/>
              </w:rPr>
              <w:t>0</w:t>
            </w:r>
            <w:r w:rsidRPr="00D10E4B">
              <w:rPr>
                <w:rFonts w:ascii="Arial" w:hAnsi="Arial" w:cs="Arial"/>
                <w:bCs/>
                <w:color w:val="000000" w:themeColor="text1"/>
                <w:sz w:val="24"/>
                <w:szCs w:val="24"/>
              </w:rPr>
              <w:t xml:space="preserve"> w Łodzi w któr</w:t>
            </w:r>
            <w:r w:rsidR="00013AAF" w:rsidRPr="00D10E4B">
              <w:rPr>
                <w:rFonts w:ascii="Arial" w:hAnsi="Arial" w:cs="Arial"/>
                <w:bCs/>
                <w:color w:val="000000" w:themeColor="text1"/>
                <w:sz w:val="24"/>
                <w:szCs w:val="24"/>
              </w:rPr>
              <w:t xml:space="preserve">ej </w:t>
            </w:r>
            <w:r w:rsidRPr="00D10E4B">
              <w:rPr>
                <w:rFonts w:ascii="Arial" w:hAnsi="Arial" w:cs="Arial"/>
                <w:bCs/>
                <w:color w:val="000000" w:themeColor="text1"/>
                <w:sz w:val="24"/>
                <w:szCs w:val="24"/>
              </w:rPr>
              <w:t>pracujesz?</w:t>
            </w:r>
          </w:p>
        </w:tc>
        <w:tc>
          <w:tcPr>
            <w:tcW w:w="2500" w:type="pct"/>
            <w:shd w:val="clear" w:color="auto" w:fill="D9E2F3" w:themeFill="accent1" w:themeFillTint="33"/>
          </w:tcPr>
          <w:p w14:paraId="3E55FE5C"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C2D7A" w:rsidRPr="00D10E4B" w14:paraId="6E05A6C6" w14:textId="77777777" w:rsidTr="00E845FF">
        <w:trPr>
          <w:trHeight w:val="1588"/>
        </w:trPr>
        <w:tc>
          <w:tcPr>
            <w:tcW w:w="2500" w:type="pct"/>
            <w:shd w:val="clear" w:color="auto" w:fill="B4C6E7" w:themeFill="accent1" w:themeFillTint="66"/>
          </w:tcPr>
          <w:p w14:paraId="58457DE8"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Czy potrafisz rozpoznawać symptomy krzywdzenia uczniów?</w:t>
            </w:r>
          </w:p>
        </w:tc>
        <w:tc>
          <w:tcPr>
            <w:tcW w:w="2500" w:type="pct"/>
            <w:shd w:val="clear" w:color="auto" w:fill="B4C6E7" w:themeFill="accent1" w:themeFillTint="66"/>
          </w:tcPr>
          <w:p w14:paraId="7CFC16DA"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C2D7A" w:rsidRPr="00D10E4B" w14:paraId="5C47235D" w14:textId="77777777" w:rsidTr="00E845FF">
        <w:trPr>
          <w:trHeight w:val="2013"/>
        </w:trPr>
        <w:tc>
          <w:tcPr>
            <w:tcW w:w="2500" w:type="pct"/>
            <w:shd w:val="clear" w:color="auto" w:fill="D9E2F3" w:themeFill="accent1" w:themeFillTint="33"/>
          </w:tcPr>
          <w:p w14:paraId="69DBE440"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Czy wiesz, jak reagować na symptomy krzywdzenia uczniów?</w:t>
            </w:r>
          </w:p>
        </w:tc>
        <w:tc>
          <w:tcPr>
            <w:tcW w:w="2500" w:type="pct"/>
            <w:shd w:val="clear" w:color="auto" w:fill="D9E2F3" w:themeFill="accent1" w:themeFillTint="33"/>
          </w:tcPr>
          <w:p w14:paraId="33D061DD"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C2D7A" w:rsidRPr="00D10E4B" w14:paraId="00CC052C" w14:textId="77777777" w:rsidTr="00E845FF">
        <w:trPr>
          <w:trHeight w:val="2697"/>
        </w:trPr>
        <w:tc>
          <w:tcPr>
            <w:tcW w:w="2500" w:type="pct"/>
            <w:shd w:val="clear" w:color="auto" w:fill="B4C6E7" w:themeFill="accent1" w:themeFillTint="66"/>
          </w:tcPr>
          <w:p w14:paraId="30249CF3" w14:textId="4BAAF4E9"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Czy wszystkie zapisy zawarte w Standardach </w:t>
            </w:r>
            <w:r w:rsidR="00347526" w:rsidRPr="00D10E4B">
              <w:rPr>
                <w:rFonts w:ascii="Arial" w:hAnsi="Arial" w:cs="Arial"/>
                <w:bCs/>
                <w:color w:val="000000" w:themeColor="text1"/>
                <w:sz w:val="24"/>
                <w:szCs w:val="24"/>
              </w:rPr>
              <w:t>o</w:t>
            </w:r>
            <w:r w:rsidRPr="00D10E4B">
              <w:rPr>
                <w:rFonts w:ascii="Arial" w:hAnsi="Arial" w:cs="Arial"/>
                <w:bCs/>
                <w:color w:val="000000" w:themeColor="text1"/>
                <w:sz w:val="24"/>
                <w:szCs w:val="24"/>
              </w:rPr>
              <w:t xml:space="preserve">chrony </w:t>
            </w:r>
            <w:r w:rsidR="00347526" w:rsidRPr="00D10E4B">
              <w:rPr>
                <w:rFonts w:ascii="Arial" w:hAnsi="Arial" w:cs="Arial"/>
                <w:bCs/>
                <w:color w:val="000000" w:themeColor="text1"/>
                <w:sz w:val="24"/>
                <w:szCs w:val="24"/>
              </w:rPr>
              <w:t>m</w:t>
            </w:r>
            <w:r w:rsidRPr="00D10E4B">
              <w:rPr>
                <w:rFonts w:ascii="Arial" w:hAnsi="Arial" w:cs="Arial"/>
                <w:bCs/>
                <w:color w:val="000000" w:themeColor="text1"/>
                <w:sz w:val="24"/>
                <w:szCs w:val="24"/>
              </w:rPr>
              <w:t>ałoletnich przed krzywdzeniem są dla Ciebie zrozumiałe?</w:t>
            </w:r>
          </w:p>
        </w:tc>
        <w:tc>
          <w:tcPr>
            <w:tcW w:w="2500" w:type="pct"/>
            <w:shd w:val="clear" w:color="auto" w:fill="B4C6E7" w:themeFill="accent1" w:themeFillTint="66"/>
          </w:tcPr>
          <w:p w14:paraId="07A5DAEA"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A5171" w:rsidRPr="00D10E4B" w14:paraId="74FC7DBE" w14:textId="77777777" w:rsidTr="00E845FF">
        <w:trPr>
          <w:trHeight w:val="2697"/>
        </w:trPr>
        <w:tc>
          <w:tcPr>
            <w:tcW w:w="2500" w:type="pct"/>
            <w:shd w:val="clear" w:color="auto" w:fill="D9E2F3" w:themeFill="accent1" w:themeFillTint="33"/>
          </w:tcPr>
          <w:p w14:paraId="2DEF2B5F"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Jeśli nie – wskaż które zapisy są niezrozumiałe</w:t>
            </w:r>
          </w:p>
          <w:p w14:paraId="315B5F44" w14:textId="77777777" w:rsidR="006A5171" w:rsidRPr="00D10E4B" w:rsidRDefault="006A5171" w:rsidP="00E845FF">
            <w:pPr>
              <w:spacing w:before="240" w:after="240" w:line="360" w:lineRule="auto"/>
              <w:rPr>
                <w:rFonts w:ascii="Arial" w:hAnsi="Arial" w:cs="Arial"/>
                <w:bCs/>
                <w:color w:val="000000" w:themeColor="text1"/>
                <w:sz w:val="24"/>
                <w:szCs w:val="24"/>
              </w:rPr>
            </w:pPr>
          </w:p>
        </w:tc>
        <w:tc>
          <w:tcPr>
            <w:tcW w:w="2500" w:type="pct"/>
            <w:shd w:val="clear" w:color="auto" w:fill="D9E2F3" w:themeFill="accent1" w:themeFillTint="33"/>
          </w:tcPr>
          <w:p w14:paraId="19628E5E" w14:textId="77777777" w:rsidR="006A5171" w:rsidRPr="00D10E4B" w:rsidRDefault="006A5171" w:rsidP="00E845FF">
            <w:pPr>
              <w:spacing w:before="240" w:after="240" w:line="360" w:lineRule="auto"/>
              <w:rPr>
                <w:rFonts w:ascii="Arial" w:hAnsi="Arial" w:cs="Arial"/>
                <w:bCs/>
                <w:color w:val="000000" w:themeColor="text1"/>
                <w:sz w:val="24"/>
                <w:szCs w:val="24"/>
              </w:rPr>
            </w:pPr>
          </w:p>
        </w:tc>
      </w:tr>
    </w:tbl>
    <w:p w14:paraId="48860B3D" w14:textId="77777777" w:rsidR="006A5171" w:rsidRPr="00D10E4B" w:rsidRDefault="006A5171" w:rsidP="00E845FF">
      <w:pPr>
        <w:pStyle w:val="Nagwek4"/>
      </w:pPr>
      <w:r w:rsidRPr="00D10E4B">
        <w:lastRenderedPageBreak/>
        <w:t>Załącznik nr 7</w:t>
      </w:r>
    </w:p>
    <w:p w14:paraId="5969F2A8" w14:textId="2F84611C" w:rsidR="006A5171" w:rsidRPr="00D10E4B" w:rsidRDefault="006A5171" w:rsidP="00E845FF">
      <w:pPr>
        <w:pStyle w:val="Nagwek4"/>
      </w:pPr>
      <w:r w:rsidRPr="00D10E4B">
        <w:t xml:space="preserve">Wzór – ankieta monitorująca poziom realizacji </w:t>
      </w:r>
      <w:r w:rsidR="00347526" w:rsidRPr="00D10E4B">
        <w:t>Standardów</w:t>
      </w:r>
      <w:r w:rsidRPr="00D10E4B">
        <w:t xml:space="preserve"> ochrony małoletnich przed krzywdzeniem – dla dyrektora</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7"/>
        <w:gridCol w:w="4467"/>
      </w:tblGrid>
      <w:tr w:rsidR="006C2D7A" w:rsidRPr="00D10E4B" w14:paraId="51F2C2C7" w14:textId="77777777" w:rsidTr="00E845FF">
        <w:trPr>
          <w:trHeight w:val="350"/>
          <w:tblHeader/>
        </w:trPr>
        <w:tc>
          <w:tcPr>
            <w:tcW w:w="2500" w:type="pct"/>
            <w:shd w:val="clear" w:color="auto" w:fill="8EAADB" w:themeFill="accent1" w:themeFillTint="99"/>
          </w:tcPr>
          <w:p w14:paraId="1AE01CF7" w14:textId="77777777"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PYTANIE</w:t>
            </w:r>
          </w:p>
        </w:tc>
        <w:tc>
          <w:tcPr>
            <w:tcW w:w="2500" w:type="pct"/>
            <w:shd w:val="clear" w:color="auto" w:fill="8EAADB" w:themeFill="accent1" w:themeFillTint="99"/>
          </w:tcPr>
          <w:p w14:paraId="22C3F09F" w14:textId="77777777" w:rsidR="006A5171" w:rsidRPr="00D10E4B" w:rsidRDefault="006A5171" w:rsidP="00E845FF">
            <w:pPr>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ODPOWIEDŹ</w:t>
            </w:r>
          </w:p>
        </w:tc>
      </w:tr>
      <w:tr w:rsidR="006C2D7A" w:rsidRPr="00D10E4B" w14:paraId="6A170152" w14:textId="77777777" w:rsidTr="00E845FF">
        <w:trPr>
          <w:trHeight w:val="1292"/>
        </w:trPr>
        <w:tc>
          <w:tcPr>
            <w:tcW w:w="2500" w:type="pct"/>
            <w:shd w:val="clear" w:color="auto" w:fill="B4C6E7" w:themeFill="accent1" w:themeFillTint="66"/>
          </w:tcPr>
          <w:p w14:paraId="69271CEA" w14:textId="4E780116"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Kiedy w placówce został</w:t>
            </w:r>
            <w:r w:rsidR="00347526" w:rsidRPr="00D10E4B">
              <w:rPr>
                <w:rFonts w:ascii="Arial" w:hAnsi="Arial" w:cs="Arial"/>
                <w:bCs/>
                <w:color w:val="000000" w:themeColor="text1"/>
                <w:sz w:val="24"/>
                <w:szCs w:val="24"/>
              </w:rPr>
              <w:t xml:space="preserve">y </w:t>
            </w:r>
            <w:r w:rsidRPr="00D10E4B">
              <w:rPr>
                <w:rFonts w:ascii="Arial" w:hAnsi="Arial" w:cs="Arial"/>
                <w:bCs/>
                <w:color w:val="000000" w:themeColor="text1"/>
                <w:sz w:val="24"/>
                <w:szCs w:val="24"/>
              </w:rPr>
              <w:t>wprowadzon</w:t>
            </w:r>
            <w:r w:rsidR="00347526" w:rsidRPr="00D10E4B">
              <w:rPr>
                <w:rFonts w:ascii="Arial" w:hAnsi="Arial" w:cs="Arial"/>
                <w:bCs/>
                <w:color w:val="000000" w:themeColor="text1"/>
                <w:sz w:val="24"/>
                <w:szCs w:val="24"/>
              </w:rPr>
              <w:t>e</w:t>
            </w:r>
            <w:r w:rsidRPr="00D10E4B">
              <w:rPr>
                <w:rFonts w:ascii="Arial" w:hAnsi="Arial" w:cs="Arial"/>
                <w:bCs/>
                <w:color w:val="000000" w:themeColor="text1"/>
                <w:sz w:val="24"/>
                <w:szCs w:val="24"/>
              </w:rPr>
              <w:t xml:space="preserve"> </w:t>
            </w:r>
            <w:r w:rsidR="00347526" w:rsidRPr="00D10E4B">
              <w:rPr>
                <w:rFonts w:ascii="Arial" w:hAnsi="Arial" w:cs="Arial"/>
                <w:bCs/>
                <w:color w:val="000000" w:themeColor="text1"/>
                <w:sz w:val="24"/>
                <w:szCs w:val="24"/>
              </w:rPr>
              <w:t>Standardy</w:t>
            </w:r>
            <w:r w:rsidRPr="00D10E4B">
              <w:rPr>
                <w:rFonts w:ascii="Arial" w:hAnsi="Arial" w:cs="Arial"/>
                <w:bCs/>
                <w:color w:val="000000" w:themeColor="text1"/>
                <w:sz w:val="24"/>
                <w:szCs w:val="24"/>
              </w:rPr>
              <w:t xml:space="preserve"> ochrony małoletnich przed krzywdzeniem?</w:t>
            </w:r>
          </w:p>
        </w:tc>
        <w:tc>
          <w:tcPr>
            <w:tcW w:w="2500" w:type="pct"/>
            <w:shd w:val="clear" w:color="auto" w:fill="B4C6E7" w:themeFill="accent1" w:themeFillTint="66"/>
          </w:tcPr>
          <w:p w14:paraId="6E41B704"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C2D7A" w:rsidRPr="00D10E4B" w14:paraId="1B0A04F7" w14:textId="77777777" w:rsidTr="00E845FF">
        <w:trPr>
          <w:trHeight w:val="2746"/>
        </w:trPr>
        <w:tc>
          <w:tcPr>
            <w:tcW w:w="2500" w:type="pct"/>
            <w:shd w:val="clear" w:color="auto" w:fill="D9E2F3" w:themeFill="accent1" w:themeFillTint="33"/>
          </w:tcPr>
          <w:p w14:paraId="0F9AA426" w14:textId="354E331F"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Gdzie są udostępnion</w:t>
            </w:r>
            <w:r w:rsidR="00347526" w:rsidRPr="00D10E4B">
              <w:rPr>
                <w:rFonts w:ascii="Arial" w:hAnsi="Arial" w:cs="Arial"/>
                <w:bCs/>
                <w:color w:val="000000" w:themeColor="text1"/>
                <w:sz w:val="24"/>
                <w:szCs w:val="24"/>
              </w:rPr>
              <w:t xml:space="preserve">e Standardy </w:t>
            </w:r>
            <w:r w:rsidRPr="00D10E4B">
              <w:rPr>
                <w:rFonts w:ascii="Arial" w:hAnsi="Arial" w:cs="Arial"/>
                <w:bCs/>
                <w:color w:val="000000" w:themeColor="text1"/>
                <w:sz w:val="24"/>
                <w:szCs w:val="24"/>
              </w:rPr>
              <w:t>ochrony małoletnich przed krzywdzeniem w wersji zupełnej?</w:t>
            </w:r>
          </w:p>
          <w:p w14:paraId="3A97F4DC"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na tablicy ogłoszeń</w:t>
            </w:r>
          </w:p>
          <w:p w14:paraId="72997875" w14:textId="62FDCBBE"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www</w:t>
            </w:r>
            <w:r w:rsidR="00F74C4C">
              <w:rPr>
                <w:rFonts w:ascii="Arial" w:hAnsi="Arial" w:cs="Arial"/>
                <w:bCs/>
                <w:color w:val="000000" w:themeColor="text1"/>
                <w:sz w:val="24"/>
                <w:szCs w:val="24"/>
              </w:rPr>
              <w:t xml:space="preserve"> </w:t>
            </w:r>
            <w:r w:rsidRPr="00D10E4B">
              <w:rPr>
                <w:rFonts w:ascii="Arial" w:hAnsi="Arial" w:cs="Arial"/>
                <w:bCs/>
                <w:color w:val="000000" w:themeColor="text1"/>
                <w:sz w:val="24"/>
                <w:szCs w:val="24"/>
              </w:rPr>
              <w:t>/ BIP</w:t>
            </w:r>
          </w:p>
          <w:p w14:paraId="04AF06DC"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dziennik elektroniczny</w:t>
            </w:r>
          </w:p>
          <w:p w14:paraId="49A6DE31"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inne</w:t>
            </w:r>
          </w:p>
        </w:tc>
        <w:tc>
          <w:tcPr>
            <w:tcW w:w="2500" w:type="pct"/>
            <w:shd w:val="clear" w:color="auto" w:fill="D9E2F3" w:themeFill="accent1" w:themeFillTint="33"/>
          </w:tcPr>
          <w:p w14:paraId="21A6E774"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C2D7A" w:rsidRPr="00D10E4B" w14:paraId="575EDA72" w14:textId="77777777" w:rsidTr="00E845FF">
        <w:trPr>
          <w:trHeight w:val="1196"/>
        </w:trPr>
        <w:tc>
          <w:tcPr>
            <w:tcW w:w="2500" w:type="pct"/>
            <w:shd w:val="clear" w:color="auto" w:fill="B4C6E7" w:themeFill="accent1" w:themeFillTint="66"/>
          </w:tcPr>
          <w:p w14:paraId="6A6D3791"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Czy w placówce opublikowana została wersja skrócona przeznaczona dla małoletnich? </w:t>
            </w:r>
          </w:p>
        </w:tc>
        <w:tc>
          <w:tcPr>
            <w:tcW w:w="2500" w:type="pct"/>
            <w:shd w:val="clear" w:color="auto" w:fill="B4C6E7" w:themeFill="accent1" w:themeFillTint="66"/>
          </w:tcPr>
          <w:p w14:paraId="7AF9AC95"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C2D7A" w:rsidRPr="00D10E4B" w14:paraId="69A3D490" w14:textId="77777777" w:rsidTr="00E845FF">
        <w:trPr>
          <w:trHeight w:val="1614"/>
        </w:trPr>
        <w:tc>
          <w:tcPr>
            <w:tcW w:w="2500" w:type="pct"/>
            <w:shd w:val="clear" w:color="auto" w:fill="D9E2F3" w:themeFill="accent1" w:themeFillTint="33"/>
          </w:tcPr>
          <w:p w14:paraId="6CEF2D3D" w14:textId="4E621706"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 xml:space="preserve">Czy pracownicy zostali przeszkoleni w zakresie </w:t>
            </w:r>
            <w:r w:rsidR="00347526" w:rsidRPr="00D10E4B">
              <w:rPr>
                <w:rFonts w:ascii="Arial" w:hAnsi="Arial" w:cs="Arial"/>
                <w:bCs/>
                <w:color w:val="000000" w:themeColor="text1"/>
                <w:sz w:val="24"/>
                <w:szCs w:val="24"/>
              </w:rPr>
              <w:t>Standardów</w:t>
            </w:r>
            <w:r w:rsidRPr="00D10E4B">
              <w:rPr>
                <w:rFonts w:ascii="Arial" w:hAnsi="Arial" w:cs="Arial"/>
                <w:bCs/>
                <w:color w:val="000000" w:themeColor="text1"/>
                <w:sz w:val="24"/>
                <w:szCs w:val="24"/>
              </w:rPr>
              <w:t xml:space="preserve"> ochrony małoletnich przed krzywdzeniem</w:t>
            </w:r>
          </w:p>
        </w:tc>
        <w:tc>
          <w:tcPr>
            <w:tcW w:w="2500" w:type="pct"/>
            <w:shd w:val="clear" w:color="auto" w:fill="D9E2F3" w:themeFill="accent1" w:themeFillTint="33"/>
          </w:tcPr>
          <w:p w14:paraId="2EA77798"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C2D7A" w:rsidRPr="00D10E4B" w14:paraId="18E99040" w14:textId="77777777" w:rsidTr="00E845FF">
        <w:trPr>
          <w:trHeight w:val="1361"/>
        </w:trPr>
        <w:tc>
          <w:tcPr>
            <w:tcW w:w="2500" w:type="pct"/>
            <w:shd w:val="clear" w:color="auto" w:fill="B4C6E7" w:themeFill="accent1" w:themeFillTint="66"/>
          </w:tcPr>
          <w:p w14:paraId="4D1E8A0E" w14:textId="57168D04" w:rsidR="006A5171" w:rsidRPr="00D10E4B" w:rsidRDefault="006A5171" w:rsidP="00E845FF">
            <w:pPr>
              <w:spacing w:before="240" w:after="240" w:line="360" w:lineRule="auto"/>
              <w:rPr>
                <w:rFonts w:ascii="Arial" w:hAnsi="Arial" w:cs="Arial"/>
                <w:bCs/>
                <w:sz w:val="24"/>
                <w:szCs w:val="24"/>
              </w:rPr>
            </w:pPr>
            <w:r w:rsidRPr="00D10E4B">
              <w:rPr>
                <w:rFonts w:ascii="Arial" w:hAnsi="Arial" w:cs="Arial"/>
                <w:bCs/>
                <w:sz w:val="24"/>
                <w:szCs w:val="24"/>
              </w:rPr>
              <w:t xml:space="preserve">Czy w placówce wyznaczona została osoba odpowiedzialna za </w:t>
            </w:r>
            <w:r w:rsidR="00AC72EB" w:rsidRPr="00D10E4B">
              <w:rPr>
                <w:rFonts w:ascii="Arial" w:hAnsi="Arial" w:cs="Arial"/>
                <w:bCs/>
                <w:sz w:val="24"/>
                <w:szCs w:val="24"/>
              </w:rPr>
              <w:t xml:space="preserve">nadzór nad </w:t>
            </w:r>
            <w:r w:rsidR="00AC72EB" w:rsidRPr="00D10E4B">
              <w:rPr>
                <w:rFonts w:ascii="Arial" w:hAnsi="Arial" w:cs="Arial"/>
                <w:bCs/>
                <w:sz w:val="24"/>
                <w:szCs w:val="24"/>
              </w:rPr>
              <w:lastRenderedPageBreak/>
              <w:t>realizacją Standardów ochrony małoletnich przed krzywdzeniem</w:t>
            </w:r>
            <w:r w:rsidRPr="00D10E4B">
              <w:rPr>
                <w:rFonts w:ascii="Arial" w:hAnsi="Arial" w:cs="Arial"/>
                <w:bCs/>
                <w:sz w:val="24"/>
                <w:szCs w:val="24"/>
              </w:rPr>
              <w:t>?</w:t>
            </w:r>
          </w:p>
        </w:tc>
        <w:tc>
          <w:tcPr>
            <w:tcW w:w="2500" w:type="pct"/>
            <w:shd w:val="clear" w:color="auto" w:fill="B4C6E7" w:themeFill="accent1" w:themeFillTint="66"/>
          </w:tcPr>
          <w:p w14:paraId="2730DF0C"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C2D7A" w:rsidRPr="00D10E4B" w14:paraId="4C940586" w14:textId="77777777" w:rsidTr="00E845FF">
        <w:trPr>
          <w:trHeight w:val="1216"/>
        </w:trPr>
        <w:tc>
          <w:tcPr>
            <w:tcW w:w="2500" w:type="pct"/>
            <w:shd w:val="clear" w:color="auto" w:fill="D9E2F3" w:themeFill="accent1" w:themeFillTint="33"/>
          </w:tcPr>
          <w:p w14:paraId="534FA644" w14:textId="77777777" w:rsidR="006A5171" w:rsidRPr="00D10E4B" w:rsidRDefault="006A5171" w:rsidP="00E845FF">
            <w:pPr>
              <w:spacing w:before="240" w:after="240" w:line="360" w:lineRule="auto"/>
              <w:rPr>
                <w:rFonts w:ascii="Arial" w:hAnsi="Arial" w:cs="Arial"/>
                <w:bCs/>
                <w:sz w:val="24"/>
                <w:szCs w:val="24"/>
              </w:rPr>
            </w:pPr>
            <w:r w:rsidRPr="00D10E4B">
              <w:rPr>
                <w:rFonts w:ascii="Arial" w:hAnsi="Arial" w:cs="Arial"/>
                <w:bCs/>
                <w:sz w:val="24"/>
                <w:szCs w:val="24"/>
              </w:rPr>
              <w:t>Czy w placówce wyznaczona została osoba odpowiedzialna za przyjmowanie zgłoszeń o zdarzeniach?</w:t>
            </w:r>
          </w:p>
        </w:tc>
        <w:tc>
          <w:tcPr>
            <w:tcW w:w="2500" w:type="pct"/>
            <w:shd w:val="clear" w:color="auto" w:fill="D9E2F3" w:themeFill="accent1" w:themeFillTint="33"/>
          </w:tcPr>
          <w:p w14:paraId="62D2D075" w14:textId="77777777" w:rsidR="006A5171" w:rsidRPr="00D10E4B" w:rsidRDefault="006A5171" w:rsidP="00E845FF">
            <w:pPr>
              <w:spacing w:before="240" w:after="240" w:line="360" w:lineRule="auto"/>
              <w:rPr>
                <w:rFonts w:ascii="Arial" w:hAnsi="Arial" w:cs="Arial"/>
                <w:bCs/>
                <w:color w:val="000000" w:themeColor="text1"/>
                <w:sz w:val="24"/>
                <w:szCs w:val="24"/>
              </w:rPr>
            </w:pPr>
          </w:p>
        </w:tc>
      </w:tr>
      <w:tr w:rsidR="006A5171" w:rsidRPr="00D10E4B" w14:paraId="153DEB3B" w14:textId="77777777" w:rsidTr="00E845FF">
        <w:trPr>
          <w:trHeight w:val="58"/>
        </w:trPr>
        <w:tc>
          <w:tcPr>
            <w:tcW w:w="2500" w:type="pct"/>
            <w:shd w:val="clear" w:color="auto" w:fill="B4C6E7" w:themeFill="accent1" w:themeFillTint="66"/>
          </w:tcPr>
          <w:p w14:paraId="65A4CA88" w14:textId="77777777" w:rsidR="006A5171" w:rsidRPr="00D10E4B" w:rsidRDefault="006A5171" w:rsidP="00E845FF">
            <w:pPr>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Czy w placówce prowadzony jest Rejestr zdarzeń</w:t>
            </w:r>
          </w:p>
        </w:tc>
        <w:tc>
          <w:tcPr>
            <w:tcW w:w="2500" w:type="pct"/>
            <w:shd w:val="clear" w:color="auto" w:fill="B4C6E7" w:themeFill="accent1" w:themeFillTint="66"/>
          </w:tcPr>
          <w:p w14:paraId="7DFAAFF9" w14:textId="77777777" w:rsidR="006A5171" w:rsidRPr="00D10E4B" w:rsidRDefault="006A5171" w:rsidP="00E845FF">
            <w:pPr>
              <w:spacing w:before="240" w:after="240" w:line="360" w:lineRule="auto"/>
              <w:rPr>
                <w:rFonts w:ascii="Arial" w:hAnsi="Arial" w:cs="Arial"/>
                <w:bCs/>
                <w:color w:val="000000" w:themeColor="text1"/>
                <w:sz w:val="24"/>
                <w:szCs w:val="24"/>
              </w:rPr>
            </w:pPr>
          </w:p>
        </w:tc>
      </w:tr>
    </w:tbl>
    <w:p w14:paraId="5E5ED885" w14:textId="77777777" w:rsidR="006A5171" w:rsidRPr="00D10E4B" w:rsidRDefault="006A5171" w:rsidP="00E845FF">
      <w:pPr>
        <w:pStyle w:val="Nagwek4"/>
      </w:pPr>
      <w:r w:rsidRPr="00D10E4B">
        <w:t>Załącznik nr 8</w:t>
      </w:r>
    </w:p>
    <w:p w14:paraId="77A55A61" w14:textId="77777777" w:rsidR="006A5171" w:rsidRPr="00D10E4B" w:rsidRDefault="006A5171" w:rsidP="00E845FF">
      <w:pPr>
        <w:pStyle w:val="Nagwek4"/>
      </w:pPr>
      <w:r w:rsidRPr="00D10E4B">
        <w:t xml:space="preserve">Obszary ryzyka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1360"/>
        <w:gridCol w:w="1920"/>
        <w:gridCol w:w="1898"/>
        <w:gridCol w:w="1697"/>
      </w:tblGrid>
      <w:tr w:rsidR="006C2D7A" w:rsidRPr="00D10E4B" w14:paraId="44B933C6" w14:textId="77777777" w:rsidTr="00E845FF">
        <w:tc>
          <w:tcPr>
            <w:tcW w:w="1208" w:type="pct"/>
            <w:shd w:val="clear" w:color="auto" w:fill="8EAADB" w:themeFill="accent1" w:themeFillTint="99"/>
          </w:tcPr>
          <w:p w14:paraId="1D8922F1"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Obszary ryzyka</w:t>
            </w:r>
          </w:p>
        </w:tc>
        <w:tc>
          <w:tcPr>
            <w:tcW w:w="750" w:type="pct"/>
            <w:shd w:val="clear" w:color="auto" w:fill="8EAADB" w:themeFill="accent1" w:themeFillTint="99"/>
          </w:tcPr>
          <w:p w14:paraId="310E3A03"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Czynniki ryzyka</w:t>
            </w:r>
          </w:p>
        </w:tc>
        <w:tc>
          <w:tcPr>
            <w:tcW w:w="1059" w:type="pct"/>
            <w:shd w:val="clear" w:color="auto" w:fill="8EAADB" w:themeFill="accent1" w:themeFillTint="99"/>
          </w:tcPr>
          <w:p w14:paraId="09D4635A"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 xml:space="preserve">Znaczenie ryzyka </w:t>
            </w:r>
          </w:p>
          <w:p w14:paraId="33F43A81"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 xml:space="preserve">(wysokie – średnie – niskie) </w:t>
            </w:r>
          </w:p>
        </w:tc>
        <w:tc>
          <w:tcPr>
            <w:tcW w:w="1047" w:type="pct"/>
            <w:shd w:val="clear" w:color="auto" w:fill="8EAADB" w:themeFill="accent1" w:themeFillTint="99"/>
          </w:tcPr>
          <w:p w14:paraId="3B75334A"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Jak zredukować ryzyko</w:t>
            </w:r>
          </w:p>
        </w:tc>
        <w:tc>
          <w:tcPr>
            <w:tcW w:w="936" w:type="pct"/>
            <w:shd w:val="clear" w:color="auto" w:fill="8EAADB" w:themeFill="accent1" w:themeFillTint="99"/>
          </w:tcPr>
          <w:p w14:paraId="1A3D8237"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Działania do wdrożenia</w:t>
            </w:r>
          </w:p>
        </w:tc>
      </w:tr>
      <w:tr w:rsidR="006C2D7A" w:rsidRPr="00D10E4B" w14:paraId="02FFA7D2" w14:textId="77777777" w:rsidTr="00E845FF">
        <w:tc>
          <w:tcPr>
            <w:tcW w:w="1208" w:type="pct"/>
            <w:shd w:val="clear" w:color="auto" w:fill="D9E2F3" w:themeFill="accent1" w:themeFillTint="33"/>
          </w:tcPr>
          <w:p w14:paraId="10040AD3"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Personel</w:t>
            </w:r>
          </w:p>
        </w:tc>
        <w:tc>
          <w:tcPr>
            <w:tcW w:w="750" w:type="pct"/>
            <w:shd w:val="clear" w:color="auto" w:fill="D9E2F3" w:themeFill="accent1" w:themeFillTint="33"/>
          </w:tcPr>
          <w:p w14:paraId="061FF69B"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1.</w:t>
            </w:r>
          </w:p>
        </w:tc>
        <w:tc>
          <w:tcPr>
            <w:tcW w:w="1059" w:type="pct"/>
            <w:shd w:val="clear" w:color="auto" w:fill="D9E2F3" w:themeFill="accent1" w:themeFillTint="33"/>
          </w:tcPr>
          <w:p w14:paraId="13444365"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D9E2F3" w:themeFill="accent1" w:themeFillTint="33"/>
          </w:tcPr>
          <w:p w14:paraId="3CDA3E2D"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D9E2F3" w:themeFill="accent1" w:themeFillTint="33"/>
          </w:tcPr>
          <w:p w14:paraId="1B901EF0"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413466D3" w14:textId="77777777" w:rsidTr="00E845FF">
        <w:tc>
          <w:tcPr>
            <w:tcW w:w="1208" w:type="pct"/>
            <w:shd w:val="clear" w:color="auto" w:fill="D9E2F3" w:themeFill="accent1" w:themeFillTint="33"/>
          </w:tcPr>
          <w:p w14:paraId="24D5D378"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D9E2F3" w:themeFill="accent1" w:themeFillTint="33"/>
          </w:tcPr>
          <w:p w14:paraId="3A1E7491"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2.</w:t>
            </w:r>
          </w:p>
        </w:tc>
        <w:tc>
          <w:tcPr>
            <w:tcW w:w="1059" w:type="pct"/>
            <w:shd w:val="clear" w:color="auto" w:fill="D9E2F3" w:themeFill="accent1" w:themeFillTint="33"/>
          </w:tcPr>
          <w:p w14:paraId="3D6AC494"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D9E2F3" w:themeFill="accent1" w:themeFillTint="33"/>
          </w:tcPr>
          <w:p w14:paraId="44043CCE"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D9E2F3" w:themeFill="accent1" w:themeFillTint="33"/>
          </w:tcPr>
          <w:p w14:paraId="719D78E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1316A8A8" w14:textId="77777777" w:rsidTr="00E845FF">
        <w:tc>
          <w:tcPr>
            <w:tcW w:w="1208" w:type="pct"/>
            <w:shd w:val="clear" w:color="auto" w:fill="D9E2F3" w:themeFill="accent1" w:themeFillTint="33"/>
          </w:tcPr>
          <w:p w14:paraId="125980F3"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D9E2F3" w:themeFill="accent1" w:themeFillTint="33"/>
          </w:tcPr>
          <w:p w14:paraId="0EB4AB05"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3.</w:t>
            </w:r>
          </w:p>
        </w:tc>
        <w:tc>
          <w:tcPr>
            <w:tcW w:w="1059" w:type="pct"/>
            <w:shd w:val="clear" w:color="auto" w:fill="D9E2F3" w:themeFill="accent1" w:themeFillTint="33"/>
          </w:tcPr>
          <w:p w14:paraId="44118FE5"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D9E2F3" w:themeFill="accent1" w:themeFillTint="33"/>
          </w:tcPr>
          <w:p w14:paraId="70CA1D0E"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D9E2F3" w:themeFill="accent1" w:themeFillTint="33"/>
          </w:tcPr>
          <w:p w14:paraId="14C98C43"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0DA65C1D" w14:textId="77777777" w:rsidTr="00E845FF">
        <w:tc>
          <w:tcPr>
            <w:tcW w:w="1208" w:type="pct"/>
            <w:shd w:val="clear" w:color="auto" w:fill="B4C6E7" w:themeFill="accent1" w:themeFillTint="66"/>
          </w:tcPr>
          <w:p w14:paraId="6750DEFD"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Partnerzy</w:t>
            </w:r>
          </w:p>
        </w:tc>
        <w:tc>
          <w:tcPr>
            <w:tcW w:w="750" w:type="pct"/>
            <w:shd w:val="clear" w:color="auto" w:fill="B4C6E7" w:themeFill="accent1" w:themeFillTint="66"/>
          </w:tcPr>
          <w:p w14:paraId="24878553"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1.</w:t>
            </w:r>
          </w:p>
        </w:tc>
        <w:tc>
          <w:tcPr>
            <w:tcW w:w="1059" w:type="pct"/>
            <w:shd w:val="clear" w:color="auto" w:fill="B4C6E7" w:themeFill="accent1" w:themeFillTint="66"/>
          </w:tcPr>
          <w:p w14:paraId="7E128CD4"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B4C6E7" w:themeFill="accent1" w:themeFillTint="66"/>
          </w:tcPr>
          <w:p w14:paraId="28B18C64"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B4C6E7" w:themeFill="accent1" w:themeFillTint="66"/>
          </w:tcPr>
          <w:p w14:paraId="3E63970B"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106E89D9" w14:textId="77777777" w:rsidTr="00E845FF">
        <w:tc>
          <w:tcPr>
            <w:tcW w:w="1208" w:type="pct"/>
            <w:shd w:val="clear" w:color="auto" w:fill="B4C6E7" w:themeFill="accent1" w:themeFillTint="66"/>
          </w:tcPr>
          <w:p w14:paraId="42287337"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B4C6E7" w:themeFill="accent1" w:themeFillTint="66"/>
          </w:tcPr>
          <w:p w14:paraId="24D8E50A"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2.</w:t>
            </w:r>
          </w:p>
        </w:tc>
        <w:tc>
          <w:tcPr>
            <w:tcW w:w="1059" w:type="pct"/>
            <w:shd w:val="clear" w:color="auto" w:fill="B4C6E7" w:themeFill="accent1" w:themeFillTint="66"/>
          </w:tcPr>
          <w:p w14:paraId="2FD7853A"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B4C6E7" w:themeFill="accent1" w:themeFillTint="66"/>
          </w:tcPr>
          <w:p w14:paraId="7A1EDEAE"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B4C6E7" w:themeFill="accent1" w:themeFillTint="66"/>
          </w:tcPr>
          <w:p w14:paraId="0D51A68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62155ABA" w14:textId="77777777" w:rsidTr="00E845FF">
        <w:tc>
          <w:tcPr>
            <w:tcW w:w="1208" w:type="pct"/>
            <w:shd w:val="clear" w:color="auto" w:fill="B4C6E7" w:themeFill="accent1" w:themeFillTint="66"/>
          </w:tcPr>
          <w:p w14:paraId="7BAB0685"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B4C6E7" w:themeFill="accent1" w:themeFillTint="66"/>
          </w:tcPr>
          <w:p w14:paraId="6B262176"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3.</w:t>
            </w:r>
          </w:p>
        </w:tc>
        <w:tc>
          <w:tcPr>
            <w:tcW w:w="1059" w:type="pct"/>
            <w:shd w:val="clear" w:color="auto" w:fill="B4C6E7" w:themeFill="accent1" w:themeFillTint="66"/>
          </w:tcPr>
          <w:p w14:paraId="30DEA387"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B4C6E7" w:themeFill="accent1" w:themeFillTint="66"/>
          </w:tcPr>
          <w:p w14:paraId="68344F07"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B4C6E7" w:themeFill="accent1" w:themeFillTint="66"/>
          </w:tcPr>
          <w:p w14:paraId="39C8A958"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55C4E111" w14:textId="77777777" w:rsidTr="00E845FF">
        <w:tc>
          <w:tcPr>
            <w:tcW w:w="1208" w:type="pct"/>
            <w:shd w:val="clear" w:color="auto" w:fill="D9E2F3" w:themeFill="accent1" w:themeFillTint="33"/>
          </w:tcPr>
          <w:p w14:paraId="68466F87"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Współpracownicy</w:t>
            </w:r>
          </w:p>
        </w:tc>
        <w:tc>
          <w:tcPr>
            <w:tcW w:w="750" w:type="pct"/>
            <w:shd w:val="clear" w:color="auto" w:fill="D9E2F3" w:themeFill="accent1" w:themeFillTint="33"/>
          </w:tcPr>
          <w:p w14:paraId="713185B3"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1.</w:t>
            </w:r>
          </w:p>
        </w:tc>
        <w:tc>
          <w:tcPr>
            <w:tcW w:w="1059" w:type="pct"/>
            <w:shd w:val="clear" w:color="auto" w:fill="D9E2F3" w:themeFill="accent1" w:themeFillTint="33"/>
          </w:tcPr>
          <w:p w14:paraId="13E3274E"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D9E2F3" w:themeFill="accent1" w:themeFillTint="33"/>
          </w:tcPr>
          <w:p w14:paraId="0C6797CE"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D9E2F3" w:themeFill="accent1" w:themeFillTint="33"/>
          </w:tcPr>
          <w:p w14:paraId="7D3783B6"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25ED0FE2" w14:textId="77777777" w:rsidTr="00E845FF">
        <w:tc>
          <w:tcPr>
            <w:tcW w:w="1208" w:type="pct"/>
            <w:shd w:val="clear" w:color="auto" w:fill="D9E2F3" w:themeFill="accent1" w:themeFillTint="33"/>
          </w:tcPr>
          <w:p w14:paraId="7CFB1E11"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D9E2F3" w:themeFill="accent1" w:themeFillTint="33"/>
          </w:tcPr>
          <w:p w14:paraId="48BD6AA9"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2.</w:t>
            </w:r>
          </w:p>
        </w:tc>
        <w:tc>
          <w:tcPr>
            <w:tcW w:w="1059" w:type="pct"/>
            <w:shd w:val="clear" w:color="auto" w:fill="D9E2F3" w:themeFill="accent1" w:themeFillTint="33"/>
          </w:tcPr>
          <w:p w14:paraId="25B1B23C"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D9E2F3" w:themeFill="accent1" w:themeFillTint="33"/>
          </w:tcPr>
          <w:p w14:paraId="2D0F5D4C"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D9E2F3" w:themeFill="accent1" w:themeFillTint="33"/>
          </w:tcPr>
          <w:p w14:paraId="417AFA9C"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00D877FE" w14:textId="77777777" w:rsidTr="00E845FF">
        <w:tc>
          <w:tcPr>
            <w:tcW w:w="1208" w:type="pct"/>
            <w:shd w:val="clear" w:color="auto" w:fill="D9E2F3" w:themeFill="accent1" w:themeFillTint="33"/>
          </w:tcPr>
          <w:p w14:paraId="12872972"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D9E2F3" w:themeFill="accent1" w:themeFillTint="33"/>
          </w:tcPr>
          <w:p w14:paraId="664DB3CF"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3.</w:t>
            </w:r>
          </w:p>
        </w:tc>
        <w:tc>
          <w:tcPr>
            <w:tcW w:w="1059" w:type="pct"/>
            <w:shd w:val="clear" w:color="auto" w:fill="D9E2F3" w:themeFill="accent1" w:themeFillTint="33"/>
          </w:tcPr>
          <w:p w14:paraId="4DF7EB48"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D9E2F3" w:themeFill="accent1" w:themeFillTint="33"/>
          </w:tcPr>
          <w:p w14:paraId="3B0A1641"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D9E2F3" w:themeFill="accent1" w:themeFillTint="33"/>
          </w:tcPr>
          <w:p w14:paraId="0D048113"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542CCCE8" w14:textId="77777777" w:rsidTr="00E845FF">
        <w:tc>
          <w:tcPr>
            <w:tcW w:w="1208" w:type="pct"/>
            <w:shd w:val="clear" w:color="auto" w:fill="B4C6E7" w:themeFill="accent1" w:themeFillTint="66"/>
          </w:tcPr>
          <w:p w14:paraId="0B8006B2"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Usługi</w:t>
            </w:r>
          </w:p>
        </w:tc>
        <w:tc>
          <w:tcPr>
            <w:tcW w:w="750" w:type="pct"/>
            <w:shd w:val="clear" w:color="auto" w:fill="B4C6E7" w:themeFill="accent1" w:themeFillTint="66"/>
          </w:tcPr>
          <w:p w14:paraId="498D8FB7"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1.</w:t>
            </w:r>
          </w:p>
        </w:tc>
        <w:tc>
          <w:tcPr>
            <w:tcW w:w="1059" w:type="pct"/>
            <w:shd w:val="clear" w:color="auto" w:fill="B4C6E7" w:themeFill="accent1" w:themeFillTint="66"/>
          </w:tcPr>
          <w:p w14:paraId="56CF358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B4C6E7" w:themeFill="accent1" w:themeFillTint="66"/>
          </w:tcPr>
          <w:p w14:paraId="6645A707"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B4C6E7" w:themeFill="accent1" w:themeFillTint="66"/>
          </w:tcPr>
          <w:p w14:paraId="1925A4B7"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78F513F5" w14:textId="77777777" w:rsidTr="00E845FF">
        <w:tc>
          <w:tcPr>
            <w:tcW w:w="1208" w:type="pct"/>
            <w:shd w:val="clear" w:color="auto" w:fill="B4C6E7" w:themeFill="accent1" w:themeFillTint="66"/>
          </w:tcPr>
          <w:p w14:paraId="55BDC49C"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B4C6E7" w:themeFill="accent1" w:themeFillTint="66"/>
          </w:tcPr>
          <w:p w14:paraId="6C2C76D3"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2.</w:t>
            </w:r>
          </w:p>
        </w:tc>
        <w:tc>
          <w:tcPr>
            <w:tcW w:w="1059" w:type="pct"/>
            <w:shd w:val="clear" w:color="auto" w:fill="B4C6E7" w:themeFill="accent1" w:themeFillTint="66"/>
          </w:tcPr>
          <w:p w14:paraId="00D77AE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B4C6E7" w:themeFill="accent1" w:themeFillTint="66"/>
          </w:tcPr>
          <w:p w14:paraId="6592F2AA"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B4C6E7" w:themeFill="accent1" w:themeFillTint="66"/>
          </w:tcPr>
          <w:p w14:paraId="5174628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49C8BE03" w14:textId="77777777" w:rsidTr="00E845FF">
        <w:tc>
          <w:tcPr>
            <w:tcW w:w="1208" w:type="pct"/>
            <w:shd w:val="clear" w:color="auto" w:fill="B4C6E7" w:themeFill="accent1" w:themeFillTint="66"/>
          </w:tcPr>
          <w:p w14:paraId="6D0B974F"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B4C6E7" w:themeFill="accent1" w:themeFillTint="66"/>
          </w:tcPr>
          <w:p w14:paraId="70B8B4E5"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3.</w:t>
            </w:r>
          </w:p>
        </w:tc>
        <w:tc>
          <w:tcPr>
            <w:tcW w:w="1059" w:type="pct"/>
            <w:shd w:val="clear" w:color="auto" w:fill="B4C6E7" w:themeFill="accent1" w:themeFillTint="66"/>
          </w:tcPr>
          <w:p w14:paraId="7900B77D"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B4C6E7" w:themeFill="accent1" w:themeFillTint="66"/>
          </w:tcPr>
          <w:p w14:paraId="2B8C31D2"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B4C6E7" w:themeFill="accent1" w:themeFillTint="66"/>
          </w:tcPr>
          <w:p w14:paraId="3C5FFF0F"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52B8CF06" w14:textId="77777777" w:rsidTr="00E845FF">
        <w:tc>
          <w:tcPr>
            <w:tcW w:w="1208" w:type="pct"/>
            <w:shd w:val="clear" w:color="auto" w:fill="D9E2F3" w:themeFill="accent1" w:themeFillTint="33"/>
          </w:tcPr>
          <w:p w14:paraId="352E5195"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Zewnętrzna komunikacja</w:t>
            </w:r>
          </w:p>
        </w:tc>
        <w:tc>
          <w:tcPr>
            <w:tcW w:w="750" w:type="pct"/>
            <w:shd w:val="clear" w:color="auto" w:fill="D9E2F3" w:themeFill="accent1" w:themeFillTint="33"/>
          </w:tcPr>
          <w:p w14:paraId="4CFC8876"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1.</w:t>
            </w:r>
          </w:p>
        </w:tc>
        <w:tc>
          <w:tcPr>
            <w:tcW w:w="1059" w:type="pct"/>
            <w:shd w:val="clear" w:color="auto" w:fill="D9E2F3" w:themeFill="accent1" w:themeFillTint="33"/>
          </w:tcPr>
          <w:p w14:paraId="0F0BEDB6"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D9E2F3" w:themeFill="accent1" w:themeFillTint="33"/>
          </w:tcPr>
          <w:p w14:paraId="57AB269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D9E2F3" w:themeFill="accent1" w:themeFillTint="33"/>
          </w:tcPr>
          <w:p w14:paraId="5BF4A05C"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300D620A" w14:textId="77777777" w:rsidTr="00E845FF">
        <w:tc>
          <w:tcPr>
            <w:tcW w:w="1208" w:type="pct"/>
            <w:shd w:val="clear" w:color="auto" w:fill="D9E2F3" w:themeFill="accent1" w:themeFillTint="33"/>
          </w:tcPr>
          <w:p w14:paraId="16EAFEB6"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D9E2F3" w:themeFill="accent1" w:themeFillTint="33"/>
          </w:tcPr>
          <w:p w14:paraId="503A4450"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2.</w:t>
            </w:r>
          </w:p>
        </w:tc>
        <w:tc>
          <w:tcPr>
            <w:tcW w:w="1059" w:type="pct"/>
            <w:shd w:val="clear" w:color="auto" w:fill="D9E2F3" w:themeFill="accent1" w:themeFillTint="33"/>
          </w:tcPr>
          <w:p w14:paraId="665B93BE"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D9E2F3" w:themeFill="accent1" w:themeFillTint="33"/>
          </w:tcPr>
          <w:p w14:paraId="623FC254"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D9E2F3" w:themeFill="accent1" w:themeFillTint="33"/>
          </w:tcPr>
          <w:p w14:paraId="430EF658"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1EC78F92" w14:textId="77777777" w:rsidTr="00E845FF">
        <w:tc>
          <w:tcPr>
            <w:tcW w:w="1208" w:type="pct"/>
            <w:shd w:val="clear" w:color="auto" w:fill="D9E2F3" w:themeFill="accent1" w:themeFillTint="33"/>
          </w:tcPr>
          <w:p w14:paraId="0C76EBD5"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p>
        </w:tc>
        <w:tc>
          <w:tcPr>
            <w:tcW w:w="750" w:type="pct"/>
            <w:shd w:val="clear" w:color="auto" w:fill="D9E2F3" w:themeFill="accent1" w:themeFillTint="33"/>
          </w:tcPr>
          <w:p w14:paraId="494207D2" w14:textId="77777777" w:rsidR="006A5171" w:rsidRPr="00D10E4B" w:rsidRDefault="006A5171" w:rsidP="00E845FF">
            <w:pPr>
              <w:autoSpaceDE w:val="0"/>
              <w:autoSpaceDN w:val="0"/>
              <w:adjustRightInd w:val="0"/>
              <w:spacing w:before="240" w:after="240" w:line="360" w:lineRule="auto"/>
              <w:rPr>
                <w:rFonts w:ascii="Arial" w:hAnsi="Arial" w:cs="Arial"/>
                <w:bCs/>
                <w:color w:val="000000" w:themeColor="text1"/>
                <w:sz w:val="24"/>
                <w:szCs w:val="24"/>
              </w:rPr>
            </w:pPr>
            <w:r w:rsidRPr="00D10E4B">
              <w:rPr>
                <w:rFonts w:ascii="Arial" w:hAnsi="Arial" w:cs="Arial"/>
                <w:bCs/>
                <w:color w:val="000000" w:themeColor="text1"/>
                <w:sz w:val="24"/>
                <w:szCs w:val="24"/>
              </w:rPr>
              <w:t>3.</w:t>
            </w:r>
          </w:p>
        </w:tc>
        <w:tc>
          <w:tcPr>
            <w:tcW w:w="1059" w:type="pct"/>
            <w:shd w:val="clear" w:color="auto" w:fill="D9E2F3" w:themeFill="accent1" w:themeFillTint="33"/>
          </w:tcPr>
          <w:p w14:paraId="0532DB0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1047" w:type="pct"/>
            <w:shd w:val="clear" w:color="auto" w:fill="D9E2F3" w:themeFill="accent1" w:themeFillTint="33"/>
          </w:tcPr>
          <w:p w14:paraId="0B09904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c>
          <w:tcPr>
            <w:tcW w:w="936" w:type="pct"/>
            <w:shd w:val="clear" w:color="auto" w:fill="D9E2F3" w:themeFill="accent1" w:themeFillTint="33"/>
          </w:tcPr>
          <w:p w14:paraId="08F0F3D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tc>
      </w:tr>
      <w:tr w:rsidR="006C2D7A" w:rsidRPr="00D10E4B" w14:paraId="52EB8BD7" w14:textId="77777777" w:rsidTr="00E845FF">
        <w:tc>
          <w:tcPr>
            <w:tcW w:w="5000" w:type="pct"/>
            <w:gridSpan w:val="5"/>
            <w:shd w:val="clear" w:color="auto" w:fill="B4C6E7" w:themeFill="accent1" w:themeFillTint="66"/>
          </w:tcPr>
          <w:p w14:paraId="39556C25" w14:textId="686936FB" w:rsidR="006A5171"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r w:rsidRPr="00D10E4B">
              <w:rPr>
                <w:rFonts w:ascii="Arial" w:hAnsi="Arial" w:cs="Arial"/>
                <w:b/>
                <w:bCs/>
                <w:color w:val="000000" w:themeColor="text1"/>
                <w:sz w:val="24"/>
                <w:szCs w:val="24"/>
              </w:rPr>
              <w:t>UWAGI:</w:t>
            </w:r>
          </w:p>
          <w:p w14:paraId="1D229645" w14:textId="77592D58" w:rsidR="00F74C4C" w:rsidRPr="00D10E4B" w:rsidRDefault="00F74C4C" w:rsidP="00AF643C">
            <w:pPr>
              <w:autoSpaceDE w:val="0"/>
              <w:autoSpaceDN w:val="0"/>
              <w:adjustRightInd w:val="0"/>
              <w:spacing w:before="240" w:after="240" w:line="360" w:lineRule="auto"/>
              <w:rPr>
                <w:rFonts w:ascii="Arial" w:hAnsi="Arial" w:cs="Arial"/>
                <w:b/>
                <w:bCs/>
                <w:color w:val="000000" w:themeColor="text1"/>
                <w:sz w:val="24"/>
                <w:szCs w:val="24"/>
              </w:rPr>
            </w:pPr>
          </w:p>
        </w:tc>
      </w:tr>
    </w:tbl>
    <w:p w14:paraId="5DA0268C" w14:textId="77777777" w:rsidR="00AF643C" w:rsidRDefault="00AF643C">
      <w:pPr>
        <w:rPr>
          <w:rFonts w:ascii="Arial" w:hAnsi="Arial" w:cs="Arial"/>
          <w:b/>
          <w:color w:val="000000" w:themeColor="text1"/>
          <w:sz w:val="24"/>
          <w:szCs w:val="24"/>
        </w:rPr>
      </w:pPr>
      <w:r>
        <w:rPr>
          <w:rFonts w:ascii="Arial" w:hAnsi="Arial" w:cs="Arial"/>
          <w:b/>
          <w:color w:val="000000" w:themeColor="text1"/>
          <w:sz w:val="24"/>
          <w:szCs w:val="24"/>
        </w:rPr>
        <w:br w:type="page"/>
      </w:r>
    </w:p>
    <w:p w14:paraId="4214B468" w14:textId="7A2E4F2B" w:rsidR="00F74C4C" w:rsidRDefault="00AF643C" w:rsidP="00E845FF">
      <w:pPr>
        <w:spacing w:before="240" w:after="240" w:line="360" w:lineRule="auto"/>
        <w:rPr>
          <w:rFonts w:ascii="Arial" w:hAnsi="Arial" w:cs="Arial"/>
          <w:b/>
          <w:bCs/>
          <w:color w:val="000000" w:themeColor="text1"/>
          <w:sz w:val="24"/>
          <w:szCs w:val="24"/>
        </w:rPr>
      </w:pPr>
      <w:r w:rsidRPr="00D10E4B">
        <w:rPr>
          <w:rFonts w:ascii="Arial" w:hAnsi="Arial" w:cs="Arial"/>
          <w:noProof/>
          <w:color w:val="000000" w:themeColor="text1"/>
          <w:sz w:val="24"/>
          <w:szCs w:val="24"/>
          <w:lang w:eastAsia="pl-PL"/>
        </w:rPr>
        <w:lastRenderedPageBreak/>
        <w:drawing>
          <wp:anchor distT="0" distB="0" distL="114300" distR="114300" simplePos="0" relativeHeight="251659264" behindDoc="0" locked="0" layoutInCell="1" allowOverlap="1" wp14:anchorId="3A91E3A0" wp14:editId="3E56A5F7">
            <wp:simplePos x="0" y="0"/>
            <wp:positionH relativeFrom="margin">
              <wp:posOffset>-23495</wp:posOffset>
            </wp:positionH>
            <wp:positionV relativeFrom="page">
              <wp:posOffset>714375</wp:posOffset>
            </wp:positionV>
            <wp:extent cx="5686425" cy="7802245"/>
            <wp:effectExtent l="0" t="0" r="9525" b="8255"/>
            <wp:wrapNone/>
            <wp:docPr id="674124109" name="Obraz 4" descr="C:\Users\Dyrektor\Desktop\Standardy\STANDARDY  PO TYSZCZE\jpg zał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C:\Users\Dyrektor\Desktop\Standardy\STANDARDY  PO TYSZCZE\jpg zał 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86425" cy="7802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4C4C">
        <w:rPr>
          <w:rFonts w:ascii="Arial" w:hAnsi="Arial" w:cs="Arial"/>
          <w:b/>
          <w:bCs/>
          <w:color w:val="000000" w:themeColor="text1"/>
          <w:sz w:val="24"/>
          <w:szCs w:val="24"/>
        </w:rPr>
        <w:br w:type="page"/>
      </w:r>
    </w:p>
    <w:p w14:paraId="3A145FDD"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2F59DABD" w14:textId="51F6C6BA" w:rsidR="006A5171" w:rsidRPr="00D10E4B" w:rsidRDefault="001B04DA" w:rsidP="00E845FF">
      <w:pPr>
        <w:autoSpaceDE w:val="0"/>
        <w:autoSpaceDN w:val="0"/>
        <w:adjustRightInd w:val="0"/>
        <w:spacing w:before="240" w:after="240" w:line="360" w:lineRule="auto"/>
        <w:rPr>
          <w:rFonts w:ascii="Arial" w:hAnsi="Arial" w:cs="Arial"/>
          <w:b/>
          <w:bCs/>
          <w:color w:val="000000" w:themeColor="text1"/>
          <w:sz w:val="24"/>
          <w:szCs w:val="24"/>
        </w:rPr>
      </w:pPr>
      <w:r w:rsidRPr="00D10E4B">
        <w:rPr>
          <w:rFonts w:ascii="Arial" w:hAnsi="Arial" w:cs="Arial"/>
          <w:noProof/>
          <w:color w:val="000000" w:themeColor="text1"/>
          <w:sz w:val="24"/>
          <w:szCs w:val="24"/>
          <w:lang w:eastAsia="pl-PL"/>
        </w:rPr>
        <w:drawing>
          <wp:anchor distT="0" distB="0" distL="114300" distR="114300" simplePos="0" relativeHeight="251660288" behindDoc="0" locked="0" layoutInCell="1" allowOverlap="1" wp14:anchorId="09D64725" wp14:editId="18D8558C">
            <wp:simplePos x="0" y="0"/>
            <wp:positionH relativeFrom="margin">
              <wp:align>right</wp:align>
            </wp:positionH>
            <wp:positionV relativeFrom="paragraph">
              <wp:posOffset>-474980</wp:posOffset>
            </wp:positionV>
            <wp:extent cx="5763260" cy="7943215"/>
            <wp:effectExtent l="0" t="0" r="8890" b="635"/>
            <wp:wrapNone/>
            <wp:docPr id="1867888687" name="Obraz 3" descr="C:\Users\Dyrektor\Desktop\Standardy\STANDARDY  PO TYSZCZE\jpg zał.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C:\Users\Dyrektor\Desktop\Standardy\STANDARDY  PO TYSZCZE\jpg zał.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3260" cy="7943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296026" w14:textId="06A3B8D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3F5A6354"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09A158F9"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0DDEF890"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3DF27751"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19D83173"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15EDC626"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5DD74A36"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2746F27A"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67D10BA2"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59B83378"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0A9B78D6"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09774EFC" w14:textId="77777777" w:rsidR="006A5171" w:rsidRPr="00D10E4B" w:rsidRDefault="006A5171" w:rsidP="00E845FF">
      <w:pPr>
        <w:spacing w:before="240" w:after="240" w:line="360" w:lineRule="auto"/>
        <w:rPr>
          <w:rFonts w:ascii="Arial" w:eastAsia="Times New Roman" w:hAnsi="Arial" w:cs="Arial"/>
          <w:color w:val="000000" w:themeColor="text1"/>
          <w:sz w:val="24"/>
          <w:szCs w:val="24"/>
          <w:lang w:eastAsia="pl-PL"/>
        </w:rPr>
      </w:pPr>
    </w:p>
    <w:p w14:paraId="411DD796"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30E47E9E"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48DA472B"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78E9194E" w14:textId="77777777" w:rsidR="006A5171" w:rsidRPr="00D10E4B" w:rsidRDefault="006A5171" w:rsidP="00E845FF">
      <w:pPr>
        <w:autoSpaceDE w:val="0"/>
        <w:autoSpaceDN w:val="0"/>
        <w:adjustRightInd w:val="0"/>
        <w:spacing w:before="240" w:after="240" w:line="360" w:lineRule="auto"/>
        <w:rPr>
          <w:rFonts w:ascii="Arial" w:hAnsi="Arial" w:cs="Arial"/>
          <w:b/>
          <w:bCs/>
          <w:color w:val="000000" w:themeColor="text1"/>
          <w:sz w:val="24"/>
          <w:szCs w:val="24"/>
        </w:rPr>
      </w:pPr>
    </w:p>
    <w:p w14:paraId="1FD87AB1" w14:textId="7C6EEDE0" w:rsidR="00766511" w:rsidRDefault="000C0AA6" w:rsidP="00E845FF">
      <w:pPr>
        <w:spacing w:before="240" w:after="240" w:line="360" w:lineRule="auto"/>
        <w:rPr>
          <w:rFonts w:ascii="Arial" w:hAnsi="Arial" w:cs="Arial"/>
          <w:color w:val="000000" w:themeColor="text1"/>
          <w:sz w:val="24"/>
          <w:szCs w:val="24"/>
        </w:rPr>
      </w:pPr>
      <w:r>
        <w:rPr>
          <w:rFonts w:ascii="Arial" w:hAnsi="Arial" w:cs="Arial"/>
          <w:color w:val="000000" w:themeColor="text1"/>
          <w:sz w:val="24"/>
          <w:szCs w:val="24"/>
        </w:rPr>
        <w:br w:type="page"/>
      </w:r>
      <w:r w:rsidR="00766511" w:rsidRPr="00D10E4B">
        <w:rPr>
          <w:rFonts w:ascii="Arial" w:hAnsi="Arial" w:cs="Arial"/>
          <w:noProof/>
          <w:color w:val="000000" w:themeColor="text1"/>
          <w:sz w:val="24"/>
          <w:szCs w:val="24"/>
          <w:lang w:eastAsia="pl-PL"/>
        </w:rPr>
        <w:lastRenderedPageBreak/>
        <w:drawing>
          <wp:anchor distT="0" distB="0" distL="114300" distR="114300" simplePos="0" relativeHeight="251665408" behindDoc="1" locked="0" layoutInCell="1" allowOverlap="1" wp14:anchorId="4794E6C0" wp14:editId="73E7A600">
            <wp:simplePos x="0" y="0"/>
            <wp:positionH relativeFrom="margin">
              <wp:align>right</wp:align>
            </wp:positionH>
            <wp:positionV relativeFrom="bottomMargin">
              <wp:posOffset>-8591550</wp:posOffset>
            </wp:positionV>
            <wp:extent cx="5763260" cy="7800975"/>
            <wp:effectExtent l="0" t="0" r="8890" b="9525"/>
            <wp:wrapTight wrapText="bothSides">
              <wp:wrapPolygon edited="0">
                <wp:start x="0" y="0"/>
                <wp:lineTo x="0" y="21574"/>
                <wp:lineTo x="21562" y="21574"/>
                <wp:lineTo x="21562" y="0"/>
                <wp:lineTo x="0" y="0"/>
              </wp:wrapPolygon>
            </wp:wrapTight>
            <wp:docPr id="2057428872" name="Obraz 2" descr="C:\Users\Dyrektor\Desktop\Standardy\STANDARDY  PO TYSZCZE\jpg zał.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C:\Users\Dyrektor\Desktop\Standardy\STANDARDY  PO TYSZCZE\jpg zał.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3260" cy="7800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6511">
        <w:rPr>
          <w:rFonts w:ascii="Arial" w:hAnsi="Arial" w:cs="Arial"/>
          <w:color w:val="000000" w:themeColor="text1"/>
          <w:sz w:val="24"/>
          <w:szCs w:val="24"/>
        </w:rPr>
        <w:br w:type="page"/>
      </w:r>
    </w:p>
    <w:p w14:paraId="553E8E37" w14:textId="0C1D3576" w:rsidR="00766511" w:rsidRDefault="00766511" w:rsidP="00E845FF">
      <w:pPr>
        <w:spacing w:before="240" w:after="240" w:line="360" w:lineRule="auto"/>
        <w:rPr>
          <w:rFonts w:ascii="Arial" w:hAnsi="Arial" w:cs="Arial"/>
          <w:color w:val="000000" w:themeColor="text1"/>
          <w:sz w:val="24"/>
          <w:szCs w:val="24"/>
        </w:rPr>
      </w:pPr>
      <w:r w:rsidRPr="00D10E4B">
        <w:rPr>
          <w:rFonts w:ascii="Arial" w:hAnsi="Arial" w:cs="Arial"/>
          <w:noProof/>
          <w:color w:val="000000" w:themeColor="text1"/>
          <w:sz w:val="24"/>
          <w:szCs w:val="24"/>
          <w:lang w:eastAsia="pl-PL"/>
        </w:rPr>
        <w:lastRenderedPageBreak/>
        <w:drawing>
          <wp:anchor distT="0" distB="0" distL="114300" distR="114300" simplePos="0" relativeHeight="251663360" behindDoc="1" locked="0" layoutInCell="1" allowOverlap="1" wp14:anchorId="3E301B15" wp14:editId="6979776E">
            <wp:simplePos x="0" y="0"/>
            <wp:positionH relativeFrom="margin">
              <wp:posOffset>-94615</wp:posOffset>
            </wp:positionH>
            <wp:positionV relativeFrom="margin">
              <wp:align>center</wp:align>
            </wp:positionV>
            <wp:extent cx="5772150" cy="7727315"/>
            <wp:effectExtent l="0" t="0" r="0" b="6985"/>
            <wp:wrapThrough wrapText="bothSides">
              <wp:wrapPolygon edited="0">
                <wp:start x="0" y="0"/>
                <wp:lineTo x="0" y="21566"/>
                <wp:lineTo x="21529" y="21566"/>
                <wp:lineTo x="21529" y="0"/>
                <wp:lineTo x="0" y="0"/>
              </wp:wrapPolygon>
            </wp:wrapThrough>
            <wp:docPr id="1218543802" name="Obraz 1" descr="C:\Users\Anna Tomaszewska\AppData\Local\Packages\Microsoft.Windows.Photos_8wekyb3d8bbwe\TempState\ShareServiceTempFolder\zał nr 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Anna Tomaszewska\AppData\Local\Packages\Microsoft.Windows.Photos_8wekyb3d8bbwe\TempState\ShareServiceTempFolder\zał nr 12.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72150" cy="77273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color w:val="000000" w:themeColor="text1"/>
        </w:rPr>
        <w:br w:type="page"/>
      </w:r>
    </w:p>
    <w:p w14:paraId="47C9EB37" w14:textId="285184FC" w:rsidR="00766511" w:rsidRDefault="00570158" w:rsidP="00E845FF">
      <w:pPr>
        <w:spacing w:before="240" w:after="240" w:line="360" w:lineRule="auto"/>
        <w:rPr>
          <w:rFonts w:ascii="Arial" w:hAnsi="Arial" w:cs="Arial"/>
          <w:b/>
          <w:bCs/>
          <w:sz w:val="24"/>
          <w:szCs w:val="24"/>
          <w:lang w:eastAsia="zh-CN"/>
        </w:rPr>
      </w:pPr>
      <w:r w:rsidRPr="00D10E4B">
        <w:rPr>
          <w:rFonts w:ascii="Arial" w:hAnsi="Arial" w:cs="Arial"/>
          <w:noProof/>
          <w:sz w:val="24"/>
          <w:szCs w:val="24"/>
          <w:lang w:eastAsia="pl-PL"/>
          <w14:ligatures w14:val="standardContextual"/>
        </w:rPr>
        <w:lastRenderedPageBreak/>
        <w:drawing>
          <wp:anchor distT="0" distB="0" distL="114300" distR="114300" simplePos="0" relativeHeight="251666432" behindDoc="0" locked="0" layoutInCell="1" allowOverlap="1" wp14:anchorId="2A3EE82C" wp14:editId="20EE1A73">
            <wp:simplePos x="0" y="0"/>
            <wp:positionH relativeFrom="column">
              <wp:posOffset>-118745</wp:posOffset>
            </wp:positionH>
            <wp:positionV relativeFrom="margin">
              <wp:align>top</wp:align>
            </wp:positionV>
            <wp:extent cx="6360795" cy="8978265"/>
            <wp:effectExtent l="0" t="0" r="1905" b="0"/>
            <wp:wrapSquare wrapText="bothSides"/>
            <wp:docPr id="2" name="Obraz 1" descr="Obraz zawierający tekst, Ludzka twarz, zrzut ekranu, ubra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jący tekst, Ludzka twarz, zrzut ekranu, ubrania&#10;&#10;Opis wygenerowany automatycznie"/>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60795" cy="8978265"/>
                    </a:xfrm>
                    <a:prstGeom prst="rect">
                      <a:avLst/>
                    </a:prstGeom>
                    <a:noFill/>
                  </pic:spPr>
                </pic:pic>
              </a:graphicData>
            </a:graphic>
            <wp14:sizeRelH relativeFrom="margin">
              <wp14:pctWidth>0</wp14:pctWidth>
            </wp14:sizeRelH>
            <wp14:sizeRelV relativeFrom="margin">
              <wp14:pctHeight>0</wp14:pctHeight>
            </wp14:sizeRelV>
          </wp:anchor>
        </w:drawing>
      </w:r>
      <w:r w:rsidR="00766511">
        <w:rPr>
          <w:rFonts w:ascii="Arial" w:hAnsi="Arial" w:cs="Arial"/>
          <w:b/>
          <w:bCs/>
          <w:sz w:val="24"/>
          <w:szCs w:val="24"/>
          <w:lang w:eastAsia="zh-CN"/>
        </w:rPr>
        <w:br w:type="page"/>
      </w:r>
    </w:p>
    <w:p w14:paraId="6B0D35CC" w14:textId="5D23F70F" w:rsidR="00875B04" w:rsidRPr="00D10E4B" w:rsidRDefault="00875B04" w:rsidP="00AF643C">
      <w:pPr>
        <w:pStyle w:val="Nagwek4"/>
        <w:rPr>
          <w:lang w:eastAsia="zh-CN"/>
        </w:rPr>
      </w:pPr>
      <w:r w:rsidRPr="00D10E4B">
        <w:rPr>
          <w:lang w:eastAsia="zh-CN"/>
        </w:rPr>
        <w:lastRenderedPageBreak/>
        <w:t xml:space="preserve">Załącznik </w:t>
      </w:r>
      <w:r w:rsidR="00C53571" w:rsidRPr="00D10E4B">
        <w:rPr>
          <w:lang w:eastAsia="zh-CN"/>
        </w:rPr>
        <w:t xml:space="preserve">nr </w:t>
      </w:r>
      <w:r w:rsidR="00820EBC" w:rsidRPr="00D10E4B">
        <w:rPr>
          <w:lang w:eastAsia="zh-CN"/>
        </w:rPr>
        <w:t>1</w:t>
      </w:r>
      <w:r w:rsidR="00E9537E" w:rsidRPr="00D10E4B">
        <w:rPr>
          <w:lang w:eastAsia="zh-CN"/>
        </w:rPr>
        <w:t>3</w:t>
      </w:r>
    </w:p>
    <w:p w14:paraId="74D5BB1B" w14:textId="77777777" w:rsidR="00875B04" w:rsidRPr="00D10E4B" w:rsidRDefault="00875B04" w:rsidP="00E845FF">
      <w:pPr>
        <w:tabs>
          <w:tab w:val="left" w:pos="5670"/>
        </w:tabs>
        <w:suppressAutoHyphens/>
        <w:autoSpaceDE w:val="0"/>
        <w:spacing w:before="240" w:after="240" w:line="360" w:lineRule="auto"/>
        <w:ind w:leftChars="2500" w:left="5500"/>
        <w:rPr>
          <w:rFonts w:ascii="Arial" w:hAnsi="Arial" w:cs="Arial"/>
          <w:b/>
          <w:bCs/>
          <w:sz w:val="24"/>
          <w:szCs w:val="24"/>
          <w:lang w:eastAsia="zh-CN"/>
        </w:rPr>
      </w:pPr>
      <w:r w:rsidRPr="00D10E4B">
        <w:rPr>
          <w:rFonts w:ascii="Arial" w:hAnsi="Arial" w:cs="Arial"/>
          <w:b/>
          <w:bCs/>
          <w:sz w:val="24"/>
          <w:szCs w:val="24"/>
          <w:lang w:eastAsia="zh-CN"/>
        </w:rPr>
        <w:t>Komenda Rejonowa Policji w….……………</w:t>
      </w:r>
    </w:p>
    <w:p w14:paraId="4677FF82" w14:textId="77777777" w:rsidR="00875B04" w:rsidRPr="00D10E4B" w:rsidRDefault="00875B04" w:rsidP="00E845FF">
      <w:pPr>
        <w:tabs>
          <w:tab w:val="left" w:pos="5670"/>
        </w:tabs>
        <w:suppressAutoHyphens/>
        <w:spacing w:before="240" w:after="240" w:line="360" w:lineRule="auto"/>
        <w:ind w:leftChars="2500" w:left="5500"/>
        <w:rPr>
          <w:rFonts w:ascii="Arial" w:hAnsi="Arial" w:cs="Arial"/>
          <w:b/>
          <w:bCs/>
          <w:sz w:val="24"/>
          <w:szCs w:val="24"/>
          <w:lang w:eastAsia="zh-CN"/>
        </w:rPr>
      </w:pPr>
      <w:r w:rsidRPr="00D10E4B">
        <w:rPr>
          <w:rFonts w:ascii="Arial" w:hAnsi="Arial" w:cs="Arial"/>
          <w:b/>
          <w:bCs/>
          <w:color w:val="000000"/>
          <w:sz w:val="24"/>
          <w:szCs w:val="24"/>
          <w:lang w:eastAsia="zh-CN"/>
        </w:rPr>
        <w:t>bądź Prokuratura Rejonowa w……..……….</w:t>
      </w:r>
    </w:p>
    <w:p w14:paraId="0491EC15" w14:textId="77777777" w:rsidR="00875B04" w:rsidRPr="00D10E4B" w:rsidRDefault="00875B04" w:rsidP="00E845FF">
      <w:pPr>
        <w:suppressAutoHyphens/>
        <w:spacing w:before="240" w:after="240" w:line="360" w:lineRule="auto"/>
        <w:ind w:left="1134"/>
        <w:rPr>
          <w:rFonts w:ascii="Arial" w:hAnsi="Arial" w:cs="Arial"/>
          <w:sz w:val="24"/>
          <w:szCs w:val="24"/>
          <w:lang w:eastAsia="zh-CN"/>
        </w:rPr>
      </w:pPr>
      <w:r w:rsidRPr="00D10E4B">
        <w:rPr>
          <w:rFonts w:ascii="Arial" w:hAnsi="Arial" w:cs="Arial"/>
          <w:b/>
          <w:bCs/>
          <w:color w:val="000000"/>
          <w:sz w:val="24"/>
          <w:szCs w:val="24"/>
          <w:lang w:eastAsia="zh-CN"/>
        </w:rPr>
        <w:t>Zawiadomienie o możliwości popełnienia przestępstwa</w:t>
      </w:r>
    </w:p>
    <w:p w14:paraId="6D1A8A8A" w14:textId="78590636" w:rsidR="00875B04" w:rsidRPr="00D10E4B" w:rsidRDefault="00875B04" w:rsidP="00E845FF">
      <w:pPr>
        <w:suppressAutoHyphens/>
        <w:spacing w:before="240" w:after="240" w:line="360" w:lineRule="auto"/>
        <w:rPr>
          <w:rFonts w:ascii="Arial" w:hAnsi="Arial" w:cs="Arial"/>
          <w:sz w:val="24"/>
          <w:szCs w:val="24"/>
          <w:lang w:eastAsia="zh-CN"/>
        </w:rPr>
      </w:pPr>
      <w:r w:rsidRPr="00D10E4B">
        <w:rPr>
          <w:rFonts w:ascii="Arial" w:hAnsi="Arial" w:cs="Arial"/>
          <w:color w:val="000000"/>
          <w:sz w:val="24"/>
          <w:szCs w:val="24"/>
          <w:lang w:eastAsia="zh-CN"/>
        </w:rPr>
        <w:t xml:space="preserve">Niniejszym zawiadamiam o możliwości popełnienia przestępstwa kwalifikowanego </w:t>
      </w:r>
      <w:r w:rsidR="00820EBC" w:rsidRPr="00D10E4B">
        <w:rPr>
          <w:rFonts w:ascii="Arial" w:hAnsi="Arial" w:cs="Arial"/>
          <w:color w:val="000000"/>
          <w:sz w:val="24"/>
          <w:szCs w:val="24"/>
          <w:lang w:eastAsia="zh-CN"/>
        </w:rPr>
        <w:br/>
      </w:r>
      <w:r w:rsidRPr="00D10E4B">
        <w:rPr>
          <w:rFonts w:ascii="Arial" w:hAnsi="Arial" w:cs="Arial"/>
          <w:color w:val="000000"/>
          <w:sz w:val="24"/>
          <w:szCs w:val="24"/>
          <w:lang w:eastAsia="zh-CN"/>
        </w:rPr>
        <w:t>z art. .... (</w:t>
      </w:r>
      <w:r w:rsidRPr="00D10E4B">
        <w:rPr>
          <w:rFonts w:ascii="Arial" w:hAnsi="Arial" w:cs="Arial"/>
          <w:sz w:val="24"/>
          <w:szCs w:val="24"/>
        </w:rPr>
        <w:t>Należy wpisać przestępstwo spośród wymienionych w § 2 procedury. W razie braku możliwości dokonania kwalifikacji przestępstwa można tę część pominąć)</w:t>
      </w:r>
      <w:r w:rsidRPr="00D10E4B">
        <w:rPr>
          <w:rFonts w:ascii="Arial" w:hAnsi="Arial" w:cs="Arial"/>
          <w:color w:val="000000"/>
          <w:sz w:val="24"/>
          <w:szCs w:val="24"/>
          <w:lang w:eastAsia="zh-CN"/>
        </w:rPr>
        <w:t xml:space="preserve"> Ustawy z dnia 6 czerwca 1997 r. Kodeks karny (t.j. Dz.U. z 2022 r. poz. 1138 ze zm.) na szkodę małoletniego ............ (</w:t>
      </w:r>
      <w:r w:rsidRPr="00D10E4B">
        <w:rPr>
          <w:rFonts w:ascii="Arial" w:hAnsi="Arial" w:cs="Arial"/>
          <w:sz w:val="24"/>
          <w:szCs w:val="24"/>
        </w:rPr>
        <w:t>Należy wpisać dane dziecka)</w:t>
      </w:r>
    </w:p>
    <w:p w14:paraId="2E41B0B7" w14:textId="77777777" w:rsidR="00875B04" w:rsidRPr="00D10E4B" w:rsidRDefault="00875B04" w:rsidP="00E845FF">
      <w:pPr>
        <w:suppressAutoHyphens/>
        <w:spacing w:before="240" w:after="240" w:line="360" w:lineRule="auto"/>
        <w:rPr>
          <w:rFonts w:ascii="Arial" w:hAnsi="Arial" w:cs="Arial"/>
          <w:sz w:val="24"/>
          <w:szCs w:val="24"/>
          <w:lang w:eastAsia="zh-CN"/>
        </w:rPr>
      </w:pPr>
      <w:r w:rsidRPr="00D10E4B">
        <w:rPr>
          <w:rFonts w:ascii="Arial" w:hAnsi="Arial" w:cs="Arial"/>
          <w:b/>
          <w:bCs/>
          <w:color w:val="000000"/>
          <w:sz w:val="24"/>
          <w:szCs w:val="24"/>
          <w:lang w:eastAsia="zh-CN"/>
        </w:rPr>
        <w:t>Uzasadnienie</w:t>
      </w:r>
    </w:p>
    <w:p w14:paraId="29253B91" w14:textId="77777777" w:rsidR="00875B04" w:rsidRPr="00D10E4B" w:rsidRDefault="00875B04" w:rsidP="00E845FF">
      <w:pPr>
        <w:suppressAutoHyphens/>
        <w:spacing w:before="240" w:after="240" w:line="360" w:lineRule="auto"/>
        <w:rPr>
          <w:rFonts w:ascii="Arial" w:hAnsi="Arial" w:cs="Arial"/>
          <w:sz w:val="24"/>
          <w:szCs w:val="24"/>
          <w:lang w:eastAsia="zh-CN"/>
        </w:rPr>
      </w:pPr>
      <w:r w:rsidRPr="00D10E4B">
        <w:rPr>
          <w:rFonts w:ascii="Arial" w:hAnsi="Arial" w:cs="Arial"/>
          <w:color w:val="000000"/>
          <w:sz w:val="24"/>
          <w:szCs w:val="24"/>
          <w:lang w:eastAsia="zh-CN"/>
        </w:rPr>
        <w:t>(W uzasadnieniu opisać stan faktyczny, w szczególności to, w jaki sposób pracownicy placówki dowiedzieli się o przestępstwie popełnionym na szkodę małoletniego i jakie okoliczności lub dowody świadczą o możliwości popełnienia przestępstwa. Jeżeli okoliczności te stały się wiadome pracownikom placówki, należy podać, w miarę możliwości, następujące dane dotyczące przestępstwa:</w:t>
      </w:r>
    </w:p>
    <w:p w14:paraId="146AF069" w14:textId="77777777" w:rsidR="00875B04" w:rsidRPr="00D10E4B" w:rsidRDefault="00875B04" w:rsidP="00E845FF">
      <w:pPr>
        <w:numPr>
          <w:ilvl w:val="0"/>
          <w:numId w:val="70"/>
        </w:numPr>
        <w:suppressAutoHyphens/>
        <w:spacing w:before="240" w:after="240" w:line="360" w:lineRule="auto"/>
        <w:rPr>
          <w:rFonts w:ascii="Arial" w:hAnsi="Arial" w:cs="Arial"/>
          <w:sz w:val="24"/>
          <w:szCs w:val="24"/>
          <w:lang w:eastAsia="zh-CN"/>
        </w:rPr>
      </w:pPr>
      <w:r w:rsidRPr="00D10E4B">
        <w:rPr>
          <w:rFonts w:ascii="Arial" w:hAnsi="Arial" w:cs="Arial"/>
          <w:color w:val="000000"/>
          <w:sz w:val="24"/>
          <w:szCs w:val="24"/>
          <w:lang w:eastAsia="zh-CN"/>
        </w:rPr>
        <w:t>datę,</w:t>
      </w:r>
    </w:p>
    <w:p w14:paraId="6595B19A" w14:textId="77777777" w:rsidR="00875B04" w:rsidRPr="00D10E4B" w:rsidRDefault="00875B04" w:rsidP="00E845FF">
      <w:pPr>
        <w:numPr>
          <w:ilvl w:val="0"/>
          <w:numId w:val="70"/>
        </w:numPr>
        <w:suppressAutoHyphens/>
        <w:spacing w:before="240" w:after="240" w:line="360" w:lineRule="auto"/>
        <w:rPr>
          <w:rFonts w:ascii="Arial" w:hAnsi="Arial" w:cs="Arial"/>
          <w:sz w:val="24"/>
          <w:szCs w:val="24"/>
          <w:lang w:eastAsia="zh-CN"/>
        </w:rPr>
      </w:pPr>
      <w:r w:rsidRPr="00D10E4B">
        <w:rPr>
          <w:rFonts w:ascii="Arial" w:hAnsi="Arial" w:cs="Arial"/>
          <w:color w:val="000000"/>
          <w:sz w:val="24"/>
          <w:szCs w:val="24"/>
          <w:lang w:eastAsia="zh-CN"/>
        </w:rPr>
        <w:t>miejsce,</w:t>
      </w:r>
    </w:p>
    <w:p w14:paraId="3ACB4965" w14:textId="77777777" w:rsidR="00875B04" w:rsidRPr="00D10E4B" w:rsidRDefault="00875B04" w:rsidP="00E845FF">
      <w:pPr>
        <w:numPr>
          <w:ilvl w:val="0"/>
          <w:numId w:val="70"/>
        </w:numPr>
        <w:suppressAutoHyphens/>
        <w:spacing w:before="240" w:after="240" w:line="360" w:lineRule="auto"/>
        <w:rPr>
          <w:rFonts w:ascii="Arial" w:hAnsi="Arial" w:cs="Arial"/>
          <w:sz w:val="24"/>
          <w:szCs w:val="24"/>
          <w:lang w:eastAsia="zh-CN"/>
        </w:rPr>
      </w:pPr>
      <w:r w:rsidRPr="00D10E4B">
        <w:rPr>
          <w:rFonts w:ascii="Arial" w:hAnsi="Arial" w:cs="Arial"/>
          <w:color w:val="000000"/>
          <w:sz w:val="24"/>
          <w:szCs w:val="24"/>
          <w:lang w:eastAsia="zh-CN"/>
        </w:rPr>
        <w:t>okoliczności przestępstwa,</w:t>
      </w:r>
    </w:p>
    <w:p w14:paraId="23CB897A" w14:textId="77777777" w:rsidR="00875B04" w:rsidRPr="00D10E4B" w:rsidRDefault="00875B04" w:rsidP="00E845FF">
      <w:pPr>
        <w:numPr>
          <w:ilvl w:val="0"/>
          <w:numId w:val="70"/>
        </w:numPr>
        <w:suppressAutoHyphens/>
        <w:spacing w:before="240" w:after="240" w:line="360" w:lineRule="auto"/>
        <w:rPr>
          <w:rFonts w:ascii="Arial" w:hAnsi="Arial" w:cs="Arial"/>
          <w:sz w:val="24"/>
          <w:szCs w:val="24"/>
          <w:lang w:eastAsia="zh-CN"/>
        </w:rPr>
      </w:pPr>
      <w:r w:rsidRPr="00D10E4B">
        <w:rPr>
          <w:rFonts w:ascii="Arial" w:hAnsi="Arial" w:cs="Arial"/>
          <w:color w:val="000000"/>
          <w:sz w:val="24"/>
          <w:szCs w:val="24"/>
          <w:lang w:eastAsia="zh-CN"/>
        </w:rPr>
        <w:t>świadków,</w:t>
      </w:r>
    </w:p>
    <w:p w14:paraId="5265C25E" w14:textId="77777777" w:rsidR="00875B04" w:rsidRPr="00D10E4B" w:rsidRDefault="00875B04" w:rsidP="00E845FF">
      <w:pPr>
        <w:numPr>
          <w:ilvl w:val="0"/>
          <w:numId w:val="70"/>
        </w:numPr>
        <w:suppressAutoHyphens/>
        <w:spacing w:before="240" w:after="240" w:line="360" w:lineRule="auto"/>
        <w:rPr>
          <w:rFonts w:ascii="Arial" w:hAnsi="Arial" w:cs="Arial"/>
          <w:sz w:val="24"/>
          <w:szCs w:val="24"/>
          <w:lang w:eastAsia="zh-CN"/>
        </w:rPr>
      </w:pPr>
      <w:r w:rsidRPr="00D10E4B">
        <w:rPr>
          <w:rFonts w:ascii="Arial" w:hAnsi="Arial" w:cs="Arial"/>
          <w:color w:val="000000"/>
          <w:sz w:val="24"/>
          <w:szCs w:val="24"/>
          <w:lang w:eastAsia="zh-CN"/>
        </w:rPr>
        <w:t>materiał dowodowy o popełnieniu przestępstwa, np. dokumenty, wydruki, nagrania, zaświadczenia).</w:t>
      </w:r>
    </w:p>
    <w:p w14:paraId="24DE8111" w14:textId="77777777" w:rsidR="00875B04" w:rsidRPr="00D10E4B" w:rsidRDefault="00875B04" w:rsidP="00E845FF">
      <w:pPr>
        <w:tabs>
          <w:tab w:val="center" w:pos="7371"/>
        </w:tabs>
        <w:suppressAutoHyphens/>
        <w:spacing w:before="240" w:after="240" w:line="360" w:lineRule="auto"/>
        <w:ind w:left="4536"/>
        <w:rPr>
          <w:rFonts w:ascii="Arial" w:hAnsi="Arial" w:cs="Arial"/>
          <w:color w:val="000000"/>
          <w:sz w:val="24"/>
          <w:szCs w:val="24"/>
          <w:lang w:eastAsia="zh-CN"/>
        </w:rPr>
      </w:pPr>
      <w:r w:rsidRPr="00D10E4B">
        <w:rPr>
          <w:rFonts w:ascii="Arial" w:hAnsi="Arial" w:cs="Arial"/>
          <w:color w:val="000000"/>
          <w:sz w:val="24"/>
          <w:szCs w:val="24"/>
          <w:lang w:eastAsia="zh-CN"/>
        </w:rPr>
        <w:t>………………………………………….</w:t>
      </w:r>
    </w:p>
    <w:p w14:paraId="070A38C1" w14:textId="77777777" w:rsidR="00875B04" w:rsidRPr="00D10E4B" w:rsidRDefault="00875B04" w:rsidP="00E845FF">
      <w:pPr>
        <w:tabs>
          <w:tab w:val="center" w:pos="7371"/>
        </w:tabs>
        <w:suppressAutoHyphens/>
        <w:spacing w:before="240" w:after="240" w:line="360" w:lineRule="auto"/>
        <w:ind w:left="4536"/>
        <w:rPr>
          <w:rFonts w:ascii="Arial" w:hAnsi="Arial" w:cs="Arial"/>
          <w:sz w:val="24"/>
          <w:szCs w:val="24"/>
          <w:lang w:eastAsia="zh-CN"/>
        </w:rPr>
      </w:pPr>
      <w:r w:rsidRPr="00D10E4B">
        <w:rPr>
          <w:rFonts w:ascii="Arial" w:hAnsi="Arial" w:cs="Arial"/>
          <w:color w:val="000000"/>
          <w:sz w:val="24"/>
          <w:szCs w:val="24"/>
          <w:lang w:eastAsia="zh-CN"/>
        </w:rPr>
        <w:t>(imię i nazwisko osoby zgłaszającej)</w:t>
      </w:r>
    </w:p>
    <w:p w14:paraId="2E2FF3D8" w14:textId="77777777" w:rsidR="00875B04" w:rsidRPr="00D10E4B" w:rsidRDefault="00875B04" w:rsidP="00AF643C">
      <w:pPr>
        <w:spacing w:before="240" w:after="240" w:line="360" w:lineRule="auto"/>
        <w:rPr>
          <w:rFonts w:ascii="Arial" w:hAnsi="Arial" w:cs="Arial"/>
          <w:sz w:val="24"/>
          <w:szCs w:val="24"/>
        </w:rPr>
      </w:pPr>
      <w:r w:rsidRPr="00D10E4B">
        <w:rPr>
          <w:rFonts w:ascii="Arial" w:hAnsi="Arial" w:cs="Arial"/>
          <w:b/>
          <w:bCs/>
          <w:sz w:val="24"/>
          <w:szCs w:val="24"/>
        </w:rPr>
        <w:br w:type="page"/>
      </w:r>
      <w:r w:rsidRPr="00D10E4B">
        <w:rPr>
          <w:rFonts w:ascii="Arial" w:hAnsi="Arial" w:cs="Arial"/>
          <w:b/>
          <w:bCs/>
          <w:sz w:val="24"/>
          <w:szCs w:val="24"/>
        </w:rPr>
        <w:lastRenderedPageBreak/>
        <w:t>Informacje dotyczące przetwarzania danych osobowych</w:t>
      </w:r>
    </w:p>
    <w:p w14:paraId="597DF95B" w14:textId="77777777" w:rsidR="00B301AA" w:rsidRPr="00B7507E" w:rsidRDefault="00B301AA" w:rsidP="00B301AA">
      <w:pPr>
        <w:spacing w:before="240" w:after="240" w:line="360" w:lineRule="auto"/>
        <w:rPr>
          <w:rFonts w:ascii="Arial" w:hAnsi="Arial" w:cs="Arial"/>
          <w:b/>
          <w:bCs/>
          <w:sz w:val="24"/>
          <w:szCs w:val="24"/>
        </w:rPr>
      </w:pPr>
      <w:r w:rsidRPr="00B7507E">
        <w:rPr>
          <w:rFonts w:ascii="Arial" w:hAnsi="Arial" w:cs="Arial"/>
          <w:b/>
          <w:bCs/>
          <w:sz w:val="24"/>
          <w:szCs w:val="24"/>
        </w:rPr>
        <w:t>Informacje dotyczące przetwarzania danych osobowych</w:t>
      </w:r>
    </w:p>
    <w:p w14:paraId="50D3F173" w14:textId="77777777" w:rsidR="00B301AA" w:rsidRPr="00B7507E" w:rsidRDefault="00B301AA" w:rsidP="00B301AA">
      <w:pPr>
        <w:spacing w:before="240" w:after="240" w:line="360" w:lineRule="auto"/>
        <w:ind w:firstLine="708"/>
        <w:rPr>
          <w:rFonts w:ascii="Arial" w:hAnsi="Arial" w:cs="Arial"/>
          <w:sz w:val="24"/>
          <w:szCs w:val="24"/>
        </w:rPr>
      </w:pPr>
      <w:r w:rsidRPr="00B7507E">
        <w:rPr>
          <w:rFonts w:ascii="Arial" w:hAnsi="Arial" w:cs="Arial"/>
          <w:sz w:val="24"/>
          <w:szCs w:val="24"/>
        </w:rPr>
        <w:t>Stosownie do treści art. 13 ust. 1 i 2 ogólnego rozporządzenia Parlamentu Europejskiego i Rady UE 2016/679 z dnia 27 kwietnia 2016 r. w sprawie ochrony osób fizycznych w związku z przetwarzaniem danych i w sprawie swobodnego przepływu takich danych oraz uchylenia dyrektywy 95/46/WE) (zwanego dalej: RODO) informuję, że</w:t>
      </w:r>
    </w:p>
    <w:p w14:paraId="6DE29700" w14:textId="77777777" w:rsidR="00B301AA" w:rsidRPr="00B7507E" w:rsidRDefault="00B301AA" w:rsidP="00B301AA">
      <w:pPr>
        <w:numPr>
          <w:ilvl w:val="0"/>
          <w:numId w:val="80"/>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 xml:space="preserve">Administratorem Pani/Pana danych osobowych jest </w:t>
      </w:r>
      <w:r w:rsidRPr="00B7507E">
        <w:rPr>
          <w:rFonts w:ascii="Arial" w:hAnsi="Arial" w:cs="Arial"/>
          <w:bCs/>
          <w:color w:val="000000" w:themeColor="text1"/>
          <w:sz w:val="24"/>
          <w:szCs w:val="24"/>
        </w:rPr>
        <w:t>Szkoła Podstawowa nr 110</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w Łodzi, z</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siedzibą przy ul. Zamkniętej 3 w Łodzi, nr tel.: 42</w:t>
      </w:r>
      <w:r>
        <w:rPr>
          <w:rFonts w:ascii="Arial" w:hAnsi="Arial" w:cs="Arial"/>
          <w:bCs/>
          <w:color w:val="000000" w:themeColor="text1"/>
          <w:sz w:val="24"/>
          <w:szCs w:val="24"/>
        </w:rPr>
        <w:t xml:space="preserve"> </w:t>
      </w:r>
      <w:r w:rsidRPr="00B7507E">
        <w:rPr>
          <w:rFonts w:ascii="Arial" w:hAnsi="Arial" w:cs="Arial"/>
          <w:bCs/>
          <w:color w:val="000000" w:themeColor="text1"/>
          <w:sz w:val="24"/>
          <w:szCs w:val="24"/>
        </w:rPr>
        <w:t>646-31-40, adres poczty e-mail: kontakt@sp110.elodz.edu.pl., reprezentowane przez Dyrektora.</w:t>
      </w:r>
    </w:p>
    <w:p w14:paraId="28C7CD1E" w14:textId="77777777" w:rsidR="00B301AA" w:rsidRPr="00B7507E" w:rsidRDefault="00B301AA" w:rsidP="00B301AA">
      <w:pPr>
        <w:numPr>
          <w:ilvl w:val="0"/>
          <w:numId w:val="80"/>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bCs/>
          <w:color w:val="000000" w:themeColor="text1"/>
          <w:sz w:val="24"/>
          <w:szCs w:val="24"/>
        </w:rPr>
        <w:t xml:space="preserve">Administrator wyznaczył Inspektora ochrony danych, z którym kontakt możliwy jest za pośrednictwem poczty elektronicznej, pod adresem: </w:t>
      </w:r>
      <w:hyperlink r:id="rId20" w:history="1">
        <w:r w:rsidRPr="00B7507E">
          <w:rPr>
            <w:rStyle w:val="Hipercze"/>
            <w:rFonts w:ascii="Arial" w:hAnsi="Arial" w:cs="Arial"/>
            <w:bCs/>
            <w:color w:val="000000" w:themeColor="text1"/>
            <w:sz w:val="24"/>
            <w:szCs w:val="24"/>
            <w:u w:val="none"/>
          </w:rPr>
          <w:t>iod.sp110@cuwo.lodz.pl</w:t>
        </w:r>
      </w:hyperlink>
      <w:r w:rsidRPr="00B7507E">
        <w:rPr>
          <w:rFonts w:ascii="Arial" w:hAnsi="Arial" w:cs="Arial"/>
          <w:sz w:val="24"/>
          <w:szCs w:val="24"/>
        </w:rPr>
        <w:t>.</w:t>
      </w:r>
    </w:p>
    <w:p w14:paraId="1414C3F4" w14:textId="77777777" w:rsidR="00B301AA" w:rsidRPr="00B7507E" w:rsidRDefault="00B301AA" w:rsidP="00B301AA">
      <w:pPr>
        <w:numPr>
          <w:ilvl w:val="0"/>
          <w:numId w:val="80"/>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Podanie danych osobowych jest dobrowolne, ale niezbędne do nawiązania stosunku pracy z placówką. Zakres przekazywanych danych wynika z</w:t>
      </w:r>
      <w:r>
        <w:rPr>
          <w:rFonts w:ascii="Arial" w:hAnsi="Arial" w:cs="Arial"/>
          <w:sz w:val="24"/>
          <w:szCs w:val="24"/>
        </w:rPr>
        <w:t xml:space="preserve"> </w:t>
      </w:r>
      <w:r w:rsidRPr="00B7507E">
        <w:rPr>
          <w:rFonts w:ascii="Arial" w:hAnsi="Arial" w:cs="Arial"/>
          <w:sz w:val="24"/>
          <w:szCs w:val="24"/>
        </w:rPr>
        <w:t>przepisów wskazanych w pkt. 5.</w:t>
      </w:r>
    </w:p>
    <w:p w14:paraId="7BAE2920" w14:textId="77777777" w:rsidR="00B301AA" w:rsidRPr="00B7507E" w:rsidRDefault="00B301AA" w:rsidP="00B301AA">
      <w:pPr>
        <w:numPr>
          <w:ilvl w:val="0"/>
          <w:numId w:val="80"/>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osobowe będą przetwarzane wyłącznie w celu wypełnienia obowiązków prawnych ciążących na administratorze w związku z</w:t>
      </w:r>
      <w:r>
        <w:rPr>
          <w:rFonts w:ascii="Arial" w:hAnsi="Arial" w:cs="Arial"/>
          <w:sz w:val="24"/>
          <w:szCs w:val="24"/>
        </w:rPr>
        <w:t xml:space="preserve"> </w:t>
      </w:r>
      <w:r w:rsidRPr="00B7507E">
        <w:rPr>
          <w:rFonts w:ascii="Arial" w:hAnsi="Arial" w:cs="Arial"/>
          <w:sz w:val="24"/>
          <w:szCs w:val="24"/>
        </w:rPr>
        <w:t>zatrudnieniem.</w:t>
      </w:r>
    </w:p>
    <w:p w14:paraId="636CA762" w14:textId="77777777" w:rsidR="00B301AA" w:rsidRPr="00B7507E" w:rsidRDefault="00B301AA" w:rsidP="00B301AA">
      <w:pPr>
        <w:numPr>
          <w:ilvl w:val="0"/>
          <w:numId w:val="80"/>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Dane przetwarzane są na podstawie przepisów ustawy z dnia z dnia 13 maja 2016 r</w:t>
      </w:r>
      <w:r>
        <w:rPr>
          <w:rFonts w:ascii="Arial" w:hAnsi="Arial" w:cs="Arial"/>
          <w:sz w:val="24"/>
          <w:szCs w:val="24"/>
        </w:rPr>
        <w:t xml:space="preserve"> </w:t>
      </w:r>
      <w:r w:rsidRPr="00B7507E">
        <w:rPr>
          <w:rFonts w:ascii="Arial" w:hAnsi="Arial" w:cs="Arial"/>
          <w:sz w:val="24"/>
          <w:szCs w:val="24"/>
        </w:rPr>
        <w:t xml:space="preserve">o </w:t>
      </w:r>
      <w:r w:rsidRPr="00B7507E">
        <w:rPr>
          <w:rStyle w:val="Wyrnienie"/>
          <w:rFonts w:ascii="Arial" w:hAnsi="Arial" w:cs="Arial"/>
          <w:i w:val="0"/>
          <w:sz w:val="24"/>
          <w:szCs w:val="24"/>
        </w:rPr>
        <w:t>przeciwdziałaniu</w:t>
      </w:r>
      <w:r w:rsidRPr="00B7507E">
        <w:rPr>
          <w:rFonts w:ascii="Arial" w:hAnsi="Arial" w:cs="Arial"/>
          <w:sz w:val="24"/>
          <w:szCs w:val="24"/>
        </w:rPr>
        <w:t xml:space="preserve"> zagrożeniom </w:t>
      </w:r>
      <w:r w:rsidRPr="00B7507E">
        <w:rPr>
          <w:rStyle w:val="Wyrnienie"/>
          <w:rFonts w:ascii="Arial" w:hAnsi="Arial" w:cs="Arial"/>
          <w:i w:val="0"/>
          <w:sz w:val="24"/>
          <w:szCs w:val="24"/>
        </w:rPr>
        <w:t>przestępczością na tle seksualnym i</w:t>
      </w:r>
      <w:r>
        <w:rPr>
          <w:rStyle w:val="Wyrnienie"/>
          <w:rFonts w:ascii="Arial" w:hAnsi="Arial" w:cs="Arial"/>
          <w:i w:val="0"/>
          <w:sz w:val="24"/>
          <w:szCs w:val="24"/>
        </w:rPr>
        <w:t xml:space="preserve"> </w:t>
      </w:r>
      <w:r w:rsidRPr="00B7507E">
        <w:rPr>
          <w:rStyle w:val="Wyrnienie"/>
          <w:rFonts w:ascii="Arial" w:hAnsi="Arial" w:cs="Arial"/>
          <w:i w:val="0"/>
          <w:sz w:val="24"/>
          <w:szCs w:val="24"/>
        </w:rPr>
        <w:t>ochronie małoletnich.</w:t>
      </w:r>
    </w:p>
    <w:p w14:paraId="5A5E570E" w14:textId="77777777" w:rsidR="00B301AA" w:rsidRPr="00B7507E" w:rsidRDefault="00B301AA" w:rsidP="00B301AA">
      <w:pPr>
        <w:numPr>
          <w:ilvl w:val="0"/>
          <w:numId w:val="80"/>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mogą być przekazywane wyłącznie uprawnionym do tego instytucjom i organom, na podstawie odpowiednich przepisów.</w:t>
      </w:r>
    </w:p>
    <w:p w14:paraId="703EA8F9" w14:textId="2BA9FB19" w:rsidR="00B301AA" w:rsidRPr="00B7507E" w:rsidRDefault="00B301AA" w:rsidP="00B301AA">
      <w:pPr>
        <w:numPr>
          <w:ilvl w:val="0"/>
          <w:numId w:val="80"/>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t>Pani/Pana dane osobowe będą przetwarzane przez okres niezbędny do realizacji obowiązków prawnych ciążących na administratorze wynikających ze stosunku pracy.</w:t>
      </w:r>
    </w:p>
    <w:p w14:paraId="2EE54016" w14:textId="77777777" w:rsidR="00B301AA" w:rsidRPr="00B7507E" w:rsidRDefault="00B301AA" w:rsidP="00B301AA">
      <w:pPr>
        <w:numPr>
          <w:ilvl w:val="0"/>
          <w:numId w:val="80"/>
        </w:numPr>
        <w:shd w:val="clear" w:color="auto" w:fill="FFFFFF"/>
        <w:spacing w:before="240" w:after="240" w:line="360" w:lineRule="auto"/>
        <w:rPr>
          <w:rFonts w:ascii="Arial" w:hAnsi="Arial" w:cs="Arial"/>
          <w:bCs/>
          <w:color w:val="000000" w:themeColor="text1"/>
          <w:sz w:val="24"/>
          <w:szCs w:val="24"/>
        </w:rPr>
      </w:pPr>
      <w:r w:rsidRPr="00B7507E">
        <w:rPr>
          <w:rFonts w:ascii="Arial" w:hAnsi="Arial" w:cs="Arial"/>
          <w:sz w:val="24"/>
          <w:szCs w:val="24"/>
        </w:rPr>
        <w:lastRenderedPageBreak/>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2BD84790" w14:textId="77777777" w:rsidR="00B301AA" w:rsidRPr="00B7507E" w:rsidRDefault="00B301AA" w:rsidP="00B301AA">
      <w:pPr>
        <w:numPr>
          <w:ilvl w:val="0"/>
          <w:numId w:val="80"/>
        </w:numPr>
        <w:shd w:val="clear" w:color="auto" w:fill="FFFFFF"/>
        <w:spacing w:before="240" w:after="240" w:line="360" w:lineRule="auto"/>
        <w:rPr>
          <w:rFonts w:ascii="Arial" w:hAnsi="Arial" w:cs="Arial"/>
          <w:bCs/>
          <w:color w:val="000000" w:themeColor="text1"/>
          <w:sz w:val="24"/>
          <w:szCs w:val="24"/>
        </w:rPr>
      </w:pPr>
      <w:r w:rsidRPr="00B7507E">
        <w:rPr>
          <w:rFonts w:ascii="Arial" w:eastAsia="Times New Roman" w:hAnsi="Arial" w:cs="Arial"/>
          <w:color w:val="00000A"/>
          <w:sz w:val="24"/>
          <w:szCs w:val="24"/>
        </w:rPr>
        <w:t>Ma Pani/Pan prawo do wniesienia skargi do organu nadzorczego Urzędu Ochrony Danych Osobowych. Można to zrobić za pomocą narzędzi dostępnych na stronie uodo.gov.pl.</w:t>
      </w:r>
    </w:p>
    <w:p w14:paraId="233E224D" w14:textId="77777777" w:rsidR="00B301AA" w:rsidRPr="00D10E4B" w:rsidRDefault="00B301AA" w:rsidP="00B301AA">
      <w:pPr>
        <w:numPr>
          <w:ilvl w:val="0"/>
          <w:numId w:val="80"/>
        </w:numPr>
        <w:spacing w:before="240" w:after="240" w:line="360" w:lineRule="auto"/>
        <w:rPr>
          <w:rFonts w:ascii="Arial" w:hAnsi="Arial" w:cs="Arial"/>
          <w:kern w:val="0"/>
          <w:sz w:val="24"/>
          <w:szCs w:val="24"/>
        </w:rPr>
      </w:pPr>
      <w:r w:rsidRPr="00D10E4B">
        <w:rPr>
          <w:rFonts w:ascii="Arial" w:hAnsi="Arial" w:cs="Arial"/>
          <w:kern w:val="0"/>
          <w:sz w:val="24"/>
          <w:szCs w:val="24"/>
        </w:rPr>
        <w:t>Ma Pani/Pan prawo dostępu do swoich danych osobowych, otrzymania ich kopii oraz ich sprostowania, jeśli są błędne lub nieaktualne; z uwagi na cel przetwarzania Pani/Pana danych osobowych nie może Pani/Pan żądać zaprzestania przetwarzania jak również usunięcia Pani/Pana danych osobowych;</w:t>
      </w:r>
    </w:p>
    <w:p w14:paraId="21B6A649" w14:textId="77777777" w:rsidR="00B301AA" w:rsidRPr="00D10E4B" w:rsidRDefault="00B301AA" w:rsidP="00B301AA">
      <w:pPr>
        <w:widowControl w:val="0"/>
        <w:numPr>
          <w:ilvl w:val="0"/>
          <w:numId w:val="80"/>
        </w:numPr>
        <w:spacing w:before="240" w:after="240" w:line="360" w:lineRule="auto"/>
        <w:ind w:left="737" w:hanging="340"/>
        <w:rPr>
          <w:rFonts w:ascii="Arial" w:hAnsi="Arial" w:cs="Arial"/>
          <w:kern w:val="0"/>
          <w:sz w:val="24"/>
          <w:szCs w:val="24"/>
        </w:rPr>
      </w:pPr>
      <w:r w:rsidRPr="00D10E4B">
        <w:rPr>
          <w:rFonts w:ascii="Arial" w:hAnsi="Arial" w:cs="Arial"/>
          <w:color w:val="00000A"/>
          <w:kern w:val="0"/>
          <w:sz w:val="24"/>
          <w:szCs w:val="24"/>
        </w:rPr>
        <w:t>Ma Pani/Pan prawo do wniesienia skargi do organu nadzorczego Urzędu Ochrony Danych Osobowych. Można to zrobić za pomocą narzędzi dostępnych na stronie uodo.gov.pl</w:t>
      </w:r>
    </w:p>
    <w:p w14:paraId="70AA0339" w14:textId="5D863254" w:rsidR="00930781" w:rsidRPr="00D10E4B" w:rsidRDefault="00875B04" w:rsidP="00AF643C">
      <w:pPr>
        <w:pStyle w:val="Nagwek4"/>
        <w:rPr>
          <w:lang w:eastAsia="zh-CN"/>
        </w:rPr>
      </w:pPr>
      <w:r w:rsidRPr="00D10E4B">
        <w:rPr>
          <w:lang w:eastAsia="zh-CN"/>
        </w:rPr>
        <w:br w:type="page"/>
      </w:r>
      <w:r w:rsidR="00930781" w:rsidRPr="00D10E4B">
        <w:rPr>
          <w:lang w:eastAsia="zh-CN"/>
        </w:rPr>
        <w:lastRenderedPageBreak/>
        <w:t xml:space="preserve">Załącznik nr </w:t>
      </w:r>
      <w:r w:rsidR="00EB503F" w:rsidRPr="00D10E4B">
        <w:rPr>
          <w:lang w:eastAsia="zh-CN"/>
        </w:rPr>
        <w:t>1</w:t>
      </w:r>
      <w:r w:rsidR="00E9537E" w:rsidRPr="00D10E4B">
        <w:rPr>
          <w:lang w:eastAsia="zh-CN"/>
        </w:rPr>
        <w:t>4</w:t>
      </w:r>
    </w:p>
    <w:p w14:paraId="68445168" w14:textId="1A802A34" w:rsidR="00930781" w:rsidRPr="00D10E4B" w:rsidRDefault="00930781" w:rsidP="00E845FF">
      <w:pPr>
        <w:spacing w:before="240" w:after="240" w:line="360" w:lineRule="auto"/>
        <w:rPr>
          <w:rFonts w:ascii="Arial" w:hAnsi="Arial" w:cs="Arial"/>
          <w:sz w:val="24"/>
          <w:szCs w:val="24"/>
          <w:lang w:eastAsia="zh-CN"/>
        </w:rPr>
      </w:pPr>
      <w:r w:rsidRPr="00D10E4B">
        <w:rPr>
          <w:rFonts w:ascii="Arial" w:hAnsi="Arial" w:cs="Arial"/>
          <w:sz w:val="24"/>
          <w:szCs w:val="24"/>
          <w:lang w:eastAsia="zh-CN"/>
        </w:rPr>
        <w:t>do procedury przeglądu i aktualizacji standardów ochrony małoletnich oraz sposobów dokumentowania i zasad przechowywania ujawnionych lub zgłoszonych incydentów albo zdarzeń zagrażających dobru małoletniego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588"/>
        <w:gridCol w:w="1578"/>
        <w:gridCol w:w="1578"/>
        <w:gridCol w:w="2761"/>
      </w:tblGrid>
      <w:tr w:rsidR="00930781" w:rsidRPr="00D10E4B" w14:paraId="6E0F5BA2" w14:textId="77777777" w:rsidTr="00AF643C">
        <w:tc>
          <w:tcPr>
            <w:tcW w:w="9072" w:type="dxa"/>
            <w:gridSpan w:val="5"/>
            <w:shd w:val="clear" w:color="auto" w:fill="8EAADB" w:themeFill="accent1" w:themeFillTint="99"/>
            <w:vAlign w:val="center"/>
          </w:tcPr>
          <w:p w14:paraId="1FF3FBCB" w14:textId="1CD49886" w:rsidR="00930781" w:rsidRPr="00D10E4B" w:rsidRDefault="00820EBC" w:rsidP="00E845FF">
            <w:pPr>
              <w:spacing w:before="240" w:after="240" w:line="360" w:lineRule="auto"/>
              <w:rPr>
                <w:rFonts w:ascii="Arial" w:hAnsi="Arial" w:cs="Arial"/>
                <w:b/>
                <w:sz w:val="24"/>
                <w:szCs w:val="24"/>
                <w:lang w:eastAsia="zh-CN"/>
              </w:rPr>
            </w:pPr>
            <w:r w:rsidRPr="00D10E4B">
              <w:rPr>
                <w:rFonts w:ascii="Arial" w:hAnsi="Arial" w:cs="Arial"/>
                <w:b/>
                <w:sz w:val="24"/>
                <w:szCs w:val="24"/>
                <w:lang w:eastAsia="zh-CN"/>
              </w:rPr>
              <w:t>Rejestr</w:t>
            </w:r>
            <w:r w:rsidR="00930781" w:rsidRPr="00D10E4B">
              <w:rPr>
                <w:rFonts w:ascii="Arial" w:hAnsi="Arial" w:cs="Arial"/>
                <w:b/>
                <w:sz w:val="24"/>
                <w:szCs w:val="24"/>
                <w:lang w:eastAsia="zh-CN"/>
              </w:rPr>
              <w:t xml:space="preserve"> zdarzeń zagrażających dobru małoletniego</w:t>
            </w:r>
          </w:p>
        </w:tc>
      </w:tr>
      <w:tr w:rsidR="00930781" w:rsidRPr="00D10E4B" w14:paraId="00A02EFC" w14:textId="77777777" w:rsidTr="00AF643C">
        <w:tc>
          <w:tcPr>
            <w:tcW w:w="567" w:type="dxa"/>
            <w:shd w:val="clear" w:color="auto" w:fill="8EAADB" w:themeFill="accent1" w:themeFillTint="99"/>
            <w:vAlign w:val="center"/>
          </w:tcPr>
          <w:p w14:paraId="5E3B3B3A" w14:textId="77777777" w:rsidR="00930781" w:rsidRPr="00D10E4B" w:rsidRDefault="00930781" w:rsidP="00E845FF">
            <w:pPr>
              <w:spacing w:before="240" w:after="240" w:line="360" w:lineRule="auto"/>
              <w:rPr>
                <w:rFonts w:ascii="Arial" w:hAnsi="Arial" w:cs="Arial"/>
                <w:b/>
                <w:sz w:val="24"/>
                <w:szCs w:val="24"/>
                <w:lang w:eastAsia="zh-CN"/>
              </w:rPr>
            </w:pPr>
            <w:r w:rsidRPr="00D10E4B">
              <w:rPr>
                <w:rFonts w:ascii="Arial" w:hAnsi="Arial" w:cs="Arial"/>
                <w:b/>
                <w:sz w:val="24"/>
                <w:szCs w:val="24"/>
                <w:lang w:eastAsia="zh-CN"/>
              </w:rPr>
              <w:t>Lp.</w:t>
            </w:r>
          </w:p>
        </w:tc>
        <w:tc>
          <w:tcPr>
            <w:tcW w:w="2588" w:type="dxa"/>
            <w:shd w:val="clear" w:color="auto" w:fill="8EAADB" w:themeFill="accent1" w:themeFillTint="99"/>
            <w:vAlign w:val="center"/>
          </w:tcPr>
          <w:p w14:paraId="215C1722" w14:textId="77777777" w:rsidR="00930781" w:rsidRPr="00D10E4B" w:rsidRDefault="00930781" w:rsidP="00E845FF">
            <w:pPr>
              <w:spacing w:before="240" w:after="240" w:line="360" w:lineRule="auto"/>
              <w:rPr>
                <w:rFonts w:ascii="Arial" w:hAnsi="Arial" w:cs="Arial"/>
                <w:b/>
                <w:sz w:val="24"/>
                <w:szCs w:val="24"/>
                <w:lang w:eastAsia="zh-CN"/>
              </w:rPr>
            </w:pPr>
            <w:r w:rsidRPr="00D10E4B">
              <w:rPr>
                <w:rFonts w:ascii="Arial" w:hAnsi="Arial" w:cs="Arial"/>
                <w:b/>
                <w:sz w:val="24"/>
                <w:szCs w:val="24"/>
                <w:lang w:eastAsia="zh-CN"/>
              </w:rPr>
              <w:t>Opis zdarzenia</w:t>
            </w:r>
          </w:p>
        </w:tc>
        <w:tc>
          <w:tcPr>
            <w:tcW w:w="1578" w:type="dxa"/>
            <w:shd w:val="clear" w:color="auto" w:fill="8EAADB" w:themeFill="accent1" w:themeFillTint="99"/>
            <w:vAlign w:val="center"/>
          </w:tcPr>
          <w:p w14:paraId="64F03EE1" w14:textId="77777777" w:rsidR="00930781" w:rsidRPr="00D10E4B" w:rsidRDefault="00930781" w:rsidP="00E845FF">
            <w:pPr>
              <w:spacing w:before="240" w:after="240" w:line="360" w:lineRule="auto"/>
              <w:rPr>
                <w:rFonts w:ascii="Arial" w:hAnsi="Arial" w:cs="Arial"/>
                <w:b/>
                <w:sz w:val="24"/>
                <w:szCs w:val="24"/>
                <w:lang w:eastAsia="zh-CN"/>
              </w:rPr>
            </w:pPr>
            <w:r w:rsidRPr="00D10E4B">
              <w:rPr>
                <w:rFonts w:ascii="Arial" w:hAnsi="Arial" w:cs="Arial"/>
                <w:b/>
                <w:sz w:val="24"/>
                <w:szCs w:val="24"/>
                <w:lang w:eastAsia="zh-CN"/>
              </w:rPr>
              <w:t>Data zdarzenia</w:t>
            </w:r>
          </w:p>
        </w:tc>
        <w:tc>
          <w:tcPr>
            <w:tcW w:w="1578" w:type="dxa"/>
            <w:shd w:val="clear" w:color="auto" w:fill="8EAADB" w:themeFill="accent1" w:themeFillTint="99"/>
            <w:vAlign w:val="center"/>
          </w:tcPr>
          <w:p w14:paraId="6FA91B2C" w14:textId="77777777" w:rsidR="00930781" w:rsidRPr="00D10E4B" w:rsidRDefault="00930781" w:rsidP="00E845FF">
            <w:pPr>
              <w:spacing w:before="240" w:after="240" w:line="360" w:lineRule="auto"/>
              <w:rPr>
                <w:rFonts w:ascii="Arial" w:hAnsi="Arial" w:cs="Arial"/>
                <w:b/>
                <w:sz w:val="24"/>
                <w:szCs w:val="24"/>
                <w:lang w:eastAsia="zh-CN"/>
              </w:rPr>
            </w:pPr>
            <w:r w:rsidRPr="00D10E4B">
              <w:rPr>
                <w:rFonts w:ascii="Arial" w:hAnsi="Arial" w:cs="Arial"/>
                <w:b/>
                <w:sz w:val="24"/>
                <w:szCs w:val="24"/>
                <w:lang w:eastAsia="zh-CN"/>
              </w:rPr>
              <w:t>Podjęte czynności</w:t>
            </w:r>
          </w:p>
        </w:tc>
        <w:tc>
          <w:tcPr>
            <w:tcW w:w="2761" w:type="dxa"/>
            <w:shd w:val="clear" w:color="auto" w:fill="8EAADB" w:themeFill="accent1" w:themeFillTint="99"/>
            <w:vAlign w:val="center"/>
          </w:tcPr>
          <w:p w14:paraId="79A15E13" w14:textId="77777777" w:rsidR="0015056E" w:rsidRPr="00D10E4B" w:rsidRDefault="00930781" w:rsidP="00E845FF">
            <w:pPr>
              <w:spacing w:before="240" w:after="240" w:line="360" w:lineRule="auto"/>
              <w:rPr>
                <w:rFonts w:ascii="Arial" w:hAnsi="Arial" w:cs="Arial"/>
                <w:b/>
                <w:sz w:val="24"/>
                <w:szCs w:val="24"/>
                <w:lang w:eastAsia="zh-CN"/>
              </w:rPr>
            </w:pPr>
            <w:r w:rsidRPr="00D10E4B">
              <w:rPr>
                <w:rFonts w:ascii="Arial" w:hAnsi="Arial" w:cs="Arial"/>
                <w:b/>
                <w:sz w:val="24"/>
                <w:szCs w:val="24"/>
                <w:lang w:eastAsia="zh-CN"/>
              </w:rPr>
              <w:t xml:space="preserve">Czy miała miejsce interwencja organów zewnętrznych (policji, prokuratury)? </w:t>
            </w:r>
          </w:p>
          <w:p w14:paraId="4584543B" w14:textId="5DFACD43" w:rsidR="00930781" w:rsidRPr="00D10E4B" w:rsidRDefault="00930781" w:rsidP="00E845FF">
            <w:pPr>
              <w:spacing w:before="240" w:after="240" w:line="360" w:lineRule="auto"/>
              <w:rPr>
                <w:rFonts w:ascii="Arial" w:hAnsi="Arial" w:cs="Arial"/>
                <w:b/>
                <w:sz w:val="24"/>
                <w:szCs w:val="24"/>
                <w:lang w:eastAsia="zh-CN"/>
              </w:rPr>
            </w:pPr>
            <w:r w:rsidRPr="00D10E4B">
              <w:rPr>
                <w:rFonts w:ascii="Arial" w:hAnsi="Arial" w:cs="Arial"/>
                <w:b/>
                <w:sz w:val="24"/>
                <w:szCs w:val="24"/>
                <w:lang w:eastAsia="zh-CN"/>
              </w:rPr>
              <w:t>Opis czynności podjętych przez organy zewnętrzne</w:t>
            </w:r>
          </w:p>
        </w:tc>
      </w:tr>
      <w:tr w:rsidR="00930781" w:rsidRPr="00D10E4B" w14:paraId="33922632" w14:textId="77777777" w:rsidTr="00AF643C">
        <w:tc>
          <w:tcPr>
            <w:tcW w:w="567" w:type="dxa"/>
            <w:shd w:val="clear" w:color="auto" w:fill="B4C6E7" w:themeFill="accent1" w:themeFillTint="66"/>
          </w:tcPr>
          <w:p w14:paraId="1C371AF8" w14:textId="77777777" w:rsidR="00930781" w:rsidRPr="00D10E4B" w:rsidRDefault="00930781" w:rsidP="00E845FF">
            <w:pPr>
              <w:spacing w:before="240" w:after="240" w:line="360" w:lineRule="auto"/>
              <w:rPr>
                <w:rFonts w:ascii="Arial" w:hAnsi="Arial" w:cs="Arial"/>
                <w:sz w:val="24"/>
                <w:szCs w:val="24"/>
                <w:lang w:eastAsia="zh-CN"/>
              </w:rPr>
            </w:pPr>
            <w:r w:rsidRPr="00D10E4B">
              <w:rPr>
                <w:rFonts w:ascii="Arial" w:hAnsi="Arial" w:cs="Arial"/>
                <w:sz w:val="24"/>
                <w:szCs w:val="24"/>
                <w:lang w:eastAsia="zh-CN"/>
              </w:rPr>
              <w:t>1.</w:t>
            </w:r>
          </w:p>
        </w:tc>
        <w:tc>
          <w:tcPr>
            <w:tcW w:w="2588" w:type="dxa"/>
            <w:shd w:val="clear" w:color="auto" w:fill="B4C6E7" w:themeFill="accent1" w:themeFillTint="66"/>
          </w:tcPr>
          <w:p w14:paraId="09125006" w14:textId="77777777" w:rsidR="00930781" w:rsidRPr="00D10E4B" w:rsidRDefault="00930781" w:rsidP="00E845FF">
            <w:pPr>
              <w:spacing w:before="240" w:after="240" w:line="360" w:lineRule="auto"/>
              <w:rPr>
                <w:rFonts w:ascii="Arial" w:hAnsi="Arial" w:cs="Arial"/>
                <w:sz w:val="24"/>
                <w:szCs w:val="24"/>
                <w:lang w:eastAsia="zh-CN"/>
              </w:rPr>
            </w:pPr>
          </w:p>
        </w:tc>
        <w:tc>
          <w:tcPr>
            <w:tcW w:w="1578" w:type="dxa"/>
            <w:shd w:val="clear" w:color="auto" w:fill="B4C6E7" w:themeFill="accent1" w:themeFillTint="66"/>
          </w:tcPr>
          <w:p w14:paraId="1E94B070" w14:textId="77777777" w:rsidR="00930781" w:rsidRPr="00D10E4B" w:rsidRDefault="00930781" w:rsidP="00E845FF">
            <w:pPr>
              <w:spacing w:before="240" w:after="240" w:line="360" w:lineRule="auto"/>
              <w:rPr>
                <w:rFonts w:ascii="Arial" w:hAnsi="Arial" w:cs="Arial"/>
                <w:sz w:val="24"/>
                <w:szCs w:val="24"/>
                <w:lang w:eastAsia="zh-CN"/>
              </w:rPr>
            </w:pPr>
          </w:p>
        </w:tc>
        <w:tc>
          <w:tcPr>
            <w:tcW w:w="1578" w:type="dxa"/>
            <w:shd w:val="clear" w:color="auto" w:fill="B4C6E7" w:themeFill="accent1" w:themeFillTint="66"/>
          </w:tcPr>
          <w:p w14:paraId="49418800" w14:textId="77777777" w:rsidR="00930781" w:rsidRPr="00D10E4B" w:rsidRDefault="00930781" w:rsidP="00E845FF">
            <w:pPr>
              <w:spacing w:before="240" w:after="240" w:line="360" w:lineRule="auto"/>
              <w:rPr>
                <w:rFonts w:ascii="Arial" w:hAnsi="Arial" w:cs="Arial"/>
                <w:sz w:val="24"/>
                <w:szCs w:val="24"/>
                <w:lang w:eastAsia="zh-CN"/>
              </w:rPr>
            </w:pPr>
          </w:p>
        </w:tc>
        <w:tc>
          <w:tcPr>
            <w:tcW w:w="2761" w:type="dxa"/>
            <w:shd w:val="clear" w:color="auto" w:fill="B4C6E7" w:themeFill="accent1" w:themeFillTint="66"/>
          </w:tcPr>
          <w:p w14:paraId="720B38E2" w14:textId="77777777" w:rsidR="00930781" w:rsidRPr="00D10E4B" w:rsidRDefault="00930781" w:rsidP="00E845FF">
            <w:pPr>
              <w:spacing w:before="240" w:after="240" w:line="360" w:lineRule="auto"/>
              <w:rPr>
                <w:rFonts w:ascii="Arial" w:hAnsi="Arial" w:cs="Arial"/>
                <w:sz w:val="24"/>
                <w:szCs w:val="24"/>
                <w:lang w:eastAsia="zh-CN"/>
              </w:rPr>
            </w:pPr>
          </w:p>
        </w:tc>
      </w:tr>
      <w:tr w:rsidR="00930781" w:rsidRPr="00D10E4B" w14:paraId="015254A9" w14:textId="77777777" w:rsidTr="00AF643C">
        <w:tc>
          <w:tcPr>
            <w:tcW w:w="567" w:type="dxa"/>
            <w:shd w:val="clear" w:color="auto" w:fill="D9E2F3" w:themeFill="accent1" w:themeFillTint="33"/>
          </w:tcPr>
          <w:p w14:paraId="08D01BD1" w14:textId="77777777" w:rsidR="00930781" w:rsidRPr="00D10E4B" w:rsidRDefault="00930781" w:rsidP="00E845FF">
            <w:pPr>
              <w:spacing w:before="240" w:after="240" w:line="360" w:lineRule="auto"/>
              <w:rPr>
                <w:rFonts w:ascii="Arial" w:hAnsi="Arial" w:cs="Arial"/>
                <w:sz w:val="24"/>
                <w:szCs w:val="24"/>
                <w:lang w:eastAsia="zh-CN"/>
              </w:rPr>
            </w:pPr>
            <w:r w:rsidRPr="00D10E4B">
              <w:rPr>
                <w:rFonts w:ascii="Arial" w:hAnsi="Arial" w:cs="Arial"/>
                <w:sz w:val="24"/>
                <w:szCs w:val="24"/>
                <w:lang w:eastAsia="zh-CN"/>
              </w:rPr>
              <w:t>2.</w:t>
            </w:r>
          </w:p>
        </w:tc>
        <w:tc>
          <w:tcPr>
            <w:tcW w:w="2588" w:type="dxa"/>
            <w:shd w:val="clear" w:color="auto" w:fill="D9E2F3" w:themeFill="accent1" w:themeFillTint="33"/>
          </w:tcPr>
          <w:p w14:paraId="32C7D7A0" w14:textId="77777777" w:rsidR="00930781" w:rsidRPr="00D10E4B" w:rsidRDefault="00930781" w:rsidP="00E845FF">
            <w:pPr>
              <w:spacing w:before="240" w:after="240" w:line="360" w:lineRule="auto"/>
              <w:rPr>
                <w:rFonts w:ascii="Arial" w:hAnsi="Arial" w:cs="Arial"/>
                <w:sz w:val="24"/>
                <w:szCs w:val="24"/>
                <w:lang w:eastAsia="zh-CN"/>
              </w:rPr>
            </w:pPr>
          </w:p>
        </w:tc>
        <w:tc>
          <w:tcPr>
            <w:tcW w:w="1578" w:type="dxa"/>
            <w:shd w:val="clear" w:color="auto" w:fill="D9E2F3" w:themeFill="accent1" w:themeFillTint="33"/>
          </w:tcPr>
          <w:p w14:paraId="37A7DF88" w14:textId="77777777" w:rsidR="00930781" w:rsidRPr="00D10E4B" w:rsidRDefault="00930781" w:rsidP="00E845FF">
            <w:pPr>
              <w:spacing w:before="240" w:after="240" w:line="360" w:lineRule="auto"/>
              <w:rPr>
                <w:rFonts w:ascii="Arial" w:hAnsi="Arial" w:cs="Arial"/>
                <w:sz w:val="24"/>
                <w:szCs w:val="24"/>
                <w:lang w:eastAsia="zh-CN"/>
              </w:rPr>
            </w:pPr>
          </w:p>
        </w:tc>
        <w:tc>
          <w:tcPr>
            <w:tcW w:w="1578" w:type="dxa"/>
            <w:shd w:val="clear" w:color="auto" w:fill="D9E2F3" w:themeFill="accent1" w:themeFillTint="33"/>
          </w:tcPr>
          <w:p w14:paraId="3E37260B" w14:textId="77777777" w:rsidR="00930781" w:rsidRPr="00D10E4B" w:rsidRDefault="00930781" w:rsidP="00E845FF">
            <w:pPr>
              <w:spacing w:before="240" w:after="240" w:line="360" w:lineRule="auto"/>
              <w:rPr>
                <w:rFonts w:ascii="Arial" w:hAnsi="Arial" w:cs="Arial"/>
                <w:sz w:val="24"/>
                <w:szCs w:val="24"/>
                <w:lang w:eastAsia="zh-CN"/>
              </w:rPr>
            </w:pPr>
          </w:p>
        </w:tc>
        <w:tc>
          <w:tcPr>
            <w:tcW w:w="2761" w:type="dxa"/>
            <w:shd w:val="clear" w:color="auto" w:fill="D9E2F3" w:themeFill="accent1" w:themeFillTint="33"/>
          </w:tcPr>
          <w:p w14:paraId="64BB5254" w14:textId="77777777" w:rsidR="00930781" w:rsidRPr="00D10E4B" w:rsidRDefault="00930781" w:rsidP="00E845FF">
            <w:pPr>
              <w:spacing w:before="240" w:after="240" w:line="360" w:lineRule="auto"/>
              <w:rPr>
                <w:rFonts w:ascii="Arial" w:hAnsi="Arial" w:cs="Arial"/>
                <w:sz w:val="24"/>
                <w:szCs w:val="24"/>
                <w:lang w:eastAsia="zh-CN"/>
              </w:rPr>
            </w:pPr>
          </w:p>
        </w:tc>
      </w:tr>
      <w:tr w:rsidR="00930781" w:rsidRPr="00D10E4B" w14:paraId="2B9DF03E" w14:textId="77777777" w:rsidTr="00AF643C">
        <w:tc>
          <w:tcPr>
            <w:tcW w:w="567" w:type="dxa"/>
            <w:shd w:val="clear" w:color="auto" w:fill="B4C6E7" w:themeFill="accent1" w:themeFillTint="66"/>
          </w:tcPr>
          <w:p w14:paraId="4E867956" w14:textId="77777777" w:rsidR="00930781" w:rsidRPr="00D10E4B" w:rsidRDefault="00930781" w:rsidP="00E845FF">
            <w:pPr>
              <w:spacing w:before="240" w:after="240" w:line="360" w:lineRule="auto"/>
              <w:rPr>
                <w:rFonts w:ascii="Arial" w:hAnsi="Arial" w:cs="Arial"/>
                <w:sz w:val="24"/>
                <w:szCs w:val="24"/>
                <w:lang w:eastAsia="zh-CN"/>
              </w:rPr>
            </w:pPr>
            <w:r w:rsidRPr="00D10E4B">
              <w:rPr>
                <w:rFonts w:ascii="Arial" w:hAnsi="Arial" w:cs="Arial"/>
                <w:sz w:val="24"/>
                <w:szCs w:val="24"/>
                <w:lang w:eastAsia="zh-CN"/>
              </w:rPr>
              <w:t>3.</w:t>
            </w:r>
          </w:p>
        </w:tc>
        <w:tc>
          <w:tcPr>
            <w:tcW w:w="2588" w:type="dxa"/>
            <w:shd w:val="clear" w:color="auto" w:fill="B4C6E7" w:themeFill="accent1" w:themeFillTint="66"/>
          </w:tcPr>
          <w:p w14:paraId="17E9BCF3" w14:textId="77777777" w:rsidR="00930781" w:rsidRPr="00D10E4B" w:rsidRDefault="00930781" w:rsidP="00E845FF">
            <w:pPr>
              <w:spacing w:before="240" w:after="240" w:line="360" w:lineRule="auto"/>
              <w:rPr>
                <w:rFonts w:ascii="Arial" w:hAnsi="Arial" w:cs="Arial"/>
                <w:sz w:val="24"/>
                <w:szCs w:val="24"/>
                <w:lang w:eastAsia="zh-CN"/>
              </w:rPr>
            </w:pPr>
          </w:p>
        </w:tc>
        <w:tc>
          <w:tcPr>
            <w:tcW w:w="1578" w:type="dxa"/>
            <w:shd w:val="clear" w:color="auto" w:fill="B4C6E7" w:themeFill="accent1" w:themeFillTint="66"/>
          </w:tcPr>
          <w:p w14:paraId="7D027A02" w14:textId="77777777" w:rsidR="00930781" w:rsidRPr="00D10E4B" w:rsidRDefault="00930781" w:rsidP="00E845FF">
            <w:pPr>
              <w:spacing w:before="240" w:after="240" w:line="360" w:lineRule="auto"/>
              <w:rPr>
                <w:rFonts w:ascii="Arial" w:hAnsi="Arial" w:cs="Arial"/>
                <w:sz w:val="24"/>
                <w:szCs w:val="24"/>
                <w:lang w:eastAsia="zh-CN"/>
              </w:rPr>
            </w:pPr>
          </w:p>
        </w:tc>
        <w:tc>
          <w:tcPr>
            <w:tcW w:w="1578" w:type="dxa"/>
            <w:shd w:val="clear" w:color="auto" w:fill="B4C6E7" w:themeFill="accent1" w:themeFillTint="66"/>
          </w:tcPr>
          <w:p w14:paraId="630FA6B8" w14:textId="77777777" w:rsidR="00930781" w:rsidRPr="00D10E4B" w:rsidRDefault="00930781" w:rsidP="00E845FF">
            <w:pPr>
              <w:spacing w:before="240" w:after="240" w:line="360" w:lineRule="auto"/>
              <w:rPr>
                <w:rFonts w:ascii="Arial" w:hAnsi="Arial" w:cs="Arial"/>
                <w:sz w:val="24"/>
                <w:szCs w:val="24"/>
                <w:lang w:eastAsia="zh-CN"/>
              </w:rPr>
            </w:pPr>
          </w:p>
        </w:tc>
        <w:tc>
          <w:tcPr>
            <w:tcW w:w="2761" w:type="dxa"/>
            <w:shd w:val="clear" w:color="auto" w:fill="B4C6E7" w:themeFill="accent1" w:themeFillTint="66"/>
          </w:tcPr>
          <w:p w14:paraId="6A7BD4C1" w14:textId="77777777" w:rsidR="00930781" w:rsidRPr="00D10E4B" w:rsidRDefault="00930781" w:rsidP="00E845FF">
            <w:pPr>
              <w:spacing w:before="240" w:after="240" w:line="360" w:lineRule="auto"/>
              <w:rPr>
                <w:rFonts w:ascii="Arial" w:hAnsi="Arial" w:cs="Arial"/>
                <w:sz w:val="24"/>
                <w:szCs w:val="24"/>
                <w:lang w:eastAsia="zh-CN"/>
              </w:rPr>
            </w:pPr>
          </w:p>
        </w:tc>
      </w:tr>
    </w:tbl>
    <w:p w14:paraId="1C2770AF" w14:textId="77777777" w:rsidR="00E845FF" w:rsidRPr="00D10E4B" w:rsidRDefault="00E845FF" w:rsidP="00AF643C">
      <w:pPr>
        <w:spacing w:before="240" w:after="240" w:line="360" w:lineRule="auto"/>
        <w:rPr>
          <w:rFonts w:ascii="Arial" w:hAnsi="Arial" w:cs="Arial"/>
          <w:b/>
          <w:bCs/>
          <w:color w:val="000000" w:themeColor="text1"/>
          <w:sz w:val="24"/>
          <w:szCs w:val="24"/>
        </w:rPr>
      </w:pPr>
    </w:p>
    <w:sectPr w:rsidR="00E845FF" w:rsidRPr="00D10E4B" w:rsidSect="006C2D7A">
      <w:footerReference w:type="default" r:id="rId21"/>
      <w:footerReference w:type="first" r:id="rId22"/>
      <w:pgSz w:w="11910" w:h="16840"/>
      <w:pgMar w:top="1417" w:right="1417" w:bottom="1417" w:left="1417" w:header="953" w:footer="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B8A41" w14:textId="77777777" w:rsidR="00460BA2" w:rsidRDefault="00460BA2" w:rsidP="007F2D1B">
      <w:pPr>
        <w:spacing w:after="0" w:line="240" w:lineRule="auto"/>
      </w:pPr>
      <w:r>
        <w:separator/>
      </w:r>
    </w:p>
  </w:endnote>
  <w:endnote w:type="continuationSeparator" w:id="0">
    <w:p w14:paraId="7C3D0DDE" w14:textId="77777777" w:rsidR="00460BA2" w:rsidRDefault="00460BA2" w:rsidP="007F2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58427"/>
      <w:docPartObj>
        <w:docPartGallery w:val="Page Numbers (Bottom of Page)"/>
        <w:docPartUnique/>
      </w:docPartObj>
    </w:sdtPr>
    <w:sdtContent>
      <w:p w14:paraId="3A040844" w14:textId="21A6BEC0" w:rsidR="000F501B" w:rsidRDefault="000F501B">
        <w:pPr>
          <w:pStyle w:val="Stopka"/>
          <w:jc w:val="center"/>
        </w:pPr>
        <w:r>
          <w:fldChar w:fldCharType="begin"/>
        </w:r>
        <w:r>
          <w:instrText>PAGE   \* MERGEFORMAT</w:instrText>
        </w:r>
        <w:r>
          <w:fldChar w:fldCharType="separate"/>
        </w:r>
        <w:r w:rsidR="00D6344A">
          <w:rPr>
            <w:noProof/>
          </w:rPr>
          <w:t>62</w:t>
        </w:r>
        <w:r>
          <w:fldChar w:fldCharType="end"/>
        </w:r>
      </w:p>
    </w:sdtContent>
  </w:sdt>
  <w:p w14:paraId="55389FA3" w14:textId="77777777" w:rsidR="000F501B" w:rsidRDefault="000F501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BB77" w14:textId="766557D4" w:rsidR="000F501B" w:rsidRDefault="000F501B">
    <w:pPr>
      <w:pStyle w:val="Stopka"/>
      <w:jc w:val="right"/>
      <w:rPr>
        <w:rFonts w:asciiTheme="majorHAnsi" w:eastAsiaTheme="majorEastAsia" w:hAnsiTheme="majorHAnsi" w:cstheme="majorBidi"/>
        <w:sz w:val="28"/>
        <w:szCs w:val="28"/>
      </w:rPr>
    </w:pPr>
  </w:p>
  <w:p w14:paraId="689CEC79" w14:textId="77777777" w:rsidR="000F501B" w:rsidRDefault="000F50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22D12" w14:textId="77777777" w:rsidR="00460BA2" w:rsidRDefault="00460BA2" w:rsidP="007F2D1B">
      <w:pPr>
        <w:spacing w:after="0" w:line="240" w:lineRule="auto"/>
      </w:pPr>
      <w:r>
        <w:separator/>
      </w:r>
    </w:p>
  </w:footnote>
  <w:footnote w:type="continuationSeparator" w:id="0">
    <w:p w14:paraId="1313FE27" w14:textId="77777777" w:rsidR="00460BA2" w:rsidRDefault="00460BA2" w:rsidP="007F2D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63A4"/>
    <w:multiLevelType w:val="hybridMultilevel"/>
    <w:tmpl w:val="07E2C00E"/>
    <w:lvl w:ilvl="0" w:tplc="8DFA2ED4">
      <w:start w:val="1"/>
      <w:numFmt w:val="decimal"/>
      <w:lvlText w:val="%1."/>
      <w:lvlJc w:val="left"/>
      <w:pPr>
        <w:ind w:left="502" w:hanging="360"/>
      </w:pPr>
      <w:rPr>
        <w:b w:val="0"/>
        <w:bCs/>
      </w:rPr>
    </w:lvl>
    <w:lvl w:ilvl="1" w:tplc="27E25176">
      <w:numFmt w:val="bullet"/>
      <w:lvlText w:val="•"/>
      <w:lvlJc w:val="left"/>
      <w:pPr>
        <w:ind w:left="1440" w:hanging="360"/>
      </w:pPr>
      <w:rPr>
        <w:rFonts w:ascii="Times New Roman" w:eastAsia="Aptos"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061A1B"/>
    <w:multiLevelType w:val="hybridMultilevel"/>
    <w:tmpl w:val="4EA43D3E"/>
    <w:lvl w:ilvl="0" w:tplc="DEC0E516">
      <w:start w:val="1"/>
      <w:numFmt w:val="lowerLetter"/>
      <w:lvlText w:val="%1)"/>
      <w:lvlJc w:val="left"/>
      <w:pPr>
        <w:ind w:left="720" w:hanging="360"/>
      </w:pPr>
      <w:rPr>
        <w:rFonts w:ascii="Aptos" w:eastAsia="Aptos" w:hAnsi="Aptos" w:cs="Apto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B44D9"/>
    <w:multiLevelType w:val="multilevel"/>
    <w:tmpl w:val="1B7822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88C04F4"/>
    <w:multiLevelType w:val="hybridMultilevel"/>
    <w:tmpl w:val="45F08F8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467571"/>
    <w:multiLevelType w:val="hybridMultilevel"/>
    <w:tmpl w:val="ECDA0E0C"/>
    <w:lvl w:ilvl="0" w:tplc="47A033D2">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DF52767"/>
    <w:multiLevelType w:val="hybridMultilevel"/>
    <w:tmpl w:val="D152D3A4"/>
    <w:lvl w:ilvl="0" w:tplc="B0F66D0E">
      <w:start w:val="1"/>
      <w:numFmt w:val="lowerLetter"/>
      <w:lvlText w:val="%1)"/>
      <w:lvlJc w:val="left"/>
      <w:pPr>
        <w:ind w:left="720" w:hanging="360"/>
      </w:pPr>
      <w:rPr>
        <w:rFonts w:ascii="Aptos" w:eastAsia="Aptos" w:hAnsi="Aptos" w:cs="Apto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35301B"/>
    <w:multiLevelType w:val="hybridMultilevel"/>
    <w:tmpl w:val="DA1AC2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8504EA"/>
    <w:multiLevelType w:val="hybridMultilevel"/>
    <w:tmpl w:val="BDB68A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DD2AF5"/>
    <w:multiLevelType w:val="hybridMultilevel"/>
    <w:tmpl w:val="2BC81B18"/>
    <w:lvl w:ilvl="0" w:tplc="A9F4A580">
      <w:start w:val="1"/>
      <w:numFmt w:val="lowerLetter"/>
      <w:lvlText w:val="%1)"/>
      <w:lvlJc w:val="left"/>
      <w:pPr>
        <w:ind w:left="1080" w:hanging="360"/>
      </w:pPr>
      <w:rPr>
        <w:rFonts w:ascii="Aptos" w:eastAsia="Aptos" w:hAnsi="Aptos" w:cs="Apto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5796B48"/>
    <w:multiLevelType w:val="hybridMultilevel"/>
    <w:tmpl w:val="E4B2151C"/>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0" w15:restartNumberingAfterBreak="0">
    <w:nsid w:val="1684797E"/>
    <w:multiLevelType w:val="hybridMultilevel"/>
    <w:tmpl w:val="3136529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6A55D00"/>
    <w:multiLevelType w:val="hybridMultilevel"/>
    <w:tmpl w:val="A9C8FCB6"/>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6ED3E91"/>
    <w:multiLevelType w:val="hybridMultilevel"/>
    <w:tmpl w:val="D7D4A172"/>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7002087"/>
    <w:multiLevelType w:val="multilevel"/>
    <w:tmpl w:val="ED101716"/>
    <w:lvl w:ilvl="0">
      <w:start w:val="1"/>
      <w:numFmt w:val="decimal"/>
      <w:lvlText w:val="%1."/>
      <w:lvlJc w:val="left"/>
      <w:pPr>
        <w:tabs>
          <w:tab w:val="num" w:pos="720"/>
        </w:tabs>
        <w:ind w:left="720" w:hanging="360"/>
      </w:pPr>
      <w:rPr>
        <w:rFonts w:hint="default"/>
        <w:i w:val="0"/>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 w15:restartNumberingAfterBreak="0">
    <w:nsid w:val="187A36A0"/>
    <w:multiLevelType w:val="hybridMultilevel"/>
    <w:tmpl w:val="0C1AA2F0"/>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8D442BC"/>
    <w:multiLevelType w:val="hybridMultilevel"/>
    <w:tmpl w:val="C2887B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A090927"/>
    <w:multiLevelType w:val="hybridMultilevel"/>
    <w:tmpl w:val="E3F81E5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2449D0"/>
    <w:multiLevelType w:val="hybridMultilevel"/>
    <w:tmpl w:val="CA68A5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1C633E"/>
    <w:multiLevelType w:val="hybridMultilevel"/>
    <w:tmpl w:val="14C2DDD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F583D74"/>
    <w:multiLevelType w:val="hybridMultilevel"/>
    <w:tmpl w:val="F43C4A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0730672"/>
    <w:multiLevelType w:val="hybridMultilevel"/>
    <w:tmpl w:val="3AE85FC2"/>
    <w:lvl w:ilvl="0" w:tplc="E9BECFCE">
      <w:start w:val="1"/>
      <w:numFmt w:val="decimal"/>
      <w:lvlText w:val="%1)"/>
      <w:lvlJc w:val="left"/>
      <w:pPr>
        <w:ind w:left="720" w:hanging="360"/>
      </w:pPr>
      <w:rPr>
        <w:rFonts w:cs="Times New Roman"/>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1" w15:restartNumberingAfterBreak="0">
    <w:nsid w:val="20BA28E4"/>
    <w:multiLevelType w:val="hybridMultilevel"/>
    <w:tmpl w:val="EE1C4D7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4935B6F"/>
    <w:multiLevelType w:val="hybridMultilevel"/>
    <w:tmpl w:val="A09ADE7A"/>
    <w:lvl w:ilvl="0" w:tplc="9DECE946">
      <w:start w:val="1"/>
      <w:numFmt w:val="lowerLetter"/>
      <w:lvlText w:val="%1)"/>
      <w:lvlJc w:val="left"/>
      <w:pPr>
        <w:ind w:left="720" w:hanging="360"/>
      </w:pPr>
      <w:rPr>
        <w:rFonts w:ascii="Arial" w:eastAsia="Aptos"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58105AF"/>
    <w:multiLevelType w:val="hybridMultilevel"/>
    <w:tmpl w:val="628620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91B2F01"/>
    <w:multiLevelType w:val="hybridMultilevel"/>
    <w:tmpl w:val="D08E55BE"/>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29474B4C"/>
    <w:multiLevelType w:val="hybridMultilevel"/>
    <w:tmpl w:val="8CEA8280"/>
    <w:lvl w:ilvl="0" w:tplc="0CD468CA">
      <w:start w:val="1"/>
      <w:numFmt w:val="decimal"/>
      <w:lvlText w:val="%1."/>
      <w:lvlJc w:val="left"/>
      <w:pPr>
        <w:ind w:left="720" w:hanging="360"/>
      </w:pPr>
      <w:rPr>
        <w:rFonts w:ascii="Arial" w:eastAsia="Calibri"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CE90F42"/>
    <w:multiLevelType w:val="hybridMultilevel"/>
    <w:tmpl w:val="2A64A4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D892212"/>
    <w:multiLevelType w:val="hybridMultilevel"/>
    <w:tmpl w:val="D700A7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E3E3C3F"/>
    <w:multiLevelType w:val="hybridMultilevel"/>
    <w:tmpl w:val="113C8E3E"/>
    <w:lvl w:ilvl="0" w:tplc="DC5C54F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2EAB11F4"/>
    <w:multiLevelType w:val="hybridMultilevel"/>
    <w:tmpl w:val="56963AF0"/>
    <w:lvl w:ilvl="0" w:tplc="54269958">
      <w:start w:val="1"/>
      <w:numFmt w:val="lowerLetter"/>
      <w:lvlText w:val="%1)"/>
      <w:lvlJc w:val="left"/>
      <w:pPr>
        <w:ind w:left="720" w:hanging="360"/>
      </w:pPr>
      <w:rPr>
        <w:rFonts w:ascii="Aptos" w:eastAsia="Calibri" w:hAnsi="Aptos" w:cs="Apto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22029E7"/>
    <w:multiLevelType w:val="multilevel"/>
    <w:tmpl w:val="A2A8757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31" w15:restartNumberingAfterBreak="0">
    <w:nsid w:val="32DA22CE"/>
    <w:multiLevelType w:val="multilevel"/>
    <w:tmpl w:val="98E2A446"/>
    <w:lvl w:ilvl="0">
      <w:start w:val="1"/>
      <w:numFmt w:val="decimal"/>
      <w:lvlText w:val="%1."/>
      <w:lvlJc w:val="left"/>
      <w:pPr>
        <w:tabs>
          <w:tab w:val="num" w:pos="720"/>
        </w:tabs>
        <w:ind w:left="720" w:hanging="360"/>
      </w:pPr>
      <w:rPr>
        <w:rFonts w:cs="Times New Roman"/>
        <w:i w:val="0"/>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2" w15:restartNumberingAfterBreak="0">
    <w:nsid w:val="34210BBC"/>
    <w:multiLevelType w:val="hybridMultilevel"/>
    <w:tmpl w:val="C1D46C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5D73055"/>
    <w:multiLevelType w:val="hybridMultilevel"/>
    <w:tmpl w:val="B6AA24FC"/>
    <w:lvl w:ilvl="0" w:tplc="04150001">
      <w:start w:val="1"/>
      <w:numFmt w:val="bullet"/>
      <w:lvlText w:val=""/>
      <w:lvlJc w:val="left"/>
      <w:pPr>
        <w:tabs>
          <w:tab w:val="num" w:pos="720"/>
        </w:tabs>
        <w:ind w:left="720" w:hanging="360"/>
      </w:pPr>
      <w:rPr>
        <w:rFonts w:ascii="Symbol" w:hAnsi="Symbol" w:hint="default"/>
      </w:rPr>
    </w:lvl>
    <w:lvl w:ilvl="1" w:tplc="04150011">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6075D7D"/>
    <w:multiLevelType w:val="hybridMultilevel"/>
    <w:tmpl w:val="B95C748E"/>
    <w:lvl w:ilvl="0" w:tplc="D1ECCF18">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6325D30"/>
    <w:multiLevelType w:val="hybridMultilevel"/>
    <w:tmpl w:val="9836F92C"/>
    <w:lvl w:ilvl="0" w:tplc="DB8E86CE">
      <w:numFmt w:val="bullet"/>
      <w:lvlText w:val="•"/>
      <w:lvlJc w:val="left"/>
      <w:pPr>
        <w:ind w:left="720" w:hanging="360"/>
      </w:pPr>
      <w:rPr>
        <w:rFonts w:hint="default"/>
        <w:lang w:val="pl-PL" w:eastAsia="en-US" w:bidi="ar-SA"/>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76614D8"/>
    <w:multiLevelType w:val="hybridMultilevel"/>
    <w:tmpl w:val="2E968BB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AF3701"/>
    <w:multiLevelType w:val="hybridMultilevel"/>
    <w:tmpl w:val="0F906B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A336767"/>
    <w:multiLevelType w:val="hybridMultilevel"/>
    <w:tmpl w:val="513CDE5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B7A75B6"/>
    <w:multiLevelType w:val="multilevel"/>
    <w:tmpl w:val="15CA524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0" w15:restartNumberingAfterBreak="0">
    <w:nsid w:val="3FE331C5"/>
    <w:multiLevelType w:val="hybridMultilevel"/>
    <w:tmpl w:val="55ECBD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1325F1D"/>
    <w:multiLevelType w:val="hybridMultilevel"/>
    <w:tmpl w:val="59C8B2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1B21054"/>
    <w:multiLevelType w:val="multilevel"/>
    <w:tmpl w:val="745A393E"/>
    <w:lvl w:ilvl="0">
      <w:start w:val="1"/>
      <w:numFmt w:val="decimal"/>
      <w:lvlText w:val="%1."/>
      <w:lvlJc w:val="left"/>
      <w:pPr>
        <w:tabs>
          <w:tab w:val="num" w:pos="720"/>
        </w:tabs>
        <w:ind w:left="720" w:hanging="360"/>
      </w:pPr>
      <w:rPr>
        <w:rFonts w:hint="default"/>
        <w:i w:val="0"/>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43" w15:restartNumberingAfterBreak="0">
    <w:nsid w:val="426571A2"/>
    <w:multiLevelType w:val="hybridMultilevel"/>
    <w:tmpl w:val="B37C42F2"/>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B3D31E8"/>
    <w:multiLevelType w:val="multilevel"/>
    <w:tmpl w:val="98E2A446"/>
    <w:lvl w:ilvl="0">
      <w:start w:val="1"/>
      <w:numFmt w:val="decimal"/>
      <w:lvlText w:val="%1."/>
      <w:lvlJc w:val="left"/>
      <w:pPr>
        <w:tabs>
          <w:tab w:val="num" w:pos="720"/>
        </w:tabs>
        <w:ind w:left="720" w:hanging="360"/>
      </w:pPr>
      <w:rPr>
        <w:rFonts w:cs="Times New Roman"/>
        <w:i w:val="0"/>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5" w15:restartNumberingAfterBreak="0">
    <w:nsid w:val="4CBE644B"/>
    <w:multiLevelType w:val="hybridMultilevel"/>
    <w:tmpl w:val="AB3492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D3C4EBB"/>
    <w:multiLevelType w:val="hybridMultilevel"/>
    <w:tmpl w:val="C390E3D8"/>
    <w:lvl w:ilvl="0" w:tplc="77B61A54">
      <w:start w:val="1"/>
      <w:numFmt w:val="decimal"/>
      <w:lvlText w:val="%1."/>
      <w:lvlJc w:val="left"/>
      <w:pPr>
        <w:ind w:left="720" w:hanging="360"/>
      </w:pPr>
      <w:rPr>
        <w:rFonts w:ascii="Arial" w:eastAsia="Calibri"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DA97EF8"/>
    <w:multiLevelType w:val="multilevel"/>
    <w:tmpl w:val="A0CE7F9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8" w15:restartNumberingAfterBreak="0">
    <w:nsid w:val="4E5A2AA6"/>
    <w:multiLevelType w:val="multilevel"/>
    <w:tmpl w:val="98E2A446"/>
    <w:lvl w:ilvl="0">
      <w:start w:val="1"/>
      <w:numFmt w:val="decimal"/>
      <w:lvlText w:val="%1."/>
      <w:lvlJc w:val="left"/>
      <w:pPr>
        <w:tabs>
          <w:tab w:val="num" w:pos="720"/>
        </w:tabs>
        <w:ind w:left="720" w:hanging="360"/>
      </w:pPr>
      <w:rPr>
        <w:rFonts w:cs="Times New Roman"/>
        <w:i w:val="0"/>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9" w15:restartNumberingAfterBreak="0">
    <w:nsid w:val="4E9F7539"/>
    <w:multiLevelType w:val="hybridMultilevel"/>
    <w:tmpl w:val="DEFE542A"/>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0940F32"/>
    <w:multiLevelType w:val="hybridMultilevel"/>
    <w:tmpl w:val="2DBE3F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0A93556"/>
    <w:multiLevelType w:val="hybridMultilevel"/>
    <w:tmpl w:val="A20673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35E1144"/>
    <w:multiLevelType w:val="multilevel"/>
    <w:tmpl w:val="98E2A446"/>
    <w:lvl w:ilvl="0">
      <w:start w:val="1"/>
      <w:numFmt w:val="decimal"/>
      <w:lvlText w:val="%1."/>
      <w:lvlJc w:val="left"/>
      <w:pPr>
        <w:tabs>
          <w:tab w:val="num" w:pos="720"/>
        </w:tabs>
        <w:ind w:left="720" w:hanging="360"/>
      </w:pPr>
      <w:rPr>
        <w:rFonts w:cs="Times New Roman"/>
        <w:i w:val="0"/>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3" w15:restartNumberingAfterBreak="0">
    <w:nsid w:val="53CB6505"/>
    <w:multiLevelType w:val="hybridMultilevel"/>
    <w:tmpl w:val="9CF4C6C2"/>
    <w:lvl w:ilvl="0" w:tplc="04150001">
      <w:start w:val="1"/>
      <w:numFmt w:val="bullet"/>
      <w:lvlText w:val=""/>
      <w:lvlJc w:val="left"/>
      <w:pPr>
        <w:ind w:left="1437" w:hanging="360"/>
      </w:pPr>
      <w:rPr>
        <w:rFonts w:ascii="Symbol" w:hAnsi="Symbol" w:hint="default"/>
      </w:rPr>
    </w:lvl>
    <w:lvl w:ilvl="1" w:tplc="04150003" w:tentative="1">
      <w:start w:val="1"/>
      <w:numFmt w:val="bullet"/>
      <w:lvlText w:val="o"/>
      <w:lvlJc w:val="left"/>
      <w:pPr>
        <w:ind w:left="2157" w:hanging="360"/>
      </w:pPr>
      <w:rPr>
        <w:rFonts w:ascii="Courier New" w:hAnsi="Courier New" w:cs="Courier New" w:hint="default"/>
      </w:rPr>
    </w:lvl>
    <w:lvl w:ilvl="2" w:tplc="04150005" w:tentative="1">
      <w:start w:val="1"/>
      <w:numFmt w:val="bullet"/>
      <w:lvlText w:val=""/>
      <w:lvlJc w:val="left"/>
      <w:pPr>
        <w:ind w:left="2877" w:hanging="360"/>
      </w:pPr>
      <w:rPr>
        <w:rFonts w:ascii="Wingdings" w:hAnsi="Wingdings" w:hint="default"/>
      </w:rPr>
    </w:lvl>
    <w:lvl w:ilvl="3" w:tplc="04150001" w:tentative="1">
      <w:start w:val="1"/>
      <w:numFmt w:val="bullet"/>
      <w:lvlText w:val=""/>
      <w:lvlJc w:val="left"/>
      <w:pPr>
        <w:ind w:left="3597" w:hanging="360"/>
      </w:pPr>
      <w:rPr>
        <w:rFonts w:ascii="Symbol" w:hAnsi="Symbol" w:hint="default"/>
      </w:rPr>
    </w:lvl>
    <w:lvl w:ilvl="4" w:tplc="04150003" w:tentative="1">
      <w:start w:val="1"/>
      <w:numFmt w:val="bullet"/>
      <w:lvlText w:val="o"/>
      <w:lvlJc w:val="left"/>
      <w:pPr>
        <w:ind w:left="4317" w:hanging="360"/>
      </w:pPr>
      <w:rPr>
        <w:rFonts w:ascii="Courier New" w:hAnsi="Courier New" w:cs="Courier New" w:hint="default"/>
      </w:rPr>
    </w:lvl>
    <w:lvl w:ilvl="5" w:tplc="04150005" w:tentative="1">
      <w:start w:val="1"/>
      <w:numFmt w:val="bullet"/>
      <w:lvlText w:val=""/>
      <w:lvlJc w:val="left"/>
      <w:pPr>
        <w:ind w:left="5037" w:hanging="360"/>
      </w:pPr>
      <w:rPr>
        <w:rFonts w:ascii="Wingdings" w:hAnsi="Wingdings" w:hint="default"/>
      </w:rPr>
    </w:lvl>
    <w:lvl w:ilvl="6" w:tplc="04150001" w:tentative="1">
      <w:start w:val="1"/>
      <w:numFmt w:val="bullet"/>
      <w:lvlText w:val=""/>
      <w:lvlJc w:val="left"/>
      <w:pPr>
        <w:ind w:left="5757" w:hanging="360"/>
      </w:pPr>
      <w:rPr>
        <w:rFonts w:ascii="Symbol" w:hAnsi="Symbol" w:hint="default"/>
      </w:rPr>
    </w:lvl>
    <w:lvl w:ilvl="7" w:tplc="04150003" w:tentative="1">
      <w:start w:val="1"/>
      <w:numFmt w:val="bullet"/>
      <w:lvlText w:val="o"/>
      <w:lvlJc w:val="left"/>
      <w:pPr>
        <w:ind w:left="6477" w:hanging="360"/>
      </w:pPr>
      <w:rPr>
        <w:rFonts w:ascii="Courier New" w:hAnsi="Courier New" w:cs="Courier New" w:hint="default"/>
      </w:rPr>
    </w:lvl>
    <w:lvl w:ilvl="8" w:tplc="04150005" w:tentative="1">
      <w:start w:val="1"/>
      <w:numFmt w:val="bullet"/>
      <w:lvlText w:val=""/>
      <w:lvlJc w:val="left"/>
      <w:pPr>
        <w:ind w:left="7197" w:hanging="360"/>
      </w:pPr>
      <w:rPr>
        <w:rFonts w:ascii="Wingdings" w:hAnsi="Wingdings" w:hint="default"/>
      </w:rPr>
    </w:lvl>
  </w:abstractNum>
  <w:abstractNum w:abstractNumId="54" w15:restartNumberingAfterBreak="0">
    <w:nsid w:val="547718B6"/>
    <w:multiLevelType w:val="hybridMultilevel"/>
    <w:tmpl w:val="BA0294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5BC63EE"/>
    <w:multiLevelType w:val="hybridMultilevel"/>
    <w:tmpl w:val="B5A2A84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6C92DB2"/>
    <w:multiLevelType w:val="hybridMultilevel"/>
    <w:tmpl w:val="9A9A809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7" w15:restartNumberingAfterBreak="0">
    <w:nsid w:val="58C371C6"/>
    <w:multiLevelType w:val="hybridMultilevel"/>
    <w:tmpl w:val="181EB9CA"/>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93624B5"/>
    <w:multiLevelType w:val="hybridMultilevel"/>
    <w:tmpl w:val="73AA9F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9D20E11"/>
    <w:multiLevelType w:val="hybridMultilevel"/>
    <w:tmpl w:val="544EA87E"/>
    <w:lvl w:ilvl="0" w:tplc="8F4C01BE">
      <w:start w:val="1"/>
      <w:numFmt w:val="lowerLetter"/>
      <w:lvlText w:val="%1)"/>
      <w:lvlJc w:val="left"/>
      <w:pPr>
        <w:ind w:left="785" w:hanging="360"/>
      </w:pPr>
      <w:rPr>
        <w:rFonts w:ascii="Arial" w:eastAsia="Aptos" w:hAnsi="Arial" w:cs="Arial"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0" w15:restartNumberingAfterBreak="0">
    <w:nsid w:val="5A1E6E4F"/>
    <w:multiLevelType w:val="hybridMultilevel"/>
    <w:tmpl w:val="0834FFA4"/>
    <w:lvl w:ilvl="0" w:tplc="EB106332">
      <w:start w:val="1"/>
      <w:numFmt w:val="lowerLetter"/>
      <w:lvlText w:val="%1)"/>
      <w:lvlJc w:val="left"/>
      <w:pPr>
        <w:ind w:left="720" w:hanging="360"/>
      </w:pPr>
      <w:rPr>
        <w:rFonts w:ascii="Aptos" w:eastAsia="Aptos" w:hAnsi="Aptos" w:cs="Apto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B744297"/>
    <w:multiLevelType w:val="hybridMultilevel"/>
    <w:tmpl w:val="B4245B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BDC5EA8"/>
    <w:multiLevelType w:val="hybridMultilevel"/>
    <w:tmpl w:val="1F66CD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C782595"/>
    <w:multiLevelType w:val="hybridMultilevel"/>
    <w:tmpl w:val="D28866A4"/>
    <w:lvl w:ilvl="0" w:tplc="0A1E8094">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DB95781"/>
    <w:multiLevelType w:val="hybridMultilevel"/>
    <w:tmpl w:val="F458878C"/>
    <w:lvl w:ilvl="0" w:tplc="6A9AEC4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EB9350A"/>
    <w:multiLevelType w:val="multilevel"/>
    <w:tmpl w:val="07EC2832"/>
    <w:lvl w:ilvl="0">
      <w:start w:val="1"/>
      <w:numFmt w:val="decimal"/>
      <w:lvlText w:val="%1."/>
      <w:lvlJc w:val="left"/>
      <w:pPr>
        <w:tabs>
          <w:tab w:val="num" w:pos="720"/>
        </w:tabs>
        <w:ind w:left="720" w:hanging="360"/>
      </w:pPr>
      <w:rPr>
        <w:rFonts w:hint="default"/>
        <w:i w:val="0"/>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66" w15:restartNumberingAfterBreak="0">
    <w:nsid w:val="5F20073B"/>
    <w:multiLevelType w:val="hybridMultilevel"/>
    <w:tmpl w:val="49FCA442"/>
    <w:lvl w:ilvl="0" w:tplc="04150003">
      <w:start w:val="1"/>
      <w:numFmt w:val="bullet"/>
      <w:lvlText w:val="o"/>
      <w:lvlJc w:val="left"/>
      <w:pPr>
        <w:ind w:left="644" w:hanging="360"/>
      </w:pPr>
      <w:rPr>
        <w:rFonts w:ascii="Courier New" w:hAnsi="Courier New" w:cs="Courier New"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67" w15:restartNumberingAfterBreak="0">
    <w:nsid w:val="62465958"/>
    <w:multiLevelType w:val="hybridMultilevel"/>
    <w:tmpl w:val="C22475BE"/>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641A7B89"/>
    <w:multiLevelType w:val="hybridMultilevel"/>
    <w:tmpl w:val="ED880A22"/>
    <w:lvl w:ilvl="0" w:tplc="8320ED9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6D12521"/>
    <w:multiLevelType w:val="hybridMultilevel"/>
    <w:tmpl w:val="209EB9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A6A44CE"/>
    <w:multiLevelType w:val="hybridMultilevel"/>
    <w:tmpl w:val="A60A5820"/>
    <w:lvl w:ilvl="0" w:tplc="1EEED5DC">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06535A2"/>
    <w:multiLevelType w:val="hybridMultilevel"/>
    <w:tmpl w:val="A6E063E0"/>
    <w:lvl w:ilvl="0" w:tplc="23A4D4FE">
      <w:start w:val="1"/>
      <w:numFmt w:val="decimal"/>
      <w:lvlText w:val="%1."/>
      <w:lvlJc w:val="left"/>
      <w:pPr>
        <w:ind w:left="720" w:hanging="360"/>
      </w:pPr>
      <w:rPr>
        <w:rFonts w:ascii="Arial" w:eastAsia="Calibri"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0DE40F6"/>
    <w:multiLevelType w:val="hybridMultilevel"/>
    <w:tmpl w:val="8E0832EC"/>
    <w:lvl w:ilvl="0" w:tplc="0415000F">
      <w:start w:val="1"/>
      <w:numFmt w:val="decimal"/>
      <w:lvlText w:val="%1."/>
      <w:lvlJc w:val="left"/>
      <w:pPr>
        <w:ind w:left="78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2F60C4D"/>
    <w:multiLevelType w:val="multilevel"/>
    <w:tmpl w:val="50C0243E"/>
    <w:lvl w:ilvl="0">
      <w:start w:val="1"/>
      <w:numFmt w:val="decimal"/>
      <w:lvlText w:val="%1."/>
      <w:lvlJc w:val="left"/>
      <w:pPr>
        <w:tabs>
          <w:tab w:val="num" w:pos="720"/>
        </w:tabs>
        <w:ind w:left="720" w:hanging="360"/>
      </w:pPr>
      <w:rPr>
        <w:rFonts w:hint="default"/>
        <w:i w:val="0"/>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74" w15:restartNumberingAfterBreak="0">
    <w:nsid w:val="74732FDF"/>
    <w:multiLevelType w:val="hybridMultilevel"/>
    <w:tmpl w:val="9124A7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6AE3D99"/>
    <w:multiLevelType w:val="hybridMultilevel"/>
    <w:tmpl w:val="63D2C3E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CA87B57"/>
    <w:multiLevelType w:val="hybridMultilevel"/>
    <w:tmpl w:val="1884F478"/>
    <w:lvl w:ilvl="0" w:tplc="04150003">
      <w:start w:val="1"/>
      <w:numFmt w:val="bullet"/>
      <w:lvlText w:val="o"/>
      <w:lvlJc w:val="left"/>
      <w:pPr>
        <w:ind w:left="1800" w:hanging="360"/>
      </w:pPr>
      <w:rPr>
        <w:rFonts w:ascii="Courier New" w:hAnsi="Courier New" w:cs="Courier New"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77" w15:restartNumberingAfterBreak="0">
    <w:nsid w:val="7CBC0619"/>
    <w:multiLevelType w:val="hybridMultilevel"/>
    <w:tmpl w:val="2FBCBA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D767DEE"/>
    <w:multiLevelType w:val="hybridMultilevel"/>
    <w:tmpl w:val="CDC45C40"/>
    <w:lvl w:ilvl="0" w:tplc="66BA8A38">
      <w:start w:val="1"/>
      <w:numFmt w:val="decimal"/>
      <w:lvlText w:val="%1."/>
      <w:lvlJc w:val="left"/>
      <w:pPr>
        <w:ind w:left="2204" w:hanging="360"/>
      </w:pPr>
      <w:rPr>
        <w:rFonts w:ascii="Arial" w:eastAsia="Calibri"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F1F1B16"/>
    <w:multiLevelType w:val="hybridMultilevel"/>
    <w:tmpl w:val="7D767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34073800">
    <w:abstractNumId w:val="18"/>
  </w:num>
  <w:num w:numId="2" w16cid:durableId="906765634">
    <w:abstractNumId w:val="38"/>
  </w:num>
  <w:num w:numId="3" w16cid:durableId="335808589">
    <w:abstractNumId w:val="12"/>
  </w:num>
  <w:num w:numId="4" w16cid:durableId="2141023153">
    <w:abstractNumId w:val="43"/>
  </w:num>
  <w:num w:numId="5" w16cid:durableId="1196776195">
    <w:abstractNumId w:val="10"/>
  </w:num>
  <w:num w:numId="6" w16cid:durableId="1391853803">
    <w:abstractNumId w:val="63"/>
  </w:num>
  <w:num w:numId="7" w16cid:durableId="72556319">
    <w:abstractNumId w:val="4"/>
  </w:num>
  <w:num w:numId="8" w16cid:durableId="1823085893">
    <w:abstractNumId w:val="35"/>
  </w:num>
  <w:num w:numId="9" w16cid:durableId="1908373382">
    <w:abstractNumId w:val="34"/>
  </w:num>
  <w:num w:numId="10" w16cid:durableId="232814379">
    <w:abstractNumId w:val="21"/>
  </w:num>
  <w:num w:numId="11" w16cid:durableId="2030909724">
    <w:abstractNumId w:val="70"/>
  </w:num>
  <w:num w:numId="12" w16cid:durableId="1137333666">
    <w:abstractNumId w:val="51"/>
  </w:num>
  <w:num w:numId="13" w16cid:durableId="1477259309">
    <w:abstractNumId w:val="72"/>
  </w:num>
  <w:num w:numId="14" w16cid:durableId="1988393728">
    <w:abstractNumId w:val="54"/>
  </w:num>
  <w:num w:numId="15" w16cid:durableId="1092970754">
    <w:abstractNumId w:val="19"/>
  </w:num>
  <w:num w:numId="16" w16cid:durableId="1232472881">
    <w:abstractNumId w:val="6"/>
  </w:num>
  <w:num w:numId="17" w16cid:durableId="1038823527">
    <w:abstractNumId w:val="25"/>
  </w:num>
  <w:num w:numId="18" w16cid:durableId="1261525739">
    <w:abstractNumId w:val="16"/>
  </w:num>
  <w:num w:numId="19" w16cid:durableId="2059621588">
    <w:abstractNumId w:val="0"/>
  </w:num>
  <w:num w:numId="20" w16cid:durableId="789321280">
    <w:abstractNumId w:val="56"/>
  </w:num>
  <w:num w:numId="21" w16cid:durableId="1646158502">
    <w:abstractNumId w:val="74"/>
  </w:num>
  <w:num w:numId="22" w16cid:durableId="2080707888">
    <w:abstractNumId w:val="58"/>
  </w:num>
  <w:num w:numId="23" w16cid:durableId="1523712429">
    <w:abstractNumId w:val="23"/>
  </w:num>
  <w:num w:numId="24" w16cid:durableId="951087074">
    <w:abstractNumId w:val="61"/>
  </w:num>
  <w:num w:numId="25" w16cid:durableId="1342199040">
    <w:abstractNumId w:val="79"/>
  </w:num>
  <w:num w:numId="26" w16cid:durableId="968899986">
    <w:abstractNumId w:val="15"/>
  </w:num>
  <w:num w:numId="27" w16cid:durableId="506870285">
    <w:abstractNumId w:val="9"/>
  </w:num>
  <w:num w:numId="28" w16cid:durableId="2089885150">
    <w:abstractNumId w:val="32"/>
  </w:num>
  <w:num w:numId="29" w16cid:durableId="320349287">
    <w:abstractNumId w:val="46"/>
  </w:num>
  <w:num w:numId="30" w16cid:durableId="1518734876">
    <w:abstractNumId w:val="78"/>
  </w:num>
  <w:num w:numId="31" w16cid:durableId="2117097597">
    <w:abstractNumId w:val="8"/>
  </w:num>
  <w:num w:numId="32" w16cid:durableId="2059547374">
    <w:abstractNumId w:val="28"/>
  </w:num>
  <w:num w:numId="33" w16cid:durableId="786386093">
    <w:abstractNumId w:val="55"/>
  </w:num>
  <w:num w:numId="34" w16cid:durableId="173076336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8229371">
    <w:abstractNumId w:val="39"/>
  </w:num>
  <w:num w:numId="36" w16cid:durableId="1072241436">
    <w:abstractNumId w:val="64"/>
  </w:num>
  <w:num w:numId="37" w16cid:durableId="897980615">
    <w:abstractNumId w:val="77"/>
  </w:num>
  <w:num w:numId="38" w16cid:durableId="1430813223">
    <w:abstractNumId w:val="1"/>
  </w:num>
  <w:num w:numId="39" w16cid:durableId="1513567110">
    <w:abstractNumId w:val="59"/>
  </w:num>
  <w:num w:numId="40" w16cid:durableId="1398362126">
    <w:abstractNumId w:val="45"/>
  </w:num>
  <w:num w:numId="41" w16cid:durableId="718667880">
    <w:abstractNumId w:val="60"/>
  </w:num>
  <w:num w:numId="42" w16cid:durableId="2076930243">
    <w:abstractNumId w:val="29"/>
  </w:num>
  <w:num w:numId="43" w16cid:durableId="929893151">
    <w:abstractNumId w:val="40"/>
  </w:num>
  <w:num w:numId="44" w16cid:durableId="1064526615">
    <w:abstractNumId w:val="5"/>
  </w:num>
  <w:num w:numId="45" w16cid:durableId="492645223">
    <w:abstractNumId w:val="17"/>
  </w:num>
  <w:num w:numId="46" w16cid:durableId="90901336">
    <w:abstractNumId w:val="27"/>
  </w:num>
  <w:num w:numId="47" w16cid:durableId="877354155">
    <w:abstractNumId w:val="50"/>
  </w:num>
  <w:num w:numId="48" w16cid:durableId="253785665">
    <w:abstractNumId w:val="71"/>
  </w:num>
  <w:num w:numId="49" w16cid:durableId="52850277">
    <w:abstractNumId w:val="22"/>
  </w:num>
  <w:num w:numId="50" w16cid:durableId="949093066">
    <w:abstractNumId w:val="30"/>
  </w:num>
  <w:num w:numId="51" w16cid:durableId="257173907">
    <w:abstractNumId w:val="75"/>
  </w:num>
  <w:num w:numId="52" w16cid:durableId="2088377543">
    <w:abstractNumId w:val="7"/>
  </w:num>
  <w:num w:numId="53" w16cid:durableId="286282344">
    <w:abstractNumId w:val="68"/>
  </w:num>
  <w:num w:numId="54" w16cid:durableId="1484079876">
    <w:abstractNumId w:val="62"/>
  </w:num>
  <w:num w:numId="55" w16cid:durableId="1590581754">
    <w:abstractNumId w:val="36"/>
  </w:num>
  <w:num w:numId="56" w16cid:durableId="1028336533">
    <w:abstractNumId w:val="3"/>
  </w:num>
  <w:num w:numId="57" w16cid:durableId="638652214">
    <w:abstractNumId w:val="53"/>
  </w:num>
  <w:num w:numId="58" w16cid:durableId="1203254222">
    <w:abstractNumId w:val="37"/>
  </w:num>
  <w:num w:numId="59" w16cid:durableId="1723947406">
    <w:abstractNumId w:val="57"/>
  </w:num>
  <w:num w:numId="60" w16cid:durableId="1570119596">
    <w:abstractNumId w:val="76"/>
  </w:num>
  <w:num w:numId="61" w16cid:durableId="136848436">
    <w:abstractNumId w:val="11"/>
  </w:num>
  <w:num w:numId="62" w16cid:durableId="1527907838">
    <w:abstractNumId w:val="49"/>
  </w:num>
  <w:num w:numId="63" w16cid:durableId="1606157188">
    <w:abstractNumId w:val="67"/>
  </w:num>
  <w:num w:numId="64" w16cid:durableId="2126382261">
    <w:abstractNumId w:val="41"/>
  </w:num>
  <w:num w:numId="65" w16cid:durableId="459497172">
    <w:abstractNumId w:val="33"/>
  </w:num>
  <w:num w:numId="66" w16cid:durableId="1470784673">
    <w:abstractNumId w:val="48"/>
  </w:num>
  <w:num w:numId="67" w16cid:durableId="2096897456">
    <w:abstractNumId w:val="52"/>
  </w:num>
  <w:num w:numId="68" w16cid:durableId="1415663082">
    <w:abstractNumId w:val="13"/>
  </w:num>
  <w:num w:numId="69" w16cid:durableId="1444690048">
    <w:abstractNumId w:val="44"/>
  </w:num>
  <w:num w:numId="70" w16cid:durableId="19299217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74361539">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720783112">
    <w:abstractNumId w:val="14"/>
  </w:num>
  <w:num w:numId="73" w16cid:durableId="1485389562">
    <w:abstractNumId w:val="26"/>
  </w:num>
  <w:num w:numId="74" w16cid:durableId="949895479">
    <w:abstractNumId w:val="24"/>
  </w:num>
  <w:num w:numId="75" w16cid:durableId="175076223">
    <w:abstractNumId w:val="66"/>
  </w:num>
  <w:num w:numId="76" w16cid:durableId="1970822292">
    <w:abstractNumId w:val="69"/>
  </w:num>
  <w:num w:numId="77" w16cid:durableId="8232042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88243419">
    <w:abstractNumId w:val="65"/>
  </w:num>
  <w:num w:numId="79" w16cid:durableId="1597711621">
    <w:abstractNumId w:val="73"/>
  </w:num>
  <w:num w:numId="80" w16cid:durableId="707485236">
    <w:abstractNumId w:val="4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71"/>
    <w:rsid w:val="00001CA3"/>
    <w:rsid w:val="00013AAF"/>
    <w:rsid w:val="00027436"/>
    <w:rsid w:val="0003356C"/>
    <w:rsid w:val="00057521"/>
    <w:rsid w:val="00073B41"/>
    <w:rsid w:val="000B6C6A"/>
    <w:rsid w:val="000C0AA6"/>
    <w:rsid w:val="000C1D8D"/>
    <w:rsid w:val="000F501B"/>
    <w:rsid w:val="00102704"/>
    <w:rsid w:val="00133F48"/>
    <w:rsid w:val="001378F0"/>
    <w:rsid w:val="0015056E"/>
    <w:rsid w:val="00162E49"/>
    <w:rsid w:val="00181FE2"/>
    <w:rsid w:val="00185986"/>
    <w:rsid w:val="00197046"/>
    <w:rsid w:val="001B04DA"/>
    <w:rsid w:val="001B7175"/>
    <w:rsid w:val="001D0F0E"/>
    <w:rsid w:val="00210CE7"/>
    <w:rsid w:val="00284655"/>
    <w:rsid w:val="002A3CFC"/>
    <w:rsid w:val="002D6CFF"/>
    <w:rsid w:val="00300BC9"/>
    <w:rsid w:val="00324E8A"/>
    <w:rsid w:val="00331800"/>
    <w:rsid w:val="00347526"/>
    <w:rsid w:val="00364964"/>
    <w:rsid w:val="00364F4D"/>
    <w:rsid w:val="003C6D1C"/>
    <w:rsid w:val="003D0157"/>
    <w:rsid w:val="004372A8"/>
    <w:rsid w:val="0044324E"/>
    <w:rsid w:val="0045079A"/>
    <w:rsid w:val="004570EC"/>
    <w:rsid w:val="00460BA2"/>
    <w:rsid w:val="0048299C"/>
    <w:rsid w:val="004D4D00"/>
    <w:rsid w:val="004F1EE4"/>
    <w:rsid w:val="00504779"/>
    <w:rsid w:val="00570158"/>
    <w:rsid w:val="0059564E"/>
    <w:rsid w:val="005A1467"/>
    <w:rsid w:val="005B1CBD"/>
    <w:rsid w:val="005C29A6"/>
    <w:rsid w:val="005E23F2"/>
    <w:rsid w:val="0060045C"/>
    <w:rsid w:val="00600D1F"/>
    <w:rsid w:val="0062339C"/>
    <w:rsid w:val="00627897"/>
    <w:rsid w:val="00637EE7"/>
    <w:rsid w:val="0066196A"/>
    <w:rsid w:val="006739CE"/>
    <w:rsid w:val="00680211"/>
    <w:rsid w:val="00693ABB"/>
    <w:rsid w:val="006A0127"/>
    <w:rsid w:val="006A5171"/>
    <w:rsid w:val="006C2D7A"/>
    <w:rsid w:val="006D2F50"/>
    <w:rsid w:val="006F6C64"/>
    <w:rsid w:val="00766511"/>
    <w:rsid w:val="00774C38"/>
    <w:rsid w:val="00776C71"/>
    <w:rsid w:val="00781054"/>
    <w:rsid w:val="007D55C1"/>
    <w:rsid w:val="007D5733"/>
    <w:rsid w:val="007E6076"/>
    <w:rsid w:val="007F2D1B"/>
    <w:rsid w:val="00800DF3"/>
    <w:rsid w:val="00820EBC"/>
    <w:rsid w:val="0083475B"/>
    <w:rsid w:val="00837794"/>
    <w:rsid w:val="00853D67"/>
    <w:rsid w:val="0085527D"/>
    <w:rsid w:val="00875B04"/>
    <w:rsid w:val="00876C1F"/>
    <w:rsid w:val="00884A9D"/>
    <w:rsid w:val="00895EE0"/>
    <w:rsid w:val="008A22CA"/>
    <w:rsid w:val="008A489F"/>
    <w:rsid w:val="008B2BEB"/>
    <w:rsid w:val="008D5B76"/>
    <w:rsid w:val="008D7E75"/>
    <w:rsid w:val="00900B0B"/>
    <w:rsid w:val="00930781"/>
    <w:rsid w:val="00953524"/>
    <w:rsid w:val="00960D43"/>
    <w:rsid w:val="00972855"/>
    <w:rsid w:val="00973296"/>
    <w:rsid w:val="009815E1"/>
    <w:rsid w:val="009C1910"/>
    <w:rsid w:val="009F3C21"/>
    <w:rsid w:val="009F760D"/>
    <w:rsid w:val="00A07EE5"/>
    <w:rsid w:val="00A343B1"/>
    <w:rsid w:val="00A555D6"/>
    <w:rsid w:val="00A81C06"/>
    <w:rsid w:val="00A878B9"/>
    <w:rsid w:val="00AC2428"/>
    <w:rsid w:val="00AC72EB"/>
    <w:rsid w:val="00AF525A"/>
    <w:rsid w:val="00AF643C"/>
    <w:rsid w:val="00B0195B"/>
    <w:rsid w:val="00B035DC"/>
    <w:rsid w:val="00B102E0"/>
    <w:rsid w:val="00B1647C"/>
    <w:rsid w:val="00B23D8B"/>
    <w:rsid w:val="00B24B9C"/>
    <w:rsid w:val="00B301AA"/>
    <w:rsid w:val="00B43AE2"/>
    <w:rsid w:val="00B54D42"/>
    <w:rsid w:val="00B70D28"/>
    <w:rsid w:val="00B87F95"/>
    <w:rsid w:val="00BC2D1A"/>
    <w:rsid w:val="00BC4C92"/>
    <w:rsid w:val="00BE51DC"/>
    <w:rsid w:val="00BE7EF2"/>
    <w:rsid w:val="00BF183E"/>
    <w:rsid w:val="00BF2A86"/>
    <w:rsid w:val="00BF4D43"/>
    <w:rsid w:val="00BF7473"/>
    <w:rsid w:val="00C074A8"/>
    <w:rsid w:val="00C24570"/>
    <w:rsid w:val="00C53571"/>
    <w:rsid w:val="00C666AC"/>
    <w:rsid w:val="00C8646A"/>
    <w:rsid w:val="00C9100D"/>
    <w:rsid w:val="00C965DD"/>
    <w:rsid w:val="00C97302"/>
    <w:rsid w:val="00CA0C3D"/>
    <w:rsid w:val="00CB784D"/>
    <w:rsid w:val="00CD349B"/>
    <w:rsid w:val="00CD5FAB"/>
    <w:rsid w:val="00D0632D"/>
    <w:rsid w:val="00D10E4B"/>
    <w:rsid w:val="00D466B9"/>
    <w:rsid w:val="00D62E65"/>
    <w:rsid w:val="00D6344A"/>
    <w:rsid w:val="00DC5C3F"/>
    <w:rsid w:val="00DF1DF6"/>
    <w:rsid w:val="00E1605D"/>
    <w:rsid w:val="00E2764B"/>
    <w:rsid w:val="00E66B56"/>
    <w:rsid w:val="00E70C3D"/>
    <w:rsid w:val="00E845FF"/>
    <w:rsid w:val="00E93665"/>
    <w:rsid w:val="00E9537E"/>
    <w:rsid w:val="00E9606B"/>
    <w:rsid w:val="00EA0303"/>
    <w:rsid w:val="00EA3B75"/>
    <w:rsid w:val="00EB503F"/>
    <w:rsid w:val="00EC045A"/>
    <w:rsid w:val="00EC544B"/>
    <w:rsid w:val="00F640BA"/>
    <w:rsid w:val="00F74C4C"/>
    <w:rsid w:val="00F775F0"/>
    <w:rsid w:val="00F937E4"/>
    <w:rsid w:val="00FA5E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7617A"/>
  <w15:docId w15:val="{8B82C24C-3488-4696-9A88-A837E13BC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5171"/>
    <w:rPr>
      <w:rFonts w:ascii="Calibri" w:eastAsia="Calibri" w:hAnsi="Calibri" w:cs="Times New Roman"/>
      <w14:ligatures w14:val="none"/>
    </w:rPr>
  </w:style>
  <w:style w:type="paragraph" w:styleId="Nagwek1">
    <w:name w:val="heading 1"/>
    <w:basedOn w:val="Normalny"/>
    <w:next w:val="Normalny"/>
    <w:link w:val="Nagwek1Znak"/>
    <w:uiPriority w:val="9"/>
    <w:qFormat/>
    <w:rsid w:val="005A1467"/>
    <w:pPr>
      <w:keepNext/>
      <w:keepLines/>
      <w:spacing w:before="240" w:after="240" w:line="360" w:lineRule="auto"/>
      <w:outlineLvl w:val="0"/>
    </w:pPr>
    <w:rPr>
      <w:rFonts w:ascii="Arial" w:eastAsiaTheme="majorEastAsia" w:hAnsi="Arial" w:cstheme="majorBidi"/>
      <w:b/>
      <w:sz w:val="28"/>
      <w:szCs w:val="40"/>
    </w:rPr>
  </w:style>
  <w:style w:type="paragraph" w:styleId="Nagwek2">
    <w:name w:val="heading 2"/>
    <w:basedOn w:val="Normalny"/>
    <w:next w:val="Normalny"/>
    <w:link w:val="Nagwek2Znak"/>
    <w:uiPriority w:val="9"/>
    <w:unhideWhenUsed/>
    <w:qFormat/>
    <w:rsid w:val="00CB784D"/>
    <w:pPr>
      <w:keepNext/>
      <w:keepLines/>
      <w:spacing w:before="240" w:after="240" w:line="360" w:lineRule="auto"/>
      <w:outlineLvl w:val="1"/>
    </w:pPr>
    <w:rPr>
      <w:rFonts w:ascii="Arial" w:eastAsiaTheme="majorEastAsia" w:hAnsi="Arial" w:cstheme="majorBidi"/>
      <w:b/>
      <w:sz w:val="32"/>
      <w:szCs w:val="32"/>
    </w:rPr>
  </w:style>
  <w:style w:type="paragraph" w:styleId="Nagwek3">
    <w:name w:val="heading 3"/>
    <w:basedOn w:val="Normalny"/>
    <w:next w:val="Normalny"/>
    <w:link w:val="Nagwek3Znak"/>
    <w:uiPriority w:val="9"/>
    <w:unhideWhenUsed/>
    <w:qFormat/>
    <w:rsid w:val="00CB784D"/>
    <w:pPr>
      <w:keepNext/>
      <w:keepLines/>
      <w:spacing w:before="240" w:after="240" w:line="360" w:lineRule="auto"/>
      <w:outlineLvl w:val="2"/>
    </w:pPr>
    <w:rPr>
      <w:rFonts w:ascii="Arial" w:eastAsiaTheme="majorEastAsia" w:hAnsi="Arial" w:cstheme="majorBidi"/>
      <w:b/>
      <w:sz w:val="28"/>
      <w:szCs w:val="28"/>
    </w:rPr>
  </w:style>
  <w:style w:type="paragraph" w:styleId="Nagwek4">
    <w:name w:val="heading 4"/>
    <w:basedOn w:val="Normalny"/>
    <w:next w:val="Normalny"/>
    <w:link w:val="Nagwek4Znak"/>
    <w:uiPriority w:val="9"/>
    <w:unhideWhenUsed/>
    <w:qFormat/>
    <w:rsid w:val="008A22CA"/>
    <w:pPr>
      <w:keepNext/>
      <w:keepLines/>
      <w:spacing w:before="240" w:after="240" w:line="360" w:lineRule="auto"/>
      <w:outlineLvl w:val="3"/>
    </w:pPr>
    <w:rPr>
      <w:rFonts w:ascii="Arial" w:eastAsiaTheme="majorEastAsia" w:hAnsi="Arial" w:cstheme="majorBidi"/>
      <w:b/>
      <w:iCs/>
      <w:sz w:val="24"/>
    </w:rPr>
  </w:style>
  <w:style w:type="paragraph" w:styleId="Nagwek5">
    <w:name w:val="heading 5"/>
    <w:basedOn w:val="Normalny"/>
    <w:next w:val="Normalny"/>
    <w:link w:val="Nagwek5Znak"/>
    <w:uiPriority w:val="9"/>
    <w:unhideWhenUsed/>
    <w:qFormat/>
    <w:rsid w:val="00CB784D"/>
    <w:pPr>
      <w:keepNext/>
      <w:keepLines/>
      <w:spacing w:before="240" w:after="240" w:line="360" w:lineRule="auto"/>
      <w:outlineLvl w:val="4"/>
    </w:pPr>
    <w:rPr>
      <w:rFonts w:ascii="Arial" w:eastAsiaTheme="majorEastAsia" w:hAnsi="Arial" w:cstheme="majorBidi"/>
      <w:b/>
      <w:sz w:val="24"/>
    </w:rPr>
  </w:style>
  <w:style w:type="paragraph" w:styleId="Nagwek6">
    <w:name w:val="heading 6"/>
    <w:basedOn w:val="Normalny"/>
    <w:next w:val="Normalny"/>
    <w:link w:val="Nagwek6Znak"/>
    <w:uiPriority w:val="9"/>
    <w:semiHidden/>
    <w:unhideWhenUsed/>
    <w:qFormat/>
    <w:rsid w:val="006A517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A517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A517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A517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A1467"/>
    <w:rPr>
      <w:rFonts w:ascii="Arial" w:eastAsiaTheme="majorEastAsia" w:hAnsi="Arial" w:cstheme="majorBidi"/>
      <w:b/>
      <w:sz w:val="28"/>
      <w:szCs w:val="40"/>
      <w14:ligatures w14:val="none"/>
    </w:rPr>
  </w:style>
  <w:style w:type="character" w:customStyle="1" w:styleId="Nagwek2Znak">
    <w:name w:val="Nagłówek 2 Znak"/>
    <w:basedOn w:val="Domylnaczcionkaakapitu"/>
    <w:link w:val="Nagwek2"/>
    <w:uiPriority w:val="9"/>
    <w:rsid w:val="00CB784D"/>
    <w:rPr>
      <w:rFonts w:ascii="Arial" w:eastAsiaTheme="majorEastAsia" w:hAnsi="Arial" w:cstheme="majorBidi"/>
      <w:b/>
      <w:sz w:val="32"/>
      <w:szCs w:val="32"/>
      <w14:ligatures w14:val="none"/>
    </w:rPr>
  </w:style>
  <w:style w:type="character" w:customStyle="1" w:styleId="Nagwek3Znak">
    <w:name w:val="Nagłówek 3 Znak"/>
    <w:basedOn w:val="Domylnaczcionkaakapitu"/>
    <w:link w:val="Nagwek3"/>
    <w:uiPriority w:val="9"/>
    <w:rsid w:val="00CB784D"/>
    <w:rPr>
      <w:rFonts w:ascii="Arial" w:eastAsiaTheme="majorEastAsia" w:hAnsi="Arial" w:cstheme="majorBidi"/>
      <w:b/>
      <w:sz w:val="28"/>
      <w:szCs w:val="28"/>
      <w14:ligatures w14:val="none"/>
    </w:rPr>
  </w:style>
  <w:style w:type="character" w:customStyle="1" w:styleId="Nagwek4Znak">
    <w:name w:val="Nagłówek 4 Znak"/>
    <w:basedOn w:val="Domylnaczcionkaakapitu"/>
    <w:link w:val="Nagwek4"/>
    <w:uiPriority w:val="9"/>
    <w:rsid w:val="008A22CA"/>
    <w:rPr>
      <w:rFonts w:ascii="Arial" w:eastAsiaTheme="majorEastAsia" w:hAnsi="Arial" w:cstheme="majorBidi"/>
      <w:b/>
      <w:iCs/>
      <w:sz w:val="24"/>
      <w14:ligatures w14:val="none"/>
    </w:rPr>
  </w:style>
  <w:style w:type="character" w:customStyle="1" w:styleId="Nagwek5Znak">
    <w:name w:val="Nagłówek 5 Znak"/>
    <w:basedOn w:val="Domylnaczcionkaakapitu"/>
    <w:link w:val="Nagwek5"/>
    <w:uiPriority w:val="9"/>
    <w:rsid w:val="00CB784D"/>
    <w:rPr>
      <w:rFonts w:ascii="Arial" w:eastAsiaTheme="majorEastAsia" w:hAnsi="Arial" w:cstheme="majorBidi"/>
      <w:b/>
      <w:sz w:val="24"/>
      <w14:ligatures w14:val="none"/>
    </w:rPr>
  </w:style>
  <w:style w:type="character" w:customStyle="1" w:styleId="Nagwek6Znak">
    <w:name w:val="Nagłówek 6 Znak"/>
    <w:basedOn w:val="Domylnaczcionkaakapitu"/>
    <w:link w:val="Nagwek6"/>
    <w:uiPriority w:val="9"/>
    <w:semiHidden/>
    <w:rsid w:val="006A517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A517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A517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A5171"/>
    <w:rPr>
      <w:rFonts w:eastAsiaTheme="majorEastAsia" w:cstheme="majorBidi"/>
      <w:color w:val="272727" w:themeColor="text1" w:themeTint="D8"/>
    </w:rPr>
  </w:style>
  <w:style w:type="paragraph" w:styleId="Tytu">
    <w:name w:val="Title"/>
    <w:basedOn w:val="Normalny"/>
    <w:next w:val="Normalny"/>
    <w:link w:val="TytuZnak"/>
    <w:uiPriority w:val="10"/>
    <w:qFormat/>
    <w:rsid w:val="006A51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A517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A517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A517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A5171"/>
    <w:pPr>
      <w:spacing w:before="160"/>
      <w:jc w:val="center"/>
    </w:pPr>
    <w:rPr>
      <w:i/>
      <w:iCs/>
      <w:color w:val="404040" w:themeColor="text1" w:themeTint="BF"/>
    </w:rPr>
  </w:style>
  <w:style w:type="character" w:customStyle="1" w:styleId="CytatZnak">
    <w:name w:val="Cytat Znak"/>
    <w:basedOn w:val="Domylnaczcionkaakapitu"/>
    <w:link w:val="Cytat"/>
    <w:uiPriority w:val="29"/>
    <w:rsid w:val="006A5171"/>
    <w:rPr>
      <w:i/>
      <w:iCs/>
      <w:color w:val="404040" w:themeColor="text1" w:themeTint="BF"/>
    </w:rPr>
  </w:style>
  <w:style w:type="paragraph" w:styleId="Akapitzlist">
    <w:name w:val="List Paragraph"/>
    <w:basedOn w:val="Normalny"/>
    <w:uiPriority w:val="34"/>
    <w:qFormat/>
    <w:rsid w:val="006A5171"/>
    <w:pPr>
      <w:ind w:left="720"/>
      <w:contextualSpacing/>
    </w:pPr>
  </w:style>
  <w:style w:type="character" w:styleId="Wyrnienieintensywne">
    <w:name w:val="Intense Emphasis"/>
    <w:basedOn w:val="Domylnaczcionkaakapitu"/>
    <w:uiPriority w:val="21"/>
    <w:qFormat/>
    <w:rsid w:val="006A5171"/>
    <w:rPr>
      <w:i/>
      <w:iCs/>
      <w:color w:val="2F5496" w:themeColor="accent1" w:themeShade="BF"/>
    </w:rPr>
  </w:style>
  <w:style w:type="paragraph" w:styleId="Cytatintensywny">
    <w:name w:val="Intense Quote"/>
    <w:basedOn w:val="Normalny"/>
    <w:next w:val="Normalny"/>
    <w:link w:val="CytatintensywnyZnak"/>
    <w:uiPriority w:val="30"/>
    <w:qFormat/>
    <w:rsid w:val="006A51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A5171"/>
    <w:rPr>
      <w:i/>
      <w:iCs/>
      <w:color w:val="2F5496" w:themeColor="accent1" w:themeShade="BF"/>
    </w:rPr>
  </w:style>
  <w:style w:type="character" w:styleId="Odwoanieintensywne">
    <w:name w:val="Intense Reference"/>
    <w:basedOn w:val="Domylnaczcionkaakapitu"/>
    <w:uiPriority w:val="32"/>
    <w:qFormat/>
    <w:rsid w:val="006A5171"/>
    <w:rPr>
      <w:b/>
      <w:bCs/>
      <w:smallCaps/>
      <w:color w:val="2F5496" w:themeColor="accent1" w:themeShade="BF"/>
      <w:spacing w:val="5"/>
    </w:rPr>
  </w:style>
  <w:style w:type="character" w:styleId="Hipercze">
    <w:name w:val="Hyperlink"/>
    <w:uiPriority w:val="99"/>
    <w:unhideWhenUsed/>
    <w:rsid w:val="006A5171"/>
    <w:rPr>
      <w:color w:val="0563C1"/>
      <w:u w:val="single"/>
    </w:rPr>
  </w:style>
  <w:style w:type="character" w:customStyle="1" w:styleId="Nierozpoznanawzmianka1">
    <w:name w:val="Nierozpoznana wzmianka1"/>
    <w:uiPriority w:val="99"/>
    <w:semiHidden/>
    <w:unhideWhenUsed/>
    <w:rsid w:val="006A5171"/>
    <w:rPr>
      <w:color w:val="605E5C"/>
      <w:shd w:val="clear" w:color="auto" w:fill="E1DFDD"/>
    </w:rPr>
  </w:style>
  <w:style w:type="table" w:customStyle="1" w:styleId="TableNormal">
    <w:name w:val="Table Normal"/>
    <w:uiPriority w:val="2"/>
    <w:semiHidden/>
    <w:unhideWhenUsed/>
    <w:qFormat/>
    <w:rsid w:val="006A517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6A5171"/>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TekstpodstawowyZnak">
    <w:name w:val="Tekst podstawowy Znak"/>
    <w:basedOn w:val="Domylnaczcionkaakapitu"/>
    <w:link w:val="Tekstpodstawowy"/>
    <w:uiPriority w:val="1"/>
    <w:rsid w:val="006A5171"/>
    <w:rPr>
      <w:rFonts w:ascii="Times New Roman" w:eastAsia="Times New Roman" w:hAnsi="Times New Roman" w:cs="Times New Roman"/>
      <w:kern w:val="0"/>
      <w:sz w:val="20"/>
      <w:szCs w:val="20"/>
      <w14:ligatures w14:val="none"/>
    </w:rPr>
  </w:style>
  <w:style w:type="paragraph" w:customStyle="1" w:styleId="TableParagraph">
    <w:name w:val="Table Paragraph"/>
    <w:basedOn w:val="Normalny"/>
    <w:uiPriority w:val="1"/>
    <w:qFormat/>
    <w:rsid w:val="006A5171"/>
    <w:pPr>
      <w:widowControl w:val="0"/>
      <w:autoSpaceDE w:val="0"/>
      <w:autoSpaceDN w:val="0"/>
      <w:spacing w:after="0" w:line="240" w:lineRule="auto"/>
    </w:pPr>
    <w:rPr>
      <w:rFonts w:ascii="Arial" w:eastAsia="Arial" w:hAnsi="Arial" w:cs="Arial"/>
      <w:kern w:val="0"/>
    </w:rPr>
  </w:style>
  <w:style w:type="paragraph" w:styleId="Nagwek">
    <w:name w:val="header"/>
    <w:basedOn w:val="Normalny"/>
    <w:link w:val="NagwekZnak"/>
    <w:uiPriority w:val="99"/>
    <w:unhideWhenUsed/>
    <w:rsid w:val="006A517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5171"/>
    <w:rPr>
      <w:rFonts w:ascii="Calibri" w:eastAsia="Calibri" w:hAnsi="Calibri" w:cs="Times New Roman"/>
      <w14:ligatures w14:val="none"/>
    </w:rPr>
  </w:style>
  <w:style w:type="paragraph" w:styleId="Stopka">
    <w:name w:val="footer"/>
    <w:basedOn w:val="Normalny"/>
    <w:link w:val="StopkaZnak"/>
    <w:uiPriority w:val="99"/>
    <w:unhideWhenUsed/>
    <w:rsid w:val="006A517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5171"/>
    <w:rPr>
      <w:rFonts w:ascii="Calibri" w:eastAsia="Calibri" w:hAnsi="Calibri" w:cs="Times New Roman"/>
      <w14:ligatures w14:val="none"/>
    </w:rPr>
  </w:style>
  <w:style w:type="paragraph" w:styleId="NormalnyWeb">
    <w:name w:val="Normal (Web)"/>
    <w:basedOn w:val="Normalny"/>
    <w:uiPriority w:val="99"/>
    <w:unhideWhenUsed/>
    <w:rsid w:val="006A5171"/>
    <w:rPr>
      <w:rFonts w:ascii="Times New Roman" w:hAnsi="Times New Roman"/>
      <w:sz w:val="24"/>
      <w:szCs w:val="24"/>
    </w:rPr>
  </w:style>
  <w:style w:type="paragraph" w:styleId="Tekstprzypisudolnego">
    <w:name w:val="footnote text"/>
    <w:basedOn w:val="Normalny"/>
    <w:link w:val="TekstprzypisudolnegoZnak"/>
    <w:uiPriority w:val="99"/>
    <w:semiHidden/>
    <w:unhideWhenUsed/>
    <w:rsid w:val="006A5171"/>
    <w:rPr>
      <w:sz w:val="20"/>
      <w:szCs w:val="20"/>
    </w:rPr>
  </w:style>
  <w:style w:type="character" w:customStyle="1" w:styleId="TekstprzypisudolnegoZnak">
    <w:name w:val="Tekst przypisu dolnego Znak"/>
    <w:basedOn w:val="Domylnaczcionkaakapitu"/>
    <w:link w:val="Tekstprzypisudolnego"/>
    <w:uiPriority w:val="99"/>
    <w:semiHidden/>
    <w:rsid w:val="006A5171"/>
    <w:rPr>
      <w:rFonts w:ascii="Calibri" w:eastAsia="Calibri" w:hAnsi="Calibri" w:cs="Times New Roman"/>
      <w:sz w:val="20"/>
      <w:szCs w:val="20"/>
      <w14:ligatures w14:val="none"/>
    </w:rPr>
  </w:style>
  <w:style w:type="character" w:styleId="Odwoanieprzypisudolnego">
    <w:name w:val="footnote reference"/>
    <w:uiPriority w:val="99"/>
    <w:semiHidden/>
    <w:unhideWhenUsed/>
    <w:rsid w:val="006A5171"/>
    <w:rPr>
      <w:vertAlign w:val="superscript"/>
    </w:rPr>
  </w:style>
  <w:style w:type="table" w:styleId="Tabela-Siatka">
    <w:name w:val="Table Grid"/>
    <w:basedOn w:val="Standardowy"/>
    <w:uiPriority w:val="39"/>
    <w:rsid w:val="006A5171"/>
    <w:pPr>
      <w:spacing w:after="0" w:line="240" w:lineRule="auto"/>
    </w:pPr>
    <w:rPr>
      <w:rFonts w:ascii="Calibri" w:eastAsia="Calibri" w:hAnsi="Calibri"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Domylnaczcionkaakapitu"/>
    <w:rsid w:val="006A5171"/>
  </w:style>
  <w:style w:type="character" w:customStyle="1" w:styleId="Wyrnienie">
    <w:name w:val="Wyróżnienie"/>
    <w:qFormat/>
    <w:rsid w:val="00875B04"/>
    <w:rPr>
      <w:i/>
    </w:rPr>
  </w:style>
  <w:style w:type="character" w:styleId="Nierozpoznanawzmianka">
    <w:name w:val="Unresolved Mention"/>
    <w:basedOn w:val="Domylnaczcionkaakapitu"/>
    <w:uiPriority w:val="99"/>
    <w:semiHidden/>
    <w:unhideWhenUsed/>
    <w:rsid w:val="00210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182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wppd@mops.lodz.pl" TargetMode="External"/><Relationship Id="rId13" Type="http://schemas.openxmlformats.org/officeDocument/2006/relationships/hyperlink" Target="mailto:iod.sp110@cuwo.lodz.pl"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od.sp110@cuwo.lodz.pl"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mailto:iod.sp110@cuwo.lodz.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sp110@cuwo.lodz.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hyperlink" Target="mailto:iod.sp110@cuwo.lodz.pl"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ktosdlakobiet@gmail.com" TargetMode="External"/><Relationship Id="rId14" Type="http://schemas.openxmlformats.org/officeDocument/2006/relationships/hyperlink" Target="mailto:kontakt@sp110.elodz.edu.pl" TargetMode="External"/><Relationship Id="rId22" Type="http://schemas.openxmlformats.org/officeDocument/2006/relationships/footer" Target="footer2.xml"/></Relationships>
</file>

<file path=word/theme/theme1.xml><?xml version="1.0" encoding="utf-8"?>
<a:theme xmlns:a="http://schemas.openxmlformats.org/drawingml/2006/main" name="Motyw pakietu Office 2013–2022">
  <a:themeElements>
    <a:clrScheme name="Pakiet 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2013–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2013–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9BEF4-72AC-4D39-9A2C-FD9D63512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64</Pages>
  <Words>11559</Words>
  <Characters>69358</Characters>
  <Application>Microsoft Office Word</Application>
  <DocSecurity>0</DocSecurity>
  <Lines>577</Lines>
  <Paragraphs>161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Julek Studziński</dc:creator>
  <cp:keywords/>
  <dc:description/>
  <cp:lastModifiedBy>Katarzyna  Zaręba</cp:lastModifiedBy>
  <cp:revision>3</cp:revision>
  <cp:lastPrinted>2025-10-30T10:58:00Z</cp:lastPrinted>
  <dcterms:created xsi:type="dcterms:W3CDTF">2026-09-08T12:54:00Z</dcterms:created>
  <dcterms:modified xsi:type="dcterms:W3CDTF">2026-09-08T13:00:00Z</dcterms:modified>
</cp:coreProperties>
</file>