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34" w:rsidRPr="00690C71" w:rsidRDefault="00D57234" w:rsidP="007570A6">
      <w:pPr>
        <w:pStyle w:val="Nagwek1"/>
        <w:rPr>
          <w:lang w:val="pl-PL"/>
        </w:rPr>
      </w:pPr>
      <w:r w:rsidRPr="00690C71">
        <w:rPr>
          <w:lang w:val="pl-PL"/>
        </w:rPr>
        <w:t>Szkolny zestaw programów nauczania w roku szkolnym 2020/202</w:t>
      </w:r>
      <w:r>
        <w:rPr>
          <w:lang w:val="pl-PL"/>
        </w:rPr>
        <w:t>1</w:t>
      </w:r>
    </w:p>
    <w:tbl>
      <w:tblPr>
        <w:tblW w:w="16142" w:type="dxa"/>
        <w:tblInd w:w="-1152" w:type="dxa"/>
        <w:tblCellMar>
          <w:top w:w="6" w:type="dxa"/>
          <w:left w:w="106" w:type="dxa"/>
          <w:bottom w:w="4" w:type="dxa"/>
          <w:right w:w="0" w:type="dxa"/>
        </w:tblCellMar>
        <w:tblLook w:val="00A0" w:firstRow="1" w:lastRow="0" w:firstColumn="1" w:lastColumn="0" w:noHBand="0" w:noVBand="0"/>
      </w:tblPr>
      <w:tblGrid>
        <w:gridCol w:w="1998"/>
        <w:gridCol w:w="1076"/>
        <w:gridCol w:w="3176"/>
        <w:gridCol w:w="7797"/>
        <w:gridCol w:w="2095"/>
      </w:tblGrid>
      <w:tr w:rsidR="00D57234" w:rsidRPr="00690C71" w:rsidTr="00CE5743">
        <w:trPr>
          <w:trHeight w:val="471"/>
          <w:tblHeader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D57234" w:rsidRPr="00DE7A7F" w:rsidRDefault="00D57234" w:rsidP="00DE7A7F">
            <w:pPr>
              <w:spacing w:before="240" w:after="240" w:line="360" w:lineRule="auto"/>
              <w:ind w:left="0" w:right="10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D57234" w:rsidRPr="00DE7A7F" w:rsidRDefault="00D57234" w:rsidP="00DE7A7F">
            <w:pPr>
              <w:spacing w:before="240" w:after="240" w:line="360" w:lineRule="auto"/>
              <w:ind w:left="0" w:righ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D57234" w:rsidRPr="00DE7A7F" w:rsidRDefault="00D57234" w:rsidP="00DE7A7F">
            <w:pPr>
              <w:spacing w:before="240" w:after="240" w:line="360" w:lineRule="auto"/>
              <w:ind w:left="0" w:right="11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D57234" w:rsidRPr="00DE7A7F" w:rsidRDefault="00D57234" w:rsidP="00DE7A7F">
            <w:pPr>
              <w:spacing w:before="240" w:after="240" w:line="360" w:lineRule="auto"/>
              <w:ind w:left="0" w:righ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D57234" w:rsidRPr="00DE7A7F" w:rsidRDefault="00D57234" w:rsidP="00DE7A7F">
            <w:pPr>
              <w:spacing w:before="240" w:after="240" w:line="360" w:lineRule="auto"/>
              <w:ind w:left="0" w:right="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Numer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dopuszczenia</w:t>
            </w:r>
            <w:proofErr w:type="spellEnd"/>
          </w:p>
        </w:tc>
      </w:tr>
      <w:tr w:rsidR="00D57234" w:rsidRPr="00690C71" w:rsidTr="00CE5743">
        <w:trPr>
          <w:trHeight w:val="4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Nauczanie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wczesnoszkolne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J.Hanisz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edukacji wczesnoszkolnej w klasach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1 –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3 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Szkoły Podstawowej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CE5743">
            <w:pPr>
              <w:spacing w:before="240" w:after="240" w:line="360" w:lineRule="auto"/>
              <w:ind w:left="0" w:right="2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SP.1/09/2020 </w:t>
            </w:r>
          </w:p>
        </w:tc>
      </w:tr>
      <w:tr w:rsidR="00D57234" w:rsidRPr="00690C71" w:rsidTr="00CE5743">
        <w:trPr>
          <w:trHeight w:val="6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wczesnoszkolna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informatyka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A.Kulesza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informatyki w klasach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1 - 3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CE5743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SP.2/09/2</w:t>
            </w:r>
            <w:r w:rsidR="00CE5743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</w:tr>
      <w:tr w:rsidR="00D57234" w:rsidRPr="00690C71" w:rsidTr="00CE5743">
        <w:trPr>
          <w:trHeight w:val="47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Język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angielski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Szpotowicz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, M. Szulc -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Kurpaska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Język angielski w nauczaniu zintegrowanym. Program nauczania języka angielskiego dla edukacji wczesnoszkolnej.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SP.3/09/2020 </w:t>
            </w:r>
          </w:p>
        </w:tc>
      </w:tr>
      <w:tr w:rsidR="00D57234" w:rsidRPr="00690C71" w:rsidTr="00CE5743">
        <w:trPr>
          <w:trHeight w:val="4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Nauczanie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wczesnoszkolne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II - 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A.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Stalmach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Mucha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 w:right="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„Oto Ja” program nauczania edukacji wczesnoszkolnej z uwzględnieniem procesów indywidualizacji w kształceniu.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SP.4/09/2020 </w:t>
            </w:r>
          </w:p>
        </w:tc>
      </w:tr>
      <w:tr w:rsidR="00D57234" w:rsidRPr="00690C71" w:rsidTr="00CE5743">
        <w:trPr>
          <w:trHeight w:val="24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Język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angielski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 - 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I. Studzińska, A.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Mądela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, M 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Kondro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angielskiego dla I etapu edukacyjnego Szkoły Podstawowej 1 - 3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SP.5/09/2020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lastRenderedPageBreak/>
              <w:t>Język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angielski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Melania Elis, A.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Rak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języka angielskiego w klasach 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4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– 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8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szkoły podstawowej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SP.6/09/2020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Język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niemiecki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I.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Nowicka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, D.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Wieruszewska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jęz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yka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niemieckiego jako drugiego języka obcego w szkole podstawowej k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lasach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7 - 8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SP.7/09/2020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Język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polski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A. Łuczak, A.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Murdzek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,  E.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Prylińska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Między nami Program nauczania języka polskiego w kl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asach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4 - 8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SP.8/09/2020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Historia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T.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Maćkowski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CE5743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„Wczoraj i dziś” Program nauczania w kl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asach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 w:rsidR="00CE5743" w:rsidRP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4</w:t>
            </w:r>
            <w:r w:rsidRP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–</w:t>
            </w:r>
            <w:r w:rsidR="00CE5743" w:rsidRP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8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SP.9/09/2020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Matematyka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M. Braun, A. Mańkowska, M. Paszyńska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matematyki w szkole podstawowej  „ Matematyka z kluczem”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SP.10/09/2020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Muzyka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M.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Gromek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, E.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Kilbach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ogólnego muzyki  w klasach 4 – 7 szkoły podstawowej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SP.11/09/2020 </w:t>
            </w:r>
          </w:p>
        </w:tc>
      </w:tr>
      <w:tr w:rsidR="00D57234" w:rsidRPr="00690C71" w:rsidTr="00CE5743">
        <w:trPr>
          <w:trHeight w:val="148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lastRenderedPageBreak/>
              <w:t>Plastyka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J. Lukas , K.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Onak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ogólnego plastyki w klasach 4 - 7 szkoły podstawowej</w:t>
            </w:r>
            <w:r w:rsidRPr="00DE7A7F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SP.12/09/2020 </w:t>
            </w:r>
          </w:p>
        </w:tc>
      </w:tr>
      <w:tr w:rsidR="00D57234" w:rsidRPr="00690C71" w:rsidTr="00CE5743">
        <w:trPr>
          <w:trHeight w:val="167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Przyroda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J.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Golanko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„Tajemnice przyrody” Program nauczania przyrody w klasie 4 Szkoły Podstawowej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SP.13/09/2020 </w:t>
            </w:r>
          </w:p>
        </w:tc>
      </w:tr>
      <w:tr w:rsidR="00D57234" w:rsidRPr="00690C71" w:rsidTr="00CE5743">
        <w:trPr>
          <w:trHeight w:val="175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Technika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L.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Łabecki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Jak to działa?- program nauczania ogólnego zajęć technicznych w k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lasach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4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-</w:t>
            </w:r>
            <w:r w:rsidR="000D659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bookmarkStart w:id="0" w:name="_GoBack"/>
            <w:bookmarkEnd w:id="0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6 szkoły podstawowej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SP.14/09/2020 </w:t>
            </w:r>
          </w:p>
        </w:tc>
      </w:tr>
      <w:tr w:rsidR="00D57234" w:rsidRPr="00690C71" w:rsidTr="00CE5743">
        <w:trPr>
          <w:trHeight w:val="355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sz w:val="24"/>
                <w:szCs w:val="24"/>
                <w:lang w:val="pl-PL"/>
              </w:rPr>
              <w:t xml:space="preserve">Wychowanie do </w:t>
            </w:r>
          </w:p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sz w:val="24"/>
                <w:szCs w:val="24"/>
                <w:lang w:val="pl-PL"/>
              </w:rPr>
              <w:t>życia w rodzinie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B.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Strzemieczka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Moje dorastanie. Program dla klas 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4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- 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8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SP.15/09/2020 </w:t>
            </w:r>
          </w:p>
        </w:tc>
      </w:tr>
      <w:tr w:rsidR="00D57234" w:rsidRPr="00690C71" w:rsidTr="00CE5743">
        <w:trPr>
          <w:trHeight w:val="6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lastRenderedPageBreak/>
              <w:t>Religia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Ogólnopolski Program Nauczania religii </w:t>
            </w:r>
          </w:p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Rzymskokatolickiej opracowany przez </w:t>
            </w:r>
          </w:p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Komisję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Wychowania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Katolickiego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Tytuł programu Zaproszeni na ucztę z Jezusem”, „Program nauczania kl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asa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1 Bóg naszym Ojcem”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SP.16/09/2020 </w:t>
            </w:r>
          </w:p>
        </w:tc>
      </w:tr>
      <w:tr w:rsidR="00D57234" w:rsidRPr="00690C71" w:rsidTr="00CE5743">
        <w:trPr>
          <w:trHeight w:val="6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II - 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W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drodze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do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wieczernika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57234" w:rsidRPr="00CE5743" w:rsidTr="00CE5743">
        <w:trPr>
          <w:trHeight w:val="6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 w:right="16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,VI-VIII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Poznaję Boga i w Niego wierzę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</w:p>
        </w:tc>
      </w:tr>
      <w:tr w:rsidR="00D57234" w:rsidRPr="003A4242" w:rsidTr="00CE5743">
        <w:trPr>
          <w:trHeight w:val="6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sz w:val="24"/>
                <w:szCs w:val="24"/>
                <w:lang w:val="pl-PL"/>
              </w:rPr>
              <w:t>Religia</w:t>
            </w:r>
          </w:p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 w:right="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Tytuł programu Bóg kocha i zbawia człowieka, Program nauczania klasy 5 Bóg poszukuje człowieka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SP.17/09/2020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W-f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U. Białek , J.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Wolfart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- Piech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wychowania fizycznego „ Magia ruchu II etap edukacyjny”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SP.18/09/2020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lastRenderedPageBreak/>
              <w:t>W-f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U.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Kierczak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Rusz się człowieku program wychowania fizycznego dla szkół podstawowych 4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8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SP.19/09/2020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Biologia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Anna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Zdziennicka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biologii w kl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asach 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5 – 8 Szkoły Podstawowej – „Puls życia”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SP.20/09/2020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Geografia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M.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Tuz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, B.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Dziedzic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geografii dla Szkoły Podstawowej - Planeta Nowa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SP.21/09/2020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Fizyka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G. Francuz – Ornat, T. Kulawik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Program nauczania fizyki w Szkole Podstawowej „Spotkania z fizyką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SP.22/09/2020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Chemia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T.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Kulawik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, M. Litwin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chemii w Szkole Podstawowej chemia Nowej Ery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SP.23/09/2020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Informatyka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M.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Kęska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informatyki w szkole podstawowej „Lubię to !”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SP.24/09/2020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Etyka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 - 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Marek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Gorczyk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etyki w szkole podstawowej w klasach </w:t>
            </w:r>
            <w:r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1 – 3 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„Chcemy być lepsi”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SP.25/09/2020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lastRenderedPageBreak/>
              <w:t>Etyka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IV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M.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Środa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lekcji etyki w szkole podstawowej w klasach </w:t>
            </w:r>
            <w:r w:rsidR="00CE5743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>4 - 8</w:t>
            </w: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SP.26/09/2020 </w:t>
            </w:r>
          </w:p>
        </w:tc>
      </w:tr>
      <w:tr w:rsidR="00D57234" w:rsidRPr="00690C71" w:rsidTr="00CE5743">
        <w:trPr>
          <w:trHeight w:val="47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Doradztwo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zawodowe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M.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Jędrzejczak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doradztwa zawodowego w szkole podstawowej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SP.27/09/2020 </w:t>
            </w:r>
          </w:p>
        </w:tc>
      </w:tr>
      <w:tr w:rsidR="00D57234" w:rsidRPr="00690C71" w:rsidTr="00CE5743">
        <w:trPr>
          <w:trHeight w:val="47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dla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sz w:val="24"/>
                <w:szCs w:val="24"/>
              </w:rPr>
              <w:t>bezpieczeństwa</w:t>
            </w:r>
            <w:proofErr w:type="spellEnd"/>
            <w:r w:rsidRPr="00DE7A7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Jarosław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>Słoma</w:t>
            </w:r>
            <w:proofErr w:type="spellEnd"/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edukacji dla bezpieczeństwa – Żyję i działam bezpiecznie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SP.28/09/2020 </w:t>
            </w:r>
          </w:p>
        </w:tc>
      </w:tr>
      <w:tr w:rsidR="00D57234" w:rsidRPr="00690C71" w:rsidTr="00CE5743">
        <w:trPr>
          <w:trHeight w:val="24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WOS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sz w:val="24"/>
                <w:szCs w:val="24"/>
              </w:rPr>
              <w:t xml:space="preserve">VIII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Barbara Furman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  <w:lang w:val="pl-PL"/>
              </w:rPr>
              <w:t xml:space="preserve">Program nauczania wiedzy o społeczeństwie w szkole podstawowej „Dziś i jutro”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234" w:rsidRPr="00DE7A7F" w:rsidRDefault="00D57234" w:rsidP="00DE7A7F">
            <w:pPr>
              <w:spacing w:before="240" w:after="24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A7F">
              <w:rPr>
                <w:rFonts w:ascii="Arial" w:hAnsi="Arial" w:cs="Arial"/>
                <w:b w:val="0"/>
                <w:sz w:val="24"/>
                <w:szCs w:val="24"/>
              </w:rPr>
              <w:t xml:space="preserve">SP.29/09/2020 </w:t>
            </w:r>
          </w:p>
        </w:tc>
      </w:tr>
    </w:tbl>
    <w:p w:rsidR="00D57234" w:rsidRPr="00690C71" w:rsidRDefault="00D57234" w:rsidP="00D526BF">
      <w:pPr>
        <w:spacing w:before="240" w:after="240" w:line="360" w:lineRule="auto"/>
        <w:ind w:left="-1042" w:right="6936"/>
        <w:rPr>
          <w:rFonts w:ascii="Arial" w:hAnsi="Arial" w:cs="Arial"/>
          <w:sz w:val="24"/>
          <w:szCs w:val="24"/>
        </w:rPr>
      </w:pPr>
    </w:p>
    <w:sectPr w:rsidR="00D57234" w:rsidRPr="00690C71" w:rsidSect="00336D72">
      <w:pgSz w:w="16838" w:h="11904" w:orient="landscape"/>
      <w:pgMar w:top="855" w:right="1440" w:bottom="105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962"/>
    <w:rsid w:val="000D659F"/>
    <w:rsid w:val="00336D72"/>
    <w:rsid w:val="003A4242"/>
    <w:rsid w:val="005F7962"/>
    <w:rsid w:val="00690C71"/>
    <w:rsid w:val="007570A6"/>
    <w:rsid w:val="007B26CB"/>
    <w:rsid w:val="008118F4"/>
    <w:rsid w:val="00955D36"/>
    <w:rsid w:val="00BB17E5"/>
    <w:rsid w:val="00BF41B9"/>
    <w:rsid w:val="00CE5743"/>
    <w:rsid w:val="00D526BF"/>
    <w:rsid w:val="00D57234"/>
    <w:rsid w:val="00D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92719"/>
  <w15:docId w15:val="{DE3C54C9-6069-40C1-814F-1B1BE9DB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D72"/>
    <w:pPr>
      <w:spacing w:line="259" w:lineRule="auto"/>
      <w:ind w:left="2406"/>
    </w:pPr>
    <w:rPr>
      <w:rFonts w:ascii="Times New Roman" w:hAnsi="Times New Roman"/>
      <w:b/>
      <w:color w:val="000000"/>
      <w:sz w:val="3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4242"/>
    <w:pPr>
      <w:keepNext/>
      <w:keepLines/>
      <w:spacing w:before="240" w:after="240" w:line="360" w:lineRule="auto"/>
      <w:ind w:left="0"/>
      <w:outlineLvl w:val="0"/>
    </w:pPr>
    <w:rPr>
      <w:rFonts w:ascii="Arial" w:hAnsi="Arial"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4242"/>
    <w:rPr>
      <w:rFonts w:ascii="Arial" w:hAnsi="Arial" w:cs="Times New Roman"/>
      <w:b/>
      <w:sz w:val="32"/>
      <w:szCs w:val="32"/>
    </w:rPr>
  </w:style>
  <w:style w:type="table" w:customStyle="1" w:styleId="TableGrid">
    <w:name w:val="TableGrid"/>
    <w:uiPriority w:val="99"/>
    <w:rsid w:val="00336D7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w roku szkolnym 2019/2020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roku szkolnym 2019/2020</dc:title>
  <dc:subject/>
  <dc:creator>Szkoła Podstawowa Nr 110</dc:creator>
  <cp:keywords/>
  <dc:description/>
  <cp:lastModifiedBy>Sebastian Adamus</cp:lastModifiedBy>
  <cp:revision>5</cp:revision>
  <dcterms:created xsi:type="dcterms:W3CDTF">2021-01-26T14:21:00Z</dcterms:created>
  <dcterms:modified xsi:type="dcterms:W3CDTF">2021-02-04T19:10:00Z</dcterms:modified>
</cp:coreProperties>
</file>